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CF1" w:rsidRPr="00BB2CF1" w:rsidRDefault="00BB2CF1" w:rsidP="00BB2CF1">
      <w:pPr>
        <w:shd w:val="clear" w:color="auto" w:fill="FFFFFF"/>
        <w:spacing w:after="0" w:line="254" w:lineRule="atLeast"/>
        <w:ind w:left="67"/>
        <w:jc w:val="center"/>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lang w:eastAsia="tr-TR"/>
        </w:rPr>
        <w:t>T.C.</w:t>
      </w:r>
    </w:p>
    <w:p w:rsidR="00BB2CF1" w:rsidRPr="00BB2CF1" w:rsidRDefault="00BB2CF1" w:rsidP="00BB2CF1">
      <w:pPr>
        <w:shd w:val="clear" w:color="auto" w:fill="FFFFFF"/>
        <w:spacing w:after="0" w:line="254" w:lineRule="atLeast"/>
        <w:ind w:left="67"/>
        <w:jc w:val="center"/>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2"/>
          <w:lang w:eastAsia="tr-TR"/>
        </w:rPr>
        <w:t>SOSYAL GÜVENLİK KURUMU BAŞKANLIĞI</w:t>
      </w:r>
    </w:p>
    <w:p w:rsidR="00BB2CF1" w:rsidRPr="00BB2CF1" w:rsidRDefault="00BB2CF1" w:rsidP="00BB2CF1">
      <w:pPr>
        <w:shd w:val="clear" w:color="auto" w:fill="FFFFFF"/>
        <w:spacing w:after="0" w:line="254" w:lineRule="atLeast"/>
        <w:ind w:left="67"/>
        <w:jc w:val="center"/>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lang w:eastAsia="tr-TR"/>
        </w:rPr>
        <w:t>Sosyal Sigortalar Genel Müdürlüğü</w:t>
      </w:r>
    </w:p>
    <w:p w:rsidR="00BB2CF1" w:rsidRPr="00BB2CF1" w:rsidRDefault="00BB2CF1" w:rsidP="00BB2CF1">
      <w:pPr>
        <w:shd w:val="clear" w:color="auto" w:fill="FFFFFF"/>
        <w:spacing w:before="485"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2"/>
          <w:sz w:val="24"/>
          <w:szCs w:val="24"/>
          <w:lang w:eastAsia="tr-TR"/>
        </w:rPr>
        <w:t>Tarih:</w:t>
      </w:r>
      <w:r w:rsidRPr="00BB2CF1">
        <w:rPr>
          <w:rFonts w:ascii="Times New Roman" w:eastAsia="Times New Roman" w:hAnsi="Times New Roman" w:cs="Times New Roman"/>
          <w:color w:val="000000"/>
          <w:spacing w:val="-2"/>
          <w:sz w:val="24"/>
          <w:szCs w:val="24"/>
          <w:lang w:eastAsia="tr-TR"/>
        </w:rPr>
        <w:t> 07.04.2010</w:t>
      </w:r>
    </w:p>
    <w:p w:rsidR="00BB2CF1" w:rsidRPr="00BB2CF1" w:rsidRDefault="00BB2CF1" w:rsidP="00BB2CF1">
      <w:pPr>
        <w:shd w:val="clear" w:color="auto" w:fill="FFFFFF"/>
        <w:spacing w:after="0" w:line="240" w:lineRule="auto"/>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b/>
          <w:bCs/>
          <w:color w:val="000000"/>
          <w:sz w:val="24"/>
          <w:szCs w:val="24"/>
          <w:lang w:eastAsia="tr-TR"/>
        </w:rPr>
        <w:t>Konu : </w:t>
      </w:r>
      <w:r w:rsidRPr="00BB2CF1">
        <w:rPr>
          <w:rFonts w:ascii="Times New Roman" w:eastAsia="Times New Roman" w:hAnsi="Times New Roman" w:cs="Times New Roman"/>
          <w:color w:val="000000"/>
          <w:sz w:val="24"/>
          <w:szCs w:val="24"/>
          <w:lang w:eastAsia="tr-TR"/>
        </w:rPr>
        <w:t>KADİM</w:t>
      </w:r>
      <w:proofErr w:type="gramEnd"/>
      <w:r w:rsidRPr="00BB2CF1">
        <w:rPr>
          <w:rFonts w:ascii="Times New Roman" w:eastAsia="Times New Roman" w:hAnsi="Times New Roman" w:cs="Times New Roman"/>
          <w:color w:val="000000"/>
          <w:sz w:val="24"/>
          <w:szCs w:val="24"/>
          <w:lang w:eastAsia="tr-TR"/>
        </w:rPr>
        <w:t xml:space="preserve"> Servisleri İş ve İşlemleri</w:t>
      </w:r>
    </w:p>
    <w:p w:rsidR="00BB2CF1" w:rsidRPr="00BB2CF1" w:rsidRDefault="00BB2CF1" w:rsidP="00BB2CF1">
      <w:pPr>
        <w:shd w:val="clear" w:color="auto" w:fill="FFFFFF"/>
        <w:spacing w:after="0" w:line="240" w:lineRule="auto"/>
        <w:ind w:left="4114" w:right="4114"/>
        <w:jc w:val="center"/>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2"/>
          <w:sz w:val="24"/>
          <w:szCs w:val="24"/>
          <w:lang w:eastAsia="tr-TR"/>
        </w:rPr>
        <w:t>GENELGE</w:t>
      </w:r>
    </w:p>
    <w:p w:rsidR="00BB2CF1" w:rsidRPr="00BB2CF1" w:rsidRDefault="00BB2CF1" w:rsidP="00BB2CF1">
      <w:pPr>
        <w:shd w:val="clear" w:color="auto" w:fill="FFFFFF"/>
        <w:spacing w:after="0" w:line="240" w:lineRule="auto"/>
        <w:ind w:left="4114" w:right="4114"/>
        <w:jc w:val="center"/>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2010/47</w:t>
      </w:r>
      <w:bookmarkStart w:id="0" w:name="_ftnref1"/>
      <w:r w:rsidRPr="00BB2CF1">
        <w:rPr>
          <w:rFonts w:ascii="Times New Roman" w:eastAsia="Times New Roman" w:hAnsi="Times New Roman" w:cs="Times New Roman"/>
          <w:b/>
          <w:bCs/>
          <w:color w:val="000000"/>
          <w:sz w:val="20"/>
          <w:szCs w:val="20"/>
          <w:lang w:eastAsia="tr-TR"/>
        </w:rPr>
        <w:fldChar w:fldCharType="begin"/>
      </w:r>
      <w:r w:rsidRPr="00BB2CF1">
        <w:rPr>
          <w:rFonts w:ascii="Times New Roman" w:eastAsia="Times New Roman" w:hAnsi="Times New Roman" w:cs="Times New Roman"/>
          <w:b/>
          <w:bCs/>
          <w:color w:val="000000"/>
          <w:sz w:val="20"/>
          <w:szCs w:val="20"/>
          <w:lang w:eastAsia="tr-TR"/>
        </w:rPr>
        <w:instrText xml:space="preserve"> HYPERLINK "https://uye.yaklasim.com/filezone/yaklasim/tummevzuat/sgk_genelgeleri/6408706.htm" \l "_ftn1" \o "" </w:instrText>
      </w:r>
      <w:r w:rsidRPr="00BB2CF1">
        <w:rPr>
          <w:rFonts w:ascii="Times New Roman" w:eastAsia="Times New Roman" w:hAnsi="Times New Roman" w:cs="Times New Roman"/>
          <w:b/>
          <w:bCs/>
          <w:color w:val="000000"/>
          <w:sz w:val="20"/>
          <w:szCs w:val="20"/>
          <w:lang w:eastAsia="tr-TR"/>
        </w:rPr>
        <w:fldChar w:fldCharType="separate"/>
      </w:r>
      <w:r w:rsidRPr="00BB2CF1">
        <w:rPr>
          <w:rFonts w:ascii="Times New Roman" w:eastAsia="Times New Roman" w:hAnsi="Times New Roman" w:cs="Times New Roman"/>
          <w:b/>
          <w:bCs/>
          <w:color w:val="0000FF"/>
          <w:u w:val="single"/>
          <w:lang w:eastAsia="tr-TR"/>
        </w:rPr>
        <w:t>(*)</w:t>
      </w:r>
      <w:r w:rsidRPr="00BB2CF1">
        <w:rPr>
          <w:rFonts w:ascii="Times New Roman" w:eastAsia="Times New Roman" w:hAnsi="Times New Roman" w:cs="Times New Roman"/>
          <w:b/>
          <w:bCs/>
          <w:color w:val="000000"/>
          <w:sz w:val="20"/>
          <w:szCs w:val="20"/>
          <w:lang w:eastAsia="tr-TR"/>
        </w:rPr>
        <w:fldChar w:fldCharType="end"/>
      </w:r>
      <w:bookmarkEnd w:id="0"/>
    </w:p>
    <w:p w:rsidR="00BB2CF1" w:rsidRPr="00BB2CF1" w:rsidRDefault="00BB2CF1" w:rsidP="009166C6">
      <w:pPr>
        <w:shd w:val="clear" w:color="auto" w:fill="FFFFFF"/>
        <w:spacing w:before="485"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I- Genel Açıklamalar</w:t>
      </w:r>
    </w:p>
    <w:p w:rsidR="00BB2CF1" w:rsidRPr="00BB2CF1" w:rsidRDefault="00BB2CF1" w:rsidP="009166C6">
      <w:pPr>
        <w:shd w:val="clear" w:color="auto" w:fill="FFFFFF"/>
        <w:spacing w:after="0" w:line="250" w:lineRule="atLeast"/>
        <w:ind w:right="86"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Kayıt dışı istihdamla mücadele konusunda 2008 yılından itibaren aşağıda belirtilen çalışmalar yapılmaktadır. Bu çerçevede;</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a)</w:t>
      </w:r>
      <w:r w:rsidRPr="00BB2CF1">
        <w:rPr>
          <w:rFonts w:ascii="Times New Roman" w:eastAsia="Times New Roman" w:hAnsi="Times New Roman" w:cs="Times New Roman"/>
          <w:color w:val="000000"/>
          <w:spacing w:val="-1"/>
          <w:sz w:val="14"/>
          <w:szCs w:val="14"/>
          <w:lang w:eastAsia="tr-TR"/>
        </w:rPr>
        <w:t>   </w:t>
      </w:r>
      <w:r w:rsidRPr="00BB2CF1">
        <w:rPr>
          <w:rFonts w:ascii="Times New Roman" w:eastAsia="Times New Roman" w:hAnsi="Times New Roman" w:cs="Times New Roman"/>
          <w:color w:val="000000"/>
          <w:sz w:val="24"/>
          <w:szCs w:val="24"/>
          <w:lang w:eastAsia="tr-TR"/>
        </w:rPr>
        <w:t xml:space="preserve">Sağlık Bakanlığı Temel Sağlık Hizmetleri Genel Müdürlüğünün portör muayenelerine ilişkin 2005/9 sayılı Genelgesinde, 1593 sayılı Umumi </w:t>
      </w:r>
      <w:proofErr w:type="spellStart"/>
      <w:r w:rsidRPr="00BB2CF1">
        <w:rPr>
          <w:rFonts w:ascii="Times New Roman" w:eastAsia="Times New Roman" w:hAnsi="Times New Roman" w:cs="Times New Roman"/>
          <w:color w:val="000000"/>
          <w:sz w:val="24"/>
          <w:szCs w:val="24"/>
          <w:lang w:eastAsia="tr-TR"/>
        </w:rPr>
        <w:t>Hıfzısıhha</w:t>
      </w:r>
      <w:proofErr w:type="spellEnd"/>
      <w:r w:rsidRPr="00BB2CF1">
        <w:rPr>
          <w:rFonts w:ascii="Times New Roman" w:eastAsia="Times New Roman" w:hAnsi="Times New Roman" w:cs="Times New Roman"/>
          <w:color w:val="000000"/>
          <w:sz w:val="24"/>
          <w:szCs w:val="24"/>
          <w:lang w:eastAsia="tr-TR"/>
        </w:rPr>
        <w:t xml:space="preserve"> Kanununun </w:t>
      </w:r>
      <w:proofErr w:type="gramStart"/>
      <w:r w:rsidRPr="00BB2CF1">
        <w:rPr>
          <w:rFonts w:ascii="Times New Roman" w:eastAsia="Times New Roman" w:hAnsi="Times New Roman" w:cs="Times New Roman"/>
          <w:color w:val="000000"/>
          <w:sz w:val="24"/>
          <w:szCs w:val="24"/>
          <w:lang w:eastAsia="tr-TR"/>
        </w:rPr>
        <w:t>126 .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maddesine</w:t>
      </w:r>
      <w:proofErr w:type="gramEnd"/>
      <w:r w:rsidRPr="00BB2CF1">
        <w:rPr>
          <w:rFonts w:ascii="Times New Roman" w:eastAsia="Times New Roman" w:hAnsi="Times New Roman" w:cs="Times New Roman"/>
          <w:color w:val="000000"/>
          <w:sz w:val="24"/>
          <w:szCs w:val="24"/>
          <w:lang w:eastAsia="tr-TR"/>
        </w:rPr>
        <w:t xml:space="preserve"> atfen; “Yenilecek ve içilecek şeyler satan veya veren işler ile sıhhi müesseselerde çalışanların bulaşıcı hastalık taşıyıcılığı yönüyle belli periyotlarda kendilerini muayene ettirerek sıhhi rapor alma mecburiyetlerinin bulunması” hükmüne istinaden, Kurumumuz ve Sağlık Bakanlığı Temel Sağlık Hizmetleri Genel Müdürlüğü yetkilileri ile yapılan çalışmalar sonucunda; “Portör muayene çizelgelerine T.C. Kimlik Numaralarının da kaydedilerek düzenlenen listelerin, Kurumumuza manuel ya da bilgisayar ortamında gönderilebileceği” konusunda mutabakata varılmıştır. Anılan Genel Müdürlükçe sağlık il müdürlüklerine “Portör muayene listelerinin taşradaki sosyal güvenlik il müdürlükleri/sosyal güvenlik merkezlerine </w:t>
      </w:r>
      <w:proofErr w:type="spellStart"/>
      <w:r w:rsidRPr="00BB2CF1">
        <w:rPr>
          <w:rFonts w:ascii="Times New Roman" w:eastAsia="Times New Roman" w:hAnsi="Times New Roman" w:cs="Times New Roman"/>
          <w:color w:val="000000"/>
          <w:sz w:val="24"/>
          <w:szCs w:val="24"/>
          <w:lang w:eastAsia="tr-TR"/>
        </w:rPr>
        <w:t>gönderilmesi”ne</w:t>
      </w:r>
      <w:proofErr w:type="spellEnd"/>
      <w:r w:rsidRPr="00BB2CF1">
        <w:rPr>
          <w:rFonts w:ascii="Times New Roman" w:eastAsia="Times New Roman" w:hAnsi="Times New Roman" w:cs="Times New Roman"/>
          <w:color w:val="000000"/>
          <w:sz w:val="24"/>
          <w:szCs w:val="24"/>
          <w:lang w:eastAsia="tr-TR"/>
        </w:rPr>
        <w:t xml:space="preserve"> ilişkin talimat verilmiştir. </w:t>
      </w:r>
      <w:proofErr w:type="gramStart"/>
      <w:r w:rsidRPr="00BB2CF1">
        <w:rPr>
          <w:rFonts w:ascii="Times New Roman" w:eastAsia="Times New Roman" w:hAnsi="Times New Roman" w:cs="Times New Roman"/>
          <w:color w:val="000000"/>
          <w:sz w:val="24"/>
          <w:szCs w:val="24"/>
          <w:lang w:eastAsia="tr-TR"/>
        </w:rPr>
        <w:t>01/05/2008</w:t>
      </w:r>
      <w:proofErr w:type="gramEnd"/>
      <w:r w:rsidRPr="00BB2CF1">
        <w:rPr>
          <w:rFonts w:ascii="Times New Roman" w:eastAsia="Times New Roman" w:hAnsi="Times New Roman" w:cs="Times New Roman"/>
          <w:color w:val="000000"/>
          <w:sz w:val="24"/>
          <w:szCs w:val="24"/>
          <w:lang w:eastAsia="tr-TR"/>
        </w:rPr>
        <w:t xml:space="preserve"> tarihinden itibaren ünitelerimize duyurulan bu uygulama devam etmektedir.</w:t>
      </w:r>
    </w:p>
    <w:p w:rsidR="00BB2CF1" w:rsidRPr="00BB2CF1" w:rsidRDefault="00BB2CF1" w:rsidP="009166C6">
      <w:pPr>
        <w:shd w:val="clear" w:color="auto" w:fill="FFFFFF"/>
        <w:spacing w:before="53" w:after="0" w:line="250" w:lineRule="atLeast"/>
        <w:ind w:right="10"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b)</w:t>
      </w:r>
      <w:r w:rsidRPr="00BB2CF1">
        <w:rPr>
          <w:rFonts w:ascii="Times New Roman" w:eastAsia="Times New Roman" w:hAnsi="Times New Roman" w:cs="Times New Roman"/>
          <w:color w:val="000000"/>
          <w:spacing w:val="-1"/>
          <w:sz w:val="14"/>
          <w:szCs w:val="14"/>
          <w:lang w:eastAsia="tr-TR"/>
        </w:rPr>
        <w:t>   </w:t>
      </w:r>
      <w:proofErr w:type="gramStart"/>
      <w:r w:rsidRPr="00BB2CF1">
        <w:rPr>
          <w:rFonts w:ascii="Times New Roman" w:eastAsia="Times New Roman" w:hAnsi="Times New Roman" w:cs="Times New Roman"/>
          <w:color w:val="000000"/>
          <w:sz w:val="24"/>
          <w:szCs w:val="24"/>
          <w:lang w:eastAsia="tr-TR"/>
        </w:rPr>
        <w:t>13/07/1973</w:t>
      </w:r>
      <w:proofErr w:type="gramEnd"/>
      <w:r w:rsidRPr="00BB2CF1">
        <w:rPr>
          <w:rFonts w:ascii="Times New Roman" w:eastAsia="Times New Roman" w:hAnsi="Times New Roman" w:cs="Times New Roman"/>
          <w:color w:val="000000"/>
          <w:sz w:val="24"/>
          <w:szCs w:val="24"/>
          <w:lang w:eastAsia="tr-TR"/>
        </w:rPr>
        <w:t xml:space="preserve"> tarihli ve 1774 sayılı Kimlik Bildirme Kanununun Uygulanması İle İlgili Yönetmeliğin;</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color w:val="000000"/>
          <w:sz w:val="24"/>
          <w:szCs w:val="24"/>
          <w:lang w:eastAsia="tr-TR"/>
        </w:rPr>
        <w:t>6 .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maddesinde</w:t>
      </w:r>
      <w:proofErr w:type="gramEnd"/>
      <w:r w:rsidRPr="00BB2CF1">
        <w:rPr>
          <w:rFonts w:ascii="Times New Roman" w:eastAsia="Times New Roman" w:hAnsi="Times New Roman" w:cs="Times New Roman"/>
          <w:color w:val="000000"/>
          <w:sz w:val="24"/>
          <w:szCs w:val="24"/>
          <w:lang w:eastAsia="tr-TR"/>
        </w:rPr>
        <w:t xml:space="preserve">; “Otel, motel, han, pansiyon, bekar odaları, kamp, kamping, tatil köyü, her türlü özel veya resmi konaklama yerleri ile il özel sağlık müesseseleri, dinlenme ve huzur evleri ve dini ve hayır kurumlarının sosyal tesislerinde bulunan sorumlu işleticinin kimlik bilgileri, o tesis açılmadan önce sahip veya kanuni temsilci veya kiracısı tarafından iki örnek “İşletici Kimlik Bildirme </w:t>
      </w:r>
      <w:proofErr w:type="spellStart"/>
      <w:r w:rsidRPr="00BB2CF1">
        <w:rPr>
          <w:rFonts w:ascii="Times New Roman" w:eastAsia="Times New Roman" w:hAnsi="Times New Roman" w:cs="Times New Roman"/>
          <w:color w:val="000000"/>
          <w:sz w:val="24"/>
          <w:szCs w:val="24"/>
          <w:lang w:eastAsia="tr-TR"/>
        </w:rPr>
        <w:t>Belgesi”ne</w:t>
      </w:r>
      <w:proofErr w:type="spellEnd"/>
      <w:r w:rsidRPr="00BB2CF1">
        <w:rPr>
          <w:rFonts w:ascii="Times New Roman" w:eastAsia="Times New Roman" w:hAnsi="Times New Roman" w:cs="Times New Roman"/>
          <w:color w:val="000000"/>
          <w:sz w:val="24"/>
          <w:szCs w:val="24"/>
          <w:lang w:eastAsia="tr-TR"/>
        </w:rPr>
        <w:t xml:space="preserve"> yazılarak en yakın yetkili genel kolluk örgütüne verilir” (Form 1),</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color w:val="000000"/>
          <w:spacing w:val="-1"/>
          <w:sz w:val="24"/>
          <w:szCs w:val="24"/>
          <w:lang w:eastAsia="tr-TR"/>
        </w:rPr>
        <w:t>8 .</w:t>
      </w:r>
      <w:proofErr w:type="gramEnd"/>
      <w:r w:rsidRPr="00BB2CF1">
        <w:rPr>
          <w:rFonts w:ascii="Times New Roman" w:eastAsia="Times New Roman" w:hAnsi="Times New Roman" w:cs="Times New Roman"/>
          <w:color w:val="000000"/>
          <w:spacing w:val="-1"/>
          <w:sz w:val="24"/>
          <w:szCs w:val="24"/>
          <w:lang w:eastAsia="tr-TR"/>
        </w:rPr>
        <w:t xml:space="preserve"> </w:t>
      </w:r>
      <w:proofErr w:type="gramStart"/>
      <w:r w:rsidRPr="00BB2CF1">
        <w:rPr>
          <w:rFonts w:ascii="Times New Roman" w:eastAsia="Times New Roman" w:hAnsi="Times New Roman" w:cs="Times New Roman"/>
          <w:color w:val="000000"/>
          <w:spacing w:val="-1"/>
          <w:sz w:val="24"/>
          <w:szCs w:val="24"/>
          <w:lang w:eastAsia="tr-TR"/>
        </w:rPr>
        <w:t>maddesinin</w:t>
      </w:r>
      <w:proofErr w:type="gramEnd"/>
      <w:r w:rsidRPr="00BB2CF1">
        <w:rPr>
          <w:rFonts w:ascii="Times New Roman" w:eastAsia="Times New Roman" w:hAnsi="Times New Roman" w:cs="Times New Roman"/>
          <w:color w:val="000000"/>
          <w:spacing w:val="-1"/>
          <w:sz w:val="24"/>
          <w:szCs w:val="24"/>
          <w:lang w:eastAsia="tr-TR"/>
        </w:rPr>
        <w:t xml:space="preserve"> (b) alt başlıklı bölümünde ise; “Her çeşit ticaret ve sanat amacı güden iş </w:t>
      </w:r>
      <w:r w:rsidRPr="00BB2CF1">
        <w:rPr>
          <w:rFonts w:ascii="Times New Roman" w:eastAsia="Times New Roman" w:hAnsi="Times New Roman" w:cs="Times New Roman"/>
          <w:color w:val="000000"/>
          <w:sz w:val="24"/>
          <w:szCs w:val="24"/>
          <w:lang w:eastAsia="tr-TR"/>
        </w:rPr>
        <w:t>yerlerinin sorumlu işleticileri tarafından, buralarda veya geçici olarak çalıştırılanların kimlik bilgileri, çalışanlara ait kimlik bildirme belgesine yazılarak üç gün içinde en yakın yetkili genel kolluk örgütüne verilir” (Form 2),</w:t>
      </w:r>
    </w:p>
    <w:p w:rsidR="00BB2CF1" w:rsidRPr="00BB2CF1" w:rsidRDefault="00BB2CF1" w:rsidP="009166C6">
      <w:pPr>
        <w:shd w:val="clear" w:color="auto" w:fill="FFFFFF"/>
        <w:spacing w:before="53" w:after="0" w:line="240" w:lineRule="auto"/>
        <w:ind w:left="710"/>
        <w:jc w:val="both"/>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color w:val="000000"/>
          <w:sz w:val="24"/>
          <w:szCs w:val="24"/>
          <w:lang w:eastAsia="tr-TR"/>
        </w:rPr>
        <w:t>hükümleri</w:t>
      </w:r>
      <w:proofErr w:type="gramEnd"/>
      <w:r w:rsidRPr="00BB2CF1">
        <w:rPr>
          <w:rFonts w:ascii="Times New Roman" w:eastAsia="Times New Roman" w:hAnsi="Times New Roman" w:cs="Times New Roman"/>
          <w:color w:val="000000"/>
          <w:sz w:val="24"/>
          <w:szCs w:val="24"/>
          <w:lang w:eastAsia="tr-TR"/>
        </w:rPr>
        <w:t xml:space="preserve"> yer almaktadır.</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Ayrıca, 26/05/2008 tarihli ve 26887 sayılı Resmi Gazetede yayımlanarak yürürlüğe giren 5763 sayılı İş Kanunu ve Bazı Kanunlarda Değişiklik Yapılması Hakkında Kanunun </w:t>
      </w:r>
      <w:proofErr w:type="gramStart"/>
      <w:r w:rsidRPr="00BB2CF1">
        <w:rPr>
          <w:rFonts w:ascii="Times New Roman" w:eastAsia="Times New Roman" w:hAnsi="Times New Roman" w:cs="Times New Roman"/>
          <w:color w:val="000000"/>
          <w:sz w:val="24"/>
          <w:szCs w:val="24"/>
          <w:lang w:eastAsia="tr-TR"/>
        </w:rPr>
        <w:t>12 .</w:t>
      </w:r>
      <w:proofErr w:type="gramEnd"/>
      <w:r w:rsidRPr="00BB2CF1">
        <w:rPr>
          <w:rFonts w:ascii="Times New Roman" w:eastAsia="Times New Roman" w:hAnsi="Times New Roman" w:cs="Times New Roman"/>
          <w:color w:val="000000"/>
          <w:sz w:val="24"/>
          <w:szCs w:val="24"/>
          <w:lang w:eastAsia="tr-TR"/>
        </w:rPr>
        <w:t xml:space="preserve"> maddesi ve aynı Kanunun ek </w:t>
      </w:r>
      <w:proofErr w:type="gramStart"/>
      <w:r w:rsidRPr="00BB2CF1">
        <w:rPr>
          <w:rFonts w:ascii="Times New Roman" w:eastAsia="Times New Roman" w:hAnsi="Times New Roman" w:cs="Times New Roman"/>
          <w:color w:val="000000"/>
          <w:sz w:val="24"/>
          <w:szCs w:val="24"/>
          <w:lang w:eastAsia="tr-TR"/>
        </w:rPr>
        <w:t>2 .</w:t>
      </w:r>
      <w:proofErr w:type="gramEnd"/>
      <w:r w:rsidRPr="00BB2CF1">
        <w:rPr>
          <w:rFonts w:ascii="Times New Roman" w:eastAsia="Times New Roman" w:hAnsi="Times New Roman" w:cs="Times New Roman"/>
          <w:color w:val="000000"/>
          <w:sz w:val="24"/>
          <w:szCs w:val="24"/>
          <w:lang w:eastAsia="tr-TR"/>
        </w:rPr>
        <w:t xml:space="preserve"> maddesiyle “Bu Kanunun 4 ve </w:t>
      </w:r>
      <w:proofErr w:type="gramStart"/>
      <w:r w:rsidRPr="00BB2CF1">
        <w:rPr>
          <w:rFonts w:ascii="Times New Roman" w:eastAsia="Times New Roman" w:hAnsi="Times New Roman" w:cs="Times New Roman"/>
          <w:color w:val="000000"/>
          <w:sz w:val="24"/>
          <w:szCs w:val="24"/>
          <w:lang w:eastAsia="tr-TR"/>
        </w:rPr>
        <w:t>6 .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maddeleri</w:t>
      </w:r>
      <w:proofErr w:type="gramEnd"/>
      <w:r w:rsidRPr="00BB2CF1">
        <w:rPr>
          <w:rFonts w:ascii="Times New Roman" w:eastAsia="Times New Roman" w:hAnsi="Times New Roman" w:cs="Times New Roman"/>
          <w:color w:val="000000"/>
          <w:sz w:val="24"/>
          <w:szCs w:val="24"/>
          <w:lang w:eastAsia="tr-TR"/>
        </w:rPr>
        <w:t xml:space="preserve"> gereğince verilen sürekli veya geçici olarak çalışanlara ait kimlik bilgilerinin, genel kolluk kuvvetlerince ilgili sosyal güvenlik il müdürlükleri ve sosyal güvenlik merkezlerine bildirileceği” hükmüne yer verilmiştir.</w:t>
      </w:r>
    </w:p>
    <w:p w:rsidR="00BB2CF1" w:rsidRPr="00BB2CF1" w:rsidRDefault="00BB2CF1" w:rsidP="009166C6">
      <w:pPr>
        <w:shd w:val="clear" w:color="auto" w:fill="FFFFFF"/>
        <w:spacing w:before="58" w:after="0" w:line="250" w:lineRule="atLeast"/>
        <w:ind w:right="10"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Bu çerçevede, Kurumumuz ile İçişleri Bakanlığı Emniyet Genel Müdürlüğü ve Jandarma Genel Komutanlığı yetkililerince yapılan çalışmalar sonucunda; “İlgili Yönetmelikte </w:t>
      </w:r>
      <w:r w:rsidRPr="00BB2CF1">
        <w:rPr>
          <w:rFonts w:ascii="Times New Roman" w:eastAsia="Times New Roman" w:hAnsi="Times New Roman" w:cs="Times New Roman"/>
          <w:color w:val="000000"/>
          <w:sz w:val="24"/>
          <w:szCs w:val="24"/>
          <w:lang w:eastAsia="tr-TR"/>
        </w:rPr>
        <w:lastRenderedPageBreak/>
        <w:t>bahsi geçen işletici ve çalışanlardan temin edilen kimlik bildirme formlarına T.C. Kimlik Numarası hanesinin</w:t>
      </w:r>
    </w:p>
    <w:p w:rsidR="00BB2CF1" w:rsidRPr="00BB2CF1" w:rsidRDefault="00BB2CF1" w:rsidP="009166C6">
      <w:pPr>
        <w:shd w:val="clear" w:color="auto" w:fill="FFFFFF"/>
        <w:spacing w:before="466" w:after="0" w:line="250" w:lineRule="atLeast"/>
        <w:jc w:val="both"/>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color w:val="000000"/>
          <w:sz w:val="24"/>
          <w:szCs w:val="24"/>
          <w:lang w:eastAsia="tr-TR"/>
        </w:rPr>
        <w:t>de</w:t>
      </w:r>
      <w:proofErr w:type="gramEnd"/>
      <w:r w:rsidRPr="00BB2CF1">
        <w:rPr>
          <w:rFonts w:ascii="Times New Roman" w:eastAsia="Times New Roman" w:hAnsi="Times New Roman" w:cs="Times New Roman"/>
          <w:color w:val="000000"/>
          <w:sz w:val="24"/>
          <w:szCs w:val="24"/>
          <w:lang w:eastAsia="tr-TR"/>
        </w:rPr>
        <w:t xml:space="preserve"> dahil edilmesi ve bu formların il emniyet müdürlükleri veya semt karakolları ile il/ilçe jandarma komutanlıklarından alınabileceği” konusunda mutabakata varılmış olup, bu doğrultuda Emniyet Genel Müdürlüğü ve Jandarma Genel Komutanlığınca taşra birimlerine aynı doğrultuda talimat verilmiş olup, 2008 yılı Temmuz ayından bu yana uygulama devam etmektedir.</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c)</w:t>
      </w:r>
      <w:r w:rsidRPr="00BB2CF1">
        <w:rPr>
          <w:rFonts w:ascii="Times New Roman" w:eastAsia="Times New Roman" w:hAnsi="Times New Roman" w:cs="Times New Roman"/>
          <w:color w:val="000000"/>
          <w:sz w:val="24"/>
          <w:szCs w:val="24"/>
          <w:lang w:eastAsia="tr-TR"/>
        </w:rPr>
        <w:t>   31/05/2006 tarihli ve 5510 sayılı Sosyal Sigortalar ve Genel Sağlık Sigortası</w:t>
      </w:r>
      <w:r w:rsidRPr="00BB2CF1">
        <w:rPr>
          <w:rFonts w:ascii="Times New Roman" w:eastAsia="Times New Roman" w:hAnsi="Times New Roman" w:cs="Times New Roman"/>
          <w:color w:val="000000"/>
          <w:sz w:val="24"/>
          <w:szCs w:val="24"/>
          <w:lang w:eastAsia="tr-TR"/>
        </w:rPr>
        <w:br/>
        <w:t xml:space="preserve">Kanununun </w:t>
      </w:r>
      <w:proofErr w:type="gramStart"/>
      <w:r w:rsidRPr="00BB2CF1">
        <w:rPr>
          <w:rFonts w:ascii="Times New Roman" w:eastAsia="Times New Roman" w:hAnsi="Times New Roman" w:cs="Times New Roman"/>
          <w:color w:val="000000"/>
          <w:sz w:val="24"/>
          <w:szCs w:val="24"/>
          <w:lang w:eastAsia="tr-TR"/>
        </w:rPr>
        <w:t>8 .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maddesinin</w:t>
      </w:r>
      <w:proofErr w:type="gramEnd"/>
      <w:r w:rsidRPr="00BB2CF1">
        <w:rPr>
          <w:rFonts w:ascii="Times New Roman" w:eastAsia="Times New Roman" w:hAnsi="Times New Roman" w:cs="Times New Roman"/>
          <w:color w:val="000000"/>
          <w:sz w:val="24"/>
          <w:szCs w:val="24"/>
          <w:lang w:eastAsia="tr-TR"/>
        </w:rPr>
        <w:t xml:space="preserve"> yed. </w:t>
      </w:r>
      <w:proofErr w:type="gramStart"/>
      <w:r w:rsidRPr="00BB2CF1">
        <w:rPr>
          <w:rFonts w:ascii="Times New Roman" w:eastAsia="Times New Roman" w:hAnsi="Times New Roman" w:cs="Times New Roman"/>
          <w:color w:val="000000"/>
          <w:sz w:val="24"/>
          <w:szCs w:val="24"/>
          <w:lang w:eastAsia="tr-TR"/>
        </w:rPr>
        <w:t>fıkrası</w:t>
      </w:r>
      <w:proofErr w:type="gramEnd"/>
      <w:r w:rsidRPr="00BB2CF1">
        <w:rPr>
          <w:rFonts w:ascii="Times New Roman" w:eastAsia="Times New Roman" w:hAnsi="Times New Roman" w:cs="Times New Roman"/>
          <w:color w:val="000000"/>
          <w:sz w:val="24"/>
          <w:szCs w:val="24"/>
          <w:lang w:eastAsia="tr-TR"/>
        </w:rPr>
        <w:t xml:space="preserve"> ile “Bankalar ile kamu idarelerince yapılan</w:t>
      </w:r>
      <w:r w:rsidRPr="00BB2CF1">
        <w:rPr>
          <w:rFonts w:ascii="Times New Roman" w:eastAsia="Times New Roman" w:hAnsi="Times New Roman" w:cs="Times New Roman"/>
          <w:color w:val="000000"/>
          <w:sz w:val="24"/>
          <w:szCs w:val="24"/>
          <w:lang w:eastAsia="tr-TR"/>
        </w:rPr>
        <w:br/>
        <w:t>işlemlerde, işlem yapılan kişilerin sigortalılık kontrollerinin yapılması ve sigortasız olanların</w:t>
      </w:r>
      <w:r w:rsidRPr="00BB2CF1">
        <w:rPr>
          <w:rFonts w:ascii="Times New Roman" w:eastAsia="Times New Roman" w:hAnsi="Times New Roman" w:cs="Times New Roman"/>
          <w:color w:val="000000"/>
          <w:sz w:val="24"/>
          <w:szCs w:val="24"/>
          <w:lang w:eastAsia="tr-TR"/>
        </w:rPr>
        <w:br/>
        <w:t>Sosyal Güvenlik Kurumuna bildirilmesi” hükmü getirilmiştir.</w:t>
      </w:r>
    </w:p>
    <w:p w:rsidR="00BB2CF1" w:rsidRPr="00BB2CF1" w:rsidRDefault="00BB2CF1" w:rsidP="009166C6">
      <w:pPr>
        <w:shd w:val="clear" w:color="auto" w:fill="FFFFFF"/>
        <w:spacing w:before="58" w:after="0" w:line="250" w:lineRule="atLeast"/>
        <w:ind w:firstLine="84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Buna göre, 28/09/2008 tarihli ve 27011 Resmi Gazetede yayımlanan “5510 Sayılı Kanunun </w:t>
      </w:r>
      <w:proofErr w:type="gramStart"/>
      <w:r w:rsidRPr="00BB2CF1">
        <w:rPr>
          <w:rFonts w:ascii="Times New Roman" w:eastAsia="Times New Roman" w:hAnsi="Times New Roman" w:cs="Times New Roman"/>
          <w:color w:val="000000"/>
          <w:sz w:val="24"/>
          <w:szCs w:val="24"/>
          <w:lang w:eastAsia="tr-TR"/>
        </w:rPr>
        <w:t>8 .</w:t>
      </w:r>
      <w:proofErr w:type="gramEnd"/>
      <w:r w:rsidRPr="00BB2CF1">
        <w:rPr>
          <w:rFonts w:ascii="Times New Roman" w:eastAsia="Times New Roman" w:hAnsi="Times New Roman" w:cs="Times New Roman"/>
          <w:color w:val="000000"/>
          <w:sz w:val="24"/>
          <w:szCs w:val="24"/>
          <w:lang w:eastAsia="tr-TR"/>
        </w:rPr>
        <w:t xml:space="preserve"> Maddesinin Yed. Fıkrasının Uygulanması Hakkında Tebliğ” kapsamında tüm </w:t>
      </w:r>
      <w:r w:rsidRPr="00BB2CF1">
        <w:rPr>
          <w:rFonts w:ascii="Times New Roman" w:eastAsia="Times New Roman" w:hAnsi="Times New Roman" w:cs="Times New Roman"/>
          <w:color w:val="000000"/>
          <w:spacing w:val="-1"/>
          <w:sz w:val="24"/>
          <w:szCs w:val="24"/>
          <w:lang w:eastAsia="tr-TR"/>
        </w:rPr>
        <w:t xml:space="preserve">bankalar ve 14 kurum ve </w:t>
      </w:r>
      <w:proofErr w:type="spellStart"/>
      <w:r w:rsidRPr="00BB2CF1">
        <w:rPr>
          <w:rFonts w:ascii="Times New Roman" w:eastAsia="Times New Roman" w:hAnsi="Times New Roman" w:cs="Times New Roman"/>
          <w:color w:val="000000"/>
          <w:spacing w:val="-1"/>
          <w:sz w:val="24"/>
          <w:szCs w:val="24"/>
          <w:lang w:eastAsia="tr-TR"/>
        </w:rPr>
        <w:t>kuruluşdan</w:t>
      </w:r>
      <w:proofErr w:type="spellEnd"/>
      <w:r w:rsidRPr="00BB2CF1">
        <w:rPr>
          <w:rFonts w:ascii="Times New Roman" w:eastAsia="Times New Roman" w:hAnsi="Times New Roman" w:cs="Times New Roman"/>
          <w:color w:val="000000"/>
          <w:spacing w:val="-1"/>
          <w:sz w:val="24"/>
          <w:szCs w:val="24"/>
          <w:lang w:eastAsia="tr-TR"/>
        </w:rPr>
        <w:t xml:space="preserve"> 2008 yılı Ekim ayından itibaren “kimlik ve mesleki bilgiler” </w:t>
      </w:r>
      <w:r w:rsidRPr="00BB2CF1">
        <w:rPr>
          <w:rFonts w:ascii="Times New Roman" w:eastAsia="Times New Roman" w:hAnsi="Times New Roman" w:cs="Times New Roman"/>
          <w:color w:val="000000"/>
          <w:sz w:val="24"/>
          <w:szCs w:val="24"/>
          <w:lang w:eastAsia="tr-TR"/>
        </w:rPr>
        <w:t xml:space="preserve">alınarak sigortalılık kontrolü yapılmaya başlanmış </w:t>
      </w:r>
      <w:proofErr w:type="spellStart"/>
      <w:proofErr w:type="gramStart"/>
      <w:r w:rsidRPr="00BB2CF1">
        <w:rPr>
          <w:rFonts w:ascii="Times New Roman" w:eastAsia="Times New Roman" w:hAnsi="Times New Roman" w:cs="Times New Roman"/>
          <w:color w:val="000000"/>
          <w:sz w:val="24"/>
          <w:szCs w:val="24"/>
          <w:lang w:eastAsia="tr-TR"/>
        </w:rPr>
        <w:t>olup,uygulama</w:t>
      </w:r>
      <w:proofErr w:type="spellEnd"/>
      <w:proofErr w:type="gramEnd"/>
      <w:r w:rsidRPr="00BB2CF1">
        <w:rPr>
          <w:rFonts w:ascii="Times New Roman" w:eastAsia="Times New Roman" w:hAnsi="Times New Roman" w:cs="Times New Roman"/>
          <w:color w:val="000000"/>
          <w:sz w:val="24"/>
          <w:szCs w:val="24"/>
          <w:lang w:eastAsia="tr-TR"/>
        </w:rPr>
        <w:t xml:space="preserve"> devam etmektedir.</w:t>
      </w:r>
    </w:p>
    <w:p w:rsidR="00BB2CF1" w:rsidRPr="00BB2CF1" w:rsidRDefault="00BB2CF1" w:rsidP="009166C6">
      <w:pPr>
        <w:shd w:val="clear" w:color="auto" w:fill="FFFFFF"/>
        <w:spacing w:before="58"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d)</w:t>
      </w:r>
      <w:r w:rsidRPr="00BB2CF1">
        <w:rPr>
          <w:rFonts w:ascii="Times New Roman" w:eastAsia="Times New Roman" w:hAnsi="Times New Roman" w:cs="Times New Roman"/>
          <w:color w:val="000000"/>
          <w:sz w:val="24"/>
          <w:szCs w:val="24"/>
          <w:lang w:eastAsia="tr-TR"/>
        </w:rPr>
        <w:t xml:space="preserve">  5510 sayılı Kanunun 59 u. maddesinin yed. </w:t>
      </w:r>
      <w:proofErr w:type="gramStart"/>
      <w:r w:rsidRPr="00BB2CF1">
        <w:rPr>
          <w:rFonts w:ascii="Times New Roman" w:eastAsia="Times New Roman" w:hAnsi="Times New Roman" w:cs="Times New Roman"/>
          <w:color w:val="000000"/>
          <w:sz w:val="24"/>
          <w:szCs w:val="24"/>
          <w:lang w:eastAsia="tr-TR"/>
        </w:rPr>
        <w:t>fıkrasında</w:t>
      </w:r>
      <w:proofErr w:type="gramEnd"/>
      <w:r w:rsidRPr="00BB2CF1">
        <w:rPr>
          <w:rFonts w:ascii="Times New Roman" w:eastAsia="Times New Roman" w:hAnsi="Times New Roman" w:cs="Times New Roman"/>
          <w:color w:val="000000"/>
          <w:sz w:val="24"/>
          <w:szCs w:val="24"/>
          <w:lang w:eastAsia="tr-TR"/>
        </w:rPr>
        <w:t xml:space="preserve"> “Kamu idarelerinin</w:t>
      </w:r>
      <w:r w:rsidRPr="00BB2CF1">
        <w:rPr>
          <w:rFonts w:ascii="Times New Roman" w:eastAsia="Times New Roman" w:hAnsi="Times New Roman" w:cs="Times New Roman"/>
          <w:color w:val="000000"/>
          <w:sz w:val="24"/>
          <w:szCs w:val="24"/>
          <w:lang w:eastAsia="tr-TR"/>
        </w:rPr>
        <w:br/>
        <w:t>denetim elemanları kendi mevzuatları gereğince işyerlerinde yapacakları soruşturma, denetim ve</w:t>
      </w:r>
      <w:r w:rsidRPr="00BB2CF1">
        <w:rPr>
          <w:rFonts w:ascii="Times New Roman" w:eastAsia="Times New Roman" w:hAnsi="Times New Roman" w:cs="Times New Roman"/>
          <w:color w:val="000000"/>
          <w:sz w:val="24"/>
          <w:szCs w:val="24"/>
          <w:lang w:eastAsia="tr-TR"/>
        </w:rPr>
        <w:br/>
        <w:t>incelemeler sırasında, çalıştırılanların sigortalı olup olmadığını da tespit ederek, sigortasız</w:t>
      </w:r>
      <w:r w:rsidRPr="00BB2CF1">
        <w:rPr>
          <w:rFonts w:ascii="Times New Roman" w:eastAsia="Times New Roman" w:hAnsi="Times New Roman" w:cs="Times New Roman"/>
          <w:color w:val="000000"/>
          <w:sz w:val="24"/>
          <w:szCs w:val="24"/>
          <w:lang w:eastAsia="tr-TR"/>
        </w:rPr>
        <w:br/>
        <w:t>çalıştırılanları Kuruma bildirmek zorundadır. Bu kurumlar ayrıca kendi mevzuatları gereğince</w:t>
      </w:r>
      <w:r w:rsidRPr="00BB2CF1">
        <w:rPr>
          <w:rFonts w:ascii="Times New Roman" w:eastAsia="Times New Roman" w:hAnsi="Times New Roman" w:cs="Times New Roman"/>
          <w:color w:val="000000"/>
          <w:sz w:val="24"/>
          <w:szCs w:val="24"/>
          <w:lang w:eastAsia="tr-TR"/>
        </w:rPr>
        <w:br/>
        <w:t>yaptıkları inceleme ve tespitler sırasında bu Kanuna göre sigortalı sayılanların prime esas</w:t>
      </w:r>
      <w:r w:rsidRPr="00BB2CF1">
        <w:rPr>
          <w:rFonts w:ascii="Times New Roman" w:eastAsia="Times New Roman" w:hAnsi="Times New Roman" w:cs="Times New Roman"/>
          <w:color w:val="000000"/>
          <w:sz w:val="24"/>
          <w:szCs w:val="24"/>
          <w:lang w:eastAsia="tr-TR"/>
        </w:rPr>
        <w:br/>
      </w:r>
      <w:r w:rsidRPr="00BB2CF1">
        <w:rPr>
          <w:rFonts w:ascii="Times New Roman" w:eastAsia="Times New Roman" w:hAnsi="Times New Roman" w:cs="Times New Roman"/>
          <w:color w:val="000000"/>
          <w:spacing w:val="-1"/>
          <w:sz w:val="24"/>
          <w:szCs w:val="24"/>
          <w:lang w:eastAsia="tr-TR"/>
        </w:rPr>
        <w:t>kazançlarının veya sigortalı gün sayılarının eksik bildirilmesi sonucunu doğuran tespitlerini de en</w:t>
      </w:r>
      <w:r w:rsidRPr="00BB2CF1">
        <w:rPr>
          <w:rFonts w:ascii="Times New Roman" w:eastAsia="Times New Roman" w:hAnsi="Times New Roman" w:cs="Times New Roman"/>
          <w:color w:val="000000"/>
          <w:spacing w:val="-1"/>
          <w:sz w:val="24"/>
          <w:szCs w:val="24"/>
          <w:lang w:eastAsia="tr-TR"/>
        </w:rPr>
        <w:br/>
      </w:r>
      <w:r w:rsidRPr="00BB2CF1">
        <w:rPr>
          <w:rFonts w:ascii="Times New Roman" w:eastAsia="Times New Roman" w:hAnsi="Times New Roman" w:cs="Times New Roman"/>
          <w:color w:val="000000"/>
          <w:sz w:val="24"/>
          <w:szCs w:val="24"/>
          <w:lang w:eastAsia="tr-TR"/>
        </w:rPr>
        <w:t>geç bir ay içinde Kuruma bildirirler. Kurum bu bildirimleri esas almak üzere gerekli yasal işlemi</w:t>
      </w:r>
      <w:r w:rsidRPr="00BB2CF1">
        <w:rPr>
          <w:rFonts w:ascii="Times New Roman" w:eastAsia="Times New Roman" w:hAnsi="Times New Roman" w:cs="Times New Roman"/>
          <w:color w:val="000000"/>
          <w:sz w:val="24"/>
          <w:szCs w:val="24"/>
          <w:lang w:eastAsia="tr-TR"/>
        </w:rPr>
        <w:br/>
        <w:t>yapar” hükmü yer almıştır.</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color w:val="000000"/>
          <w:sz w:val="24"/>
          <w:szCs w:val="24"/>
          <w:lang w:eastAsia="tr-TR"/>
        </w:rPr>
        <w:t>27/09/2008</w:t>
      </w:r>
      <w:proofErr w:type="gramEnd"/>
      <w:r w:rsidRPr="00BB2CF1">
        <w:rPr>
          <w:rFonts w:ascii="Times New Roman" w:eastAsia="Times New Roman" w:hAnsi="Times New Roman" w:cs="Times New Roman"/>
          <w:color w:val="000000"/>
          <w:sz w:val="24"/>
          <w:szCs w:val="24"/>
          <w:lang w:eastAsia="tr-TR"/>
        </w:rPr>
        <w:t xml:space="preserve"> tarihli ve 27100 sayılı Resmi Gazetede “Kamu İdarelerinin Denetim </w:t>
      </w:r>
      <w:r w:rsidRPr="00BB2CF1">
        <w:rPr>
          <w:rFonts w:ascii="Times New Roman" w:eastAsia="Times New Roman" w:hAnsi="Times New Roman" w:cs="Times New Roman"/>
          <w:color w:val="000000"/>
          <w:spacing w:val="-1"/>
          <w:sz w:val="24"/>
          <w:szCs w:val="24"/>
          <w:lang w:eastAsia="tr-TR"/>
        </w:rPr>
        <w:t>Elemanlarınca Yapılacak Tespitler Hakkında Yönetmelik” yayımlanarak, uygulamanın ne şekilde </w:t>
      </w:r>
      <w:r w:rsidRPr="00BB2CF1">
        <w:rPr>
          <w:rFonts w:ascii="Times New Roman" w:eastAsia="Times New Roman" w:hAnsi="Times New Roman" w:cs="Times New Roman"/>
          <w:color w:val="000000"/>
          <w:sz w:val="24"/>
          <w:szCs w:val="24"/>
          <w:lang w:eastAsia="tr-TR"/>
        </w:rPr>
        <w:t>yapılacağı konusunda kamu denetim elemanlarına 2008 yılı içerisinde Ankara’da eğitim verilmiş olup, söz konusu Yönetmelik uyarınca, kamu idarelerinin kendi mevzuatları doğrultusunda yapmış oldukları denetimler esnasında tespit ettikleri kayıt dışı çalışanlar ile ilgili bilgiler ünitelerimize gönderilmektedirler.</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color w:val="000000"/>
          <w:sz w:val="24"/>
          <w:szCs w:val="24"/>
          <w:lang w:eastAsia="tr-TR"/>
        </w:rPr>
        <w:t xml:space="preserve">Yukarıda belirtilen uygulamalarla ilgili usul ve esasların belirlenmesi amacıyla; 18.11.2008 tarihli ve 2008-97 sayılı “Kayıt Dışı İstihdam” konulu Genelge ve 16.01.2009 tarihli ve “Kayıt Dışı İstihdamla Mücadele Servisleri” konulu Toplu Talimat çıkarılarak, yukarıda belirtilen işlemlerin yürütümünün sağlanması için her ünitede “Kayıt Dışı İstihdamla Mücadele (KADİM) </w:t>
      </w:r>
      <w:proofErr w:type="spellStart"/>
      <w:r w:rsidRPr="00BB2CF1">
        <w:rPr>
          <w:rFonts w:ascii="Times New Roman" w:eastAsia="Times New Roman" w:hAnsi="Times New Roman" w:cs="Times New Roman"/>
          <w:color w:val="000000"/>
          <w:sz w:val="24"/>
          <w:szCs w:val="24"/>
          <w:lang w:eastAsia="tr-TR"/>
        </w:rPr>
        <w:t>Servisleri”nin</w:t>
      </w:r>
      <w:proofErr w:type="spellEnd"/>
      <w:r w:rsidRPr="00BB2CF1">
        <w:rPr>
          <w:rFonts w:ascii="Times New Roman" w:eastAsia="Times New Roman" w:hAnsi="Times New Roman" w:cs="Times New Roman"/>
          <w:color w:val="000000"/>
          <w:sz w:val="24"/>
          <w:szCs w:val="24"/>
          <w:lang w:eastAsia="tr-TR"/>
        </w:rPr>
        <w:t xml:space="preserve"> kurulması </w:t>
      </w:r>
      <w:proofErr w:type="spellStart"/>
      <w:r w:rsidRPr="00BB2CF1">
        <w:rPr>
          <w:rFonts w:ascii="Times New Roman" w:eastAsia="Times New Roman" w:hAnsi="Times New Roman" w:cs="Times New Roman"/>
          <w:color w:val="000000"/>
          <w:sz w:val="24"/>
          <w:szCs w:val="24"/>
          <w:lang w:eastAsia="tr-TR"/>
        </w:rPr>
        <w:t>talimatlandırılmıştır</w:t>
      </w:r>
      <w:proofErr w:type="spellEnd"/>
      <w:r w:rsidRPr="00BB2CF1">
        <w:rPr>
          <w:rFonts w:ascii="Times New Roman" w:eastAsia="Times New Roman" w:hAnsi="Times New Roman" w:cs="Times New Roman"/>
          <w:color w:val="000000"/>
          <w:sz w:val="24"/>
          <w:szCs w:val="24"/>
          <w:lang w:eastAsia="tr-TR"/>
        </w:rPr>
        <w:t>.</w:t>
      </w:r>
      <w:proofErr w:type="gramEnd"/>
    </w:p>
    <w:p w:rsidR="00BB2CF1" w:rsidRPr="00BB2CF1" w:rsidRDefault="00BB2CF1" w:rsidP="009166C6">
      <w:pPr>
        <w:shd w:val="clear" w:color="auto" w:fill="FFFFFF"/>
        <w:spacing w:before="53"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2- Uygulama Usul ve Esaslarının Yeniden Belirlenmesi</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color w:val="000000"/>
          <w:sz w:val="24"/>
          <w:szCs w:val="24"/>
          <w:lang w:eastAsia="tr-TR"/>
        </w:rPr>
        <w:t>Uygulamanın başladığı tarihten itibaren ünitelerimizce tereddüt edilen ve yazılı olarak dile getirilen hususlar ile 04-07.01.2010 tarihlerinde KADİM ve Tescil Servisi personeline Ankara’da verilen eğitimde dile getirilen sorun ve önerilerin değerlendirilmesi sonucunda; kayıt dışı istihdamla mücadele işlemleri çerçevesinde alınacak bilgilerin sorgulanması ve kayıt dışı istihdama ilişkin tespitlerle ilgili işlemler aşağıda belirtilen usul ve esaslara göre yürütülecektir.</w:t>
      </w:r>
      <w:proofErr w:type="gramEnd"/>
    </w:p>
    <w:p w:rsidR="00BB2CF1" w:rsidRPr="00BB2CF1" w:rsidRDefault="00BB2CF1" w:rsidP="009166C6">
      <w:pPr>
        <w:shd w:val="clear" w:color="auto" w:fill="FFFFFF"/>
        <w:spacing w:before="29"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2.1- KADİM servislerinin yapılandırılması, bilgilerin alınması ve sorgulama yapılması</w:t>
      </w:r>
    </w:p>
    <w:p w:rsidR="00BB2CF1" w:rsidRPr="00BB2CF1" w:rsidRDefault="00BB2CF1" w:rsidP="009166C6">
      <w:pPr>
        <w:shd w:val="clear" w:color="auto" w:fill="FFFFFF"/>
        <w:spacing w:before="48"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2.1.1- Servisin yapılandırılması</w:t>
      </w:r>
    </w:p>
    <w:p w:rsidR="00BB2CF1" w:rsidRPr="00BB2CF1" w:rsidRDefault="00BB2CF1" w:rsidP="009166C6">
      <w:pPr>
        <w:shd w:val="clear" w:color="auto" w:fill="FFFFFF"/>
        <w:spacing w:before="53"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lastRenderedPageBreak/>
        <w:t>a)</w:t>
      </w:r>
      <w:r w:rsidRPr="00BB2CF1">
        <w:rPr>
          <w:rFonts w:ascii="Times New Roman" w:eastAsia="Times New Roman" w:hAnsi="Times New Roman" w:cs="Times New Roman"/>
          <w:color w:val="000000"/>
          <w:spacing w:val="-1"/>
          <w:sz w:val="14"/>
          <w:szCs w:val="14"/>
          <w:lang w:eastAsia="tr-TR"/>
        </w:rPr>
        <w:t>     </w:t>
      </w:r>
      <w:r w:rsidRPr="00BB2CF1">
        <w:rPr>
          <w:rFonts w:ascii="Times New Roman" w:eastAsia="Times New Roman" w:hAnsi="Times New Roman" w:cs="Times New Roman"/>
          <w:color w:val="000000"/>
          <w:sz w:val="24"/>
          <w:szCs w:val="24"/>
          <w:lang w:eastAsia="tr-TR"/>
        </w:rPr>
        <w:t>KADİM Servisinde görev yapan personele PC bilgisayar temin edilecek ve bu bilgisayarların kamu kurumlarının internet sitelerine erişimi için “internet yetkisi” ile CD ve taşınabilir bellekle alınacak bilgilerin PC bilgisayara aktarımı için yetki alınması sağlanacaktır.</w:t>
      </w:r>
    </w:p>
    <w:p w:rsidR="00BB2CF1" w:rsidRPr="00BB2CF1" w:rsidRDefault="00BB2CF1" w:rsidP="009166C6">
      <w:pPr>
        <w:shd w:val="clear" w:color="auto" w:fill="FFFFFF"/>
        <w:spacing w:before="53" w:after="0" w:line="250" w:lineRule="atLeast"/>
        <w:ind w:right="10"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b)</w:t>
      </w:r>
      <w:r w:rsidRPr="00BB2CF1">
        <w:rPr>
          <w:rFonts w:ascii="Times New Roman" w:eastAsia="Times New Roman" w:hAnsi="Times New Roman" w:cs="Times New Roman"/>
          <w:color w:val="000000"/>
          <w:spacing w:val="-1"/>
          <w:sz w:val="14"/>
          <w:szCs w:val="14"/>
          <w:lang w:eastAsia="tr-TR"/>
        </w:rPr>
        <w:t>    </w:t>
      </w:r>
      <w:r w:rsidRPr="00BB2CF1">
        <w:rPr>
          <w:rFonts w:ascii="Times New Roman" w:eastAsia="Times New Roman" w:hAnsi="Times New Roman" w:cs="Times New Roman"/>
          <w:color w:val="000000"/>
          <w:sz w:val="24"/>
          <w:szCs w:val="24"/>
          <w:lang w:eastAsia="tr-TR"/>
        </w:rPr>
        <w:t>Servis personelinin kamu kurum ve kuruluşları ile telefonla irtibat sağlamalarının temini için servise şehir içi görüşmeye açık telefon tahsis edilecektir.</w:t>
      </w:r>
    </w:p>
    <w:p w:rsidR="00BB2CF1" w:rsidRPr="00BB2CF1" w:rsidRDefault="00BB2CF1" w:rsidP="009166C6">
      <w:pPr>
        <w:shd w:val="clear" w:color="auto" w:fill="FFFFFF"/>
        <w:spacing w:before="466" w:after="0" w:line="250" w:lineRule="atLeast"/>
        <w:ind w:right="10"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c)</w:t>
      </w:r>
      <w:r w:rsidRPr="00BB2CF1">
        <w:rPr>
          <w:rFonts w:ascii="Times New Roman" w:eastAsia="Times New Roman" w:hAnsi="Times New Roman" w:cs="Times New Roman"/>
          <w:color w:val="000000"/>
          <w:sz w:val="24"/>
          <w:szCs w:val="24"/>
          <w:lang w:eastAsia="tr-TR"/>
        </w:rPr>
        <w:t>   Servis personelinin kamu kurum ve kuruluşlarını ziyaret etmeleri için ünite</w:t>
      </w:r>
      <w:r w:rsidRPr="00BB2CF1">
        <w:rPr>
          <w:rFonts w:ascii="Times New Roman" w:eastAsia="Times New Roman" w:hAnsi="Times New Roman" w:cs="Times New Roman"/>
          <w:color w:val="000000"/>
          <w:sz w:val="24"/>
          <w:szCs w:val="24"/>
          <w:lang w:eastAsia="tr-TR"/>
        </w:rPr>
        <w:br/>
        <w:t>araçlarından yararlanmaları konusunda her türlü kolaylık sağlanacaktır.</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ç) ALO 170 İhbar Hattı ve BİMER işlemlerinden kayıt dışı istihdamla ilgili olanlar dışındaki işlerin yürütümü ve sonuçlandırılması, ünite </w:t>
      </w:r>
      <w:proofErr w:type="gramStart"/>
      <w:r w:rsidRPr="00BB2CF1">
        <w:rPr>
          <w:rFonts w:ascii="Times New Roman" w:eastAsia="Times New Roman" w:hAnsi="Times New Roman" w:cs="Times New Roman"/>
          <w:color w:val="000000"/>
          <w:sz w:val="24"/>
          <w:szCs w:val="24"/>
          <w:lang w:eastAsia="tr-TR"/>
        </w:rPr>
        <w:t>imkanları</w:t>
      </w:r>
      <w:proofErr w:type="gramEnd"/>
      <w:r w:rsidRPr="00BB2CF1">
        <w:rPr>
          <w:rFonts w:ascii="Times New Roman" w:eastAsia="Times New Roman" w:hAnsi="Times New Roman" w:cs="Times New Roman"/>
          <w:color w:val="000000"/>
          <w:sz w:val="24"/>
          <w:szCs w:val="24"/>
          <w:lang w:eastAsia="tr-TR"/>
        </w:rPr>
        <w:t xml:space="preserve"> da dikkate alınarak servis işlemlerinden ayrı olarak diğer servislerce yürütülecektir.</w:t>
      </w:r>
    </w:p>
    <w:p w:rsidR="00BB2CF1" w:rsidRPr="00BB2CF1" w:rsidRDefault="00BB2CF1" w:rsidP="009166C6">
      <w:pPr>
        <w:shd w:val="clear" w:color="auto" w:fill="FFFFFF"/>
        <w:spacing w:before="53" w:after="0" w:line="250" w:lineRule="atLeast"/>
        <w:ind w:right="10"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d)</w:t>
      </w:r>
      <w:r w:rsidRPr="00BB2CF1">
        <w:rPr>
          <w:rFonts w:ascii="Times New Roman" w:eastAsia="Times New Roman" w:hAnsi="Times New Roman" w:cs="Times New Roman"/>
          <w:color w:val="000000"/>
          <w:sz w:val="24"/>
          <w:szCs w:val="24"/>
          <w:lang w:eastAsia="tr-TR"/>
        </w:rPr>
        <w:t xml:space="preserve">  Servis işlemlerinde özellikle Kurum mevzuatına </w:t>
      </w:r>
      <w:proofErr w:type="gramStart"/>
      <w:r w:rsidRPr="00BB2CF1">
        <w:rPr>
          <w:rFonts w:ascii="Times New Roman" w:eastAsia="Times New Roman" w:hAnsi="Times New Roman" w:cs="Times New Roman"/>
          <w:color w:val="000000"/>
          <w:sz w:val="24"/>
          <w:szCs w:val="24"/>
          <w:lang w:eastAsia="tr-TR"/>
        </w:rPr>
        <w:t>hakim</w:t>
      </w:r>
      <w:proofErr w:type="gramEnd"/>
      <w:r w:rsidRPr="00BB2CF1">
        <w:rPr>
          <w:rFonts w:ascii="Times New Roman" w:eastAsia="Times New Roman" w:hAnsi="Times New Roman" w:cs="Times New Roman"/>
          <w:color w:val="000000"/>
          <w:sz w:val="24"/>
          <w:szCs w:val="24"/>
          <w:lang w:eastAsia="tr-TR"/>
        </w:rPr>
        <w:t xml:space="preserve"> kişilerin görevlendirilmesine</w:t>
      </w:r>
      <w:r w:rsidRPr="00BB2CF1">
        <w:rPr>
          <w:rFonts w:ascii="Times New Roman" w:eastAsia="Times New Roman" w:hAnsi="Times New Roman" w:cs="Times New Roman"/>
          <w:color w:val="000000"/>
          <w:sz w:val="24"/>
          <w:szCs w:val="24"/>
          <w:lang w:eastAsia="tr-TR"/>
        </w:rPr>
        <w:br/>
        <w:t>özen gösterilecektir.</w:t>
      </w:r>
    </w:p>
    <w:p w:rsidR="00BB2CF1" w:rsidRPr="00BB2CF1" w:rsidRDefault="00BB2CF1" w:rsidP="009166C6">
      <w:pPr>
        <w:shd w:val="clear" w:color="auto" w:fill="FFFFFF"/>
        <w:spacing w:before="53"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2.1.2- Bilgilerin alınması</w:t>
      </w:r>
    </w:p>
    <w:p w:rsidR="00BB2CF1" w:rsidRPr="00BB2CF1" w:rsidRDefault="00BB2CF1" w:rsidP="009166C6">
      <w:pPr>
        <w:shd w:val="clear" w:color="auto" w:fill="FFFFFF"/>
        <w:spacing w:before="53"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a)</w:t>
      </w:r>
      <w:r w:rsidRPr="00BB2CF1">
        <w:rPr>
          <w:rFonts w:ascii="Times New Roman" w:eastAsia="Times New Roman" w:hAnsi="Times New Roman" w:cs="Times New Roman"/>
          <w:b/>
          <w:bCs/>
          <w:color w:val="000000"/>
          <w:sz w:val="24"/>
          <w:szCs w:val="24"/>
          <w:lang w:eastAsia="tr-TR"/>
        </w:rPr>
        <w:t> Genel olarak</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k)</w:t>
      </w:r>
      <w:r w:rsidRPr="00BB2CF1">
        <w:rPr>
          <w:rFonts w:ascii="Times New Roman" w:eastAsia="Times New Roman" w:hAnsi="Times New Roman" w:cs="Times New Roman"/>
          <w:color w:val="000000"/>
          <w:spacing w:val="-1"/>
          <w:sz w:val="14"/>
          <w:szCs w:val="14"/>
          <w:lang w:eastAsia="tr-TR"/>
        </w:rPr>
        <w:t>      </w:t>
      </w:r>
      <w:r w:rsidRPr="00BB2CF1">
        <w:rPr>
          <w:rFonts w:ascii="Times New Roman" w:eastAsia="Times New Roman" w:hAnsi="Times New Roman" w:cs="Times New Roman"/>
          <w:color w:val="000000"/>
          <w:sz w:val="24"/>
          <w:szCs w:val="24"/>
          <w:lang w:eastAsia="tr-TR"/>
        </w:rPr>
        <w:t>Tebliğ, genelge veya toplu talimat hükümlerine rağmen bilgi gelmeyen kurum ve </w:t>
      </w:r>
      <w:r w:rsidRPr="00BB2CF1">
        <w:rPr>
          <w:rFonts w:ascii="Times New Roman" w:eastAsia="Times New Roman" w:hAnsi="Times New Roman" w:cs="Times New Roman"/>
          <w:color w:val="000000"/>
          <w:spacing w:val="-1"/>
          <w:sz w:val="24"/>
          <w:szCs w:val="24"/>
          <w:lang w:eastAsia="tr-TR"/>
        </w:rPr>
        <w:t xml:space="preserve">kuruluşların aylık </w:t>
      </w:r>
      <w:proofErr w:type="gramStart"/>
      <w:r w:rsidRPr="00BB2CF1">
        <w:rPr>
          <w:rFonts w:ascii="Times New Roman" w:eastAsia="Times New Roman" w:hAnsi="Times New Roman" w:cs="Times New Roman"/>
          <w:color w:val="000000"/>
          <w:spacing w:val="-1"/>
          <w:sz w:val="24"/>
          <w:szCs w:val="24"/>
          <w:lang w:eastAsia="tr-TR"/>
        </w:rPr>
        <w:t>bazda</w:t>
      </w:r>
      <w:proofErr w:type="gramEnd"/>
      <w:r w:rsidRPr="00BB2CF1">
        <w:rPr>
          <w:rFonts w:ascii="Times New Roman" w:eastAsia="Times New Roman" w:hAnsi="Times New Roman" w:cs="Times New Roman"/>
          <w:color w:val="000000"/>
          <w:spacing w:val="-1"/>
          <w:sz w:val="24"/>
          <w:szCs w:val="24"/>
          <w:lang w:eastAsia="tr-TR"/>
        </w:rPr>
        <w:t xml:space="preserve"> kontrolleri yapılarak, öncelikle bu kurum ve kuruluşların ildeki birimiyle </w:t>
      </w:r>
      <w:r w:rsidRPr="00BB2CF1">
        <w:rPr>
          <w:rFonts w:ascii="Times New Roman" w:eastAsia="Times New Roman" w:hAnsi="Times New Roman" w:cs="Times New Roman"/>
          <w:color w:val="000000"/>
          <w:sz w:val="24"/>
          <w:szCs w:val="24"/>
          <w:lang w:eastAsia="tr-TR"/>
        </w:rPr>
        <w:t>telefonla irtibata geçilmesi, sonuç alınamaması durumunda bu kurum ve kuruluşların ziyaret edilmesi, bundan da sonuç alınamaması durumunda yazılı olarak bilgilerin istenmesi sağlanacaktır.</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2"/>
          <w:sz w:val="24"/>
          <w:szCs w:val="24"/>
          <w:lang w:eastAsia="tr-TR"/>
        </w:rPr>
        <w:t>l)</w:t>
      </w:r>
      <w:r w:rsidRPr="00BB2CF1">
        <w:rPr>
          <w:rFonts w:ascii="Times New Roman" w:eastAsia="Times New Roman" w:hAnsi="Times New Roman" w:cs="Times New Roman"/>
          <w:color w:val="000000"/>
          <w:spacing w:val="-2"/>
          <w:sz w:val="14"/>
          <w:szCs w:val="14"/>
          <w:lang w:eastAsia="tr-TR"/>
        </w:rPr>
        <w:t>         </w:t>
      </w:r>
      <w:r w:rsidRPr="00BB2CF1">
        <w:rPr>
          <w:rFonts w:ascii="Times New Roman" w:eastAsia="Times New Roman" w:hAnsi="Times New Roman" w:cs="Times New Roman"/>
          <w:color w:val="000000"/>
          <w:sz w:val="24"/>
          <w:szCs w:val="24"/>
          <w:lang w:eastAsia="tr-TR"/>
        </w:rPr>
        <w:t xml:space="preserve">Belli </w:t>
      </w:r>
      <w:proofErr w:type="gramStart"/>
      <w:r w:rsidRPr="00BB2CF1">
        <w:rPr>
          <w:rFonts w:ascii="Times New Roman" w:eastAsia="Times New Roman" w:hAnsi="Times New Roman" w:cs="Times New Roman"/>
          <w:color w:val="000000"/>
          <w:sz w:val="24"/>
          <w:szCs w:val="24"/>
          <w:lang w:eastAsia="tr-TR"/>
        </w:rPr>
        <w:t>periyotlarda</w:t>
      </w:r>
      <w:proofErr w:type="gramEnd"/>
      <w:r w:rsidRPr="00BB2CF1">
        <w:rPr>
          <w:rFonts w:ascii="Times New Roman" w:eastAsia="Times New Roman" w:hAnsi="Times New Roman" w:cs="Times New Roman"/>
          <w:color w:val="000000"/>
          <w:sz w:val="24"/>
          <w:szCs w:val="24"/>
          <w:lang w:eastAsia="tr-TR"/>
        </w:rPr>
        <w:t>; ilgili kamu kurum ve kuruluşları ile toplantılar düzenlenerek, konunun önemi ve bilgi istenmesinin yasal dayanaklarının anlatılması suretiyle bilgilerin zamanında ve tam alınması yoluna gidilecektir.</w:t>
      </w:r>
    </w:p>
    <w:p w:rsidR="00BB2CF1" w:rsidRPr="00BB2CF1" w:rsidRDefault="00BB2CF1" w:rsidP="009166C6">
      <w:pPr>
        <w:shd w:val="clear" w:color="auto" w:fill="FFFFFF"/>
        <w:spacing w:before="53" w:after="0" w:line="250" w:lineRule="atLeast"/>
        <w:ind w:right="10"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m)</w:t>
      </w:r>
      <w:r w:rsidRPr="00BB2CF1">
        <w:rPr>
          <w:rFonts w:ascii="Times New Roman" w:eastAsia="Times New Roman" w:hAnsi="Times New Roman" w:cs="Times New Roman"/>
          <w:color w:val="000000"/>
          <w:spacing w:val="-1"/>
          <w:sz w:val="14"/>
          <w:szCs w:val="14"/>
          <w:lang w:eastAsia="tr-TR"/>
        </w:rPr>
        <w:t>     </w:t>
      </w:r>
      <w:r w:rsidRPr="00BB2CF1">
        <w:rPr>
          <w:rFonts w:ascii="Times New Roman" w:eastAsia="Times New Roman" w:hAnsi="Times New Roman" w:cs="Times New Roman"/>
          <w:color w:val="000000"/>
          <w:sz w:val="24"/>
          <w:szCs w:val="24"/>
          <w:lang w:eastAsia="tr-TR"/>
        </w:rPr>
        <w:t>İllerde yukarıda belirtilen yollarla bilgi alınamayan kurum ve kuruluşları Valiliklere bildirilerek, gerekirse Valiliklerin koordinasyonunda toplantı yapılması ve bu yolla bilgilerin alınması sağlanacaktır.</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aç) Yukarıda belirtilen girişimlerden sonuç alınamaması durumunda, bilgi alınamayan kurumlar dönemler itibarıyla Sosyal Sigortalar Genel Müdürlüğüne (İzleme Değerlendirme Bilgilendirme ve Kontrol Daire Başkanlığı) bildirilecektir.</w:t>
      </w:r>
    </w:p>
    <w:p w:rsidR="00BB2CF1" w:rsidRPr="00BB2CF1" w:rsidRDefault="00BB2CF1" w:rsidP="009166C6">
      <w:pPr>
        <w:shd w:val="clear" w:color="auto" w:fill="FFFFFF"/>
        <w:spacing w:before="53"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3"/>
          <w:sz w:val="24"/>
          <w:szCs w:val="24"/>
          <w:lang w:eastAsia="tr-TR"/>
        </w:rPr>
        <w:t>b)</w:t>
      </w:r>
      <w:r w:rsidRPr="00BB2CF1">
        <w:rPr>
          <w:rFonts w:ascii="Times New Roman" w:eastAsia="Times New Roman" w:hAnsi="Times New Roman" w:cs="Times New Roman"/>
          <w:b/>
          <w:bCs/>
          <w:color w:val="000000"/>
          <w:sz w:val="24"/>
          <w:szCs w:val="24"/>
          <w:lang w:eastAsia="tr-TR"/>
        </w:rPr>
        <w:t> Portör muayene listeleri</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Bilindiği üzere, portör muayenesi ilk defa işe başlamadan önce yapıldığı gibi çalışma sırasında belli </w:t>
      </w:r>
      <w:proofErr w:type="gramStart"/>
      <w:r w:rsidRPr="00BB2CF1">
        <w:rPr>
          <w:rFonts w:ascii="Times New Roman" w:eastAsia="Times New Roman" w:hAnsi="Times New Roman" w:cs="Times New Roman"/>
          <w:color w:val="000000"/>
          <w:sz w:val="24"/>
          <w:szCs w:val="24"/>
          <w:lang w:eastAsia="tr-TR"/>
        </w:rPr>
        <w:t>periyotlarda</w:t>
      </w:r>
      <w:proofErr w:type="gramEnd"/>
      <w:r w:rsidRPr="00BB2CF1">
        <w:rPr>
          <w:rFonts w:ascii="Times New Roman" w:eastAsia="Times New Roman" w:hAnsi="Times New Roman" w:cs="Times New Roman"/>
          <w:color w:val="000000"/>
          <w:sz w:val="24"/>
          <w:szCs w:val="24"/>
          <w:lang w:eastAsia="tr-TR"/>
        </w:rPr>
        <w:t xml:space="preserve"> da yapılmaktadır. İlk defa işe başlamak için yapılan portör muayenelerinden sonra fiilen çalışmaya başlanmadığı durumlar da olabileceği dikkate alınarak, Genelgenin (1) numaralı ekinde yer alan yeni formata göre bilgilerin alınması için bu format ildeki sağlık müdürlüklerine gönderilecektir.</w:t>
      </w:r>
    </w:p>
    <w:p w:rsidR="00BB2CF1" w:rsidRPr="00BB2CF1" w:rsidRDefault="00BB2CF1" w:rsidP="009166C6">
      <w:pPr>
        <w:shd w:val="clear" w:color="auto" w:fill="FFFFFF"/>
        <w:spacing w:before="48"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c)</w:t>
      </w:r>
      <w:r w:rsidRPr="00BB2CF1">
        <w:rPr>
          <w:rFonts w:ascii="Times New Roman" w:eastAsia="Times New Roman" w:hAnsi="Times New Roman" w:cs="Times New Roman"/>
          <w:b/>
          <w:bCs/>
          <w:color w:val="000000"/>
          <w:sz w:val="24"/>
          <w:szCs w:val="24"/>
          <w:lang w:eastAsia="tr-TR"/>
        </w:rPr>
        <w:t> Kimlik bildirme formları</w:t>
      </w:r>
    </w:p>
    <w:p w:rsidR="00BB2CF1" w:rsidRPr="00BB2CF1" w:rsidRDefault="00BB2CF1" w:rsidP="009166C6">
      <w:pPr>
        <w:shd w:val="clear" w:color="auto" w:fill="FFFFFF"/>
        <w:spacing w:before="53"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Kimlik bildirme formlarındaki bilgilerde eksiklik olması durumunda, ilgili birimlere eksik bilgilerle formların gönderilmemesi konusunda yazılı olarak hatırlatma yapılacak, formlarının il emniyet müdürlüğü (veya karakollar) ve il/ilçe jandarma komutanlığından gelmemesi durumunda, bizzat ilgili birime gidilerek gerekirse elden alınması sağlanacaktır.</w:t>
      </w:r>
    </w:p>
    <w:p w:rsidR="00BB2CF1" w:rsidRPr="00BB2CF1" w:rsidRDefault="00BB2CF1" w:rsidP="009166C6">
      <w:pPr>
        <w:shd w:val="clear" w:color="auto" w:fill="FFFFFF"/>
        <w:spacing w:before="53"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 xml:space="preserve">ç) 5510 sayılı Kanunun </w:t>
      </w:r>
      <w:proofErr w:type="gramStart"/>
      <w:r w:rsidRPr="00BB2CF1">
        <w:rPr>
          <w:rFonts w:ascii="Times New Roman" w:eastAsia="Times New Roman" w:hAnsi="Times New Roman" w:cs="Times New Roman"/>
          <w:b/>
          <w:bCs/>
          <w:color w:val="000000"/>
          <w:sz w:val="24"/>
          <w:szCs w:val="24"/>
          <w:lang w:eastAsia="tr-TR"/>
        </w:rPr>
        <w:t>8 .</w:t>
      </w:r>
      <w:proofErr w:type="gramEnd"/>
      <w:r w:rsidRPr="00BB2CF1">
        <w:rPr>
          <w:rFonts w:ascii="Times New Roman" w:eastAsia="Times New Roman" w:hAnsi="Times New Roman" w:cs="Times New Roman"/>
          <w:b/>
          <w:bCs/>
          <w:color w:val="000000"/>
          <w:sz w:val="24"/>
          <w:szCs w:val="24"/>
          <w:lang w:eastAsia="tr-TR"/>
        </w:rPr>
        <w:t xml:space="preserve"> </w:t>
      </w:r>
      <w:proofErr w:type="gramStart"/>
      <w:r w:rsidRPr="00BB2CF1">
        <w:rPr>
          <w:rFonts w:ascii="Times New Roman" w:eastAsia="Times New Roman" w:hAnsi="Times New Roman" w:cs="Times New Roman"/>
          <w:b/>
          <w:bCs/>
          <w:color w:val="000000"/>
          <w:sz w:val="24"/>
          <w:szCs w:val="24"/>
          <w:lang w:eastAsia="tr-TR"/>
        </w:rPr>
        <w:t>maddesinin</w:t>
      </w:r>
      <w:proofErr w:type="gramEnd"/>
      <w:r w:rsidRPr="00BB2CF1">
        <w:rPr>
          <w:rFonts w:ascii="Times New Roman" w:eastAsia="Times New Roman" w:hAnsi="Times New Roman" w:cs="Times New Roman"/>
          <w:b/>
          <w:bCs/>
          <w:color w:val="000000"/>
          <w:sz w:val="24"/>
          <w:szCs w:val="24"/>
          <w:lang w:eastAsia="tr-TR"/>
        </w:rPr>
        <w:t xml:space="preserve"> yed. </w:t>
      </w:r>
      <w:proofErr w:type="gramStart"/>
      <w:r w:rsidRPr="00BB2CF1">
        <w:rPr>
          <w:rFonts w:ascii="Times New Roman" w:eastAsia="Times New Roman" w:hAnsi="Times New Roman" w:cs="Times New Roman"/>
          <w:b/>
          <w:bCs/>
          <w:color w:val="000000"/>
          <w:sz w:val="24"/>
          <w:szCs w:val="24"/>
          <w:lang w:eastAsia="tr-TR"/>
        </w:rPr>
        <w:t>fıkrası</w:t>
      </w:r>
      <w:proofErr w:type="gramEnd"/>
      <w:r w:rsidRPr="00BB2CF1">
        <w:rPr>
          <w:rFonts w:ascii="Times New Roman" w:eastAsia="Times New Roman" w:hAnsi="Times New Roman" w:cs="Times New Roman"/>
          <w:b/>
          <w:bCs/>
          <w:color w:val="000000"/>
          <w:sz w:val="24"/>
          <w:szCs w:val="24"/>
          <w:lang w:eastAsia="tr-TR"/>
        </w:rPr>
        <w:t xml:space="preserve"> gereğince alınacak bilgiler</w:t>
      </w:r>
    </w:p>
    <w:p w:rsidR="00BB2CF1" w:rsidRPr="00BB2CF1" w:rsidRDefault="00BB2CF1" w:rsidP="009166C6">
      <w:pPr>
        <w:shd w:val="clear" w:color="auto" w:fill="FFFFFF"/>
        <w:spacing w:before="58" w:after="0" w:line="240" w:lineRule="auto"/>
        <w:ind w:left="710"/>
        <w:jc w:val="both"/>
        <w:rPr>
          <w:rFonts w:ascii="Times New Roman" w:eastAsia="Times New Roman" w:hAnsi="Times New Roman" w:cs="Times New Roman"/>
          <w:color w:val="000000"/>
          <w:sz w:val="20"/>
          <w:szCs w:val="20"/>
          <w:lang w:eastAsia="tr-TR"/>
        </w:rPr>
      </w:pPr>
      <w:proofErr w:type="spellStart"/>
      <w:r w:rsidRPr="00BB2CF1">
        <w:rPr>
          <w:rFonts w:ascii="Times New Roman" w:eastAsia="Times New Roman" w:hAnsi="Times New Roman" w:cs="Times New Roman"/>
          <w:color w:val="000000"/>
          <w:sz w:val="24"/>
          <w:szCs w:val="24"/>
          <w:lang w:eastAsia="tr-TR"/>
        </w:rPr>
        <w:t>ça</w:t>
      </w:r>
      <w:proofErr w:type="spellEnd"/>
      <w:r w:rsidRPr="00BB2CF1">
        <w:rPr>
          <w:rFonts w:ascii="Times New Roman" w:eastAsia="Times New Roman" w:hAnsi="Times New Roman" w:cs="Times New Roman"/>
          <w:color w:val="000000"/>
          <w:sz w:val="24"/>
          <w:szCs w:val="24"/>
          <w:lang w:eastAsia="tr-TR"/>
        </w:rPr>
        <w:t>) Bankalardan alınan bilgiler</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Bankalardan alınan bilgilerin, Hizmet Sunumu Genel Müdürlüğünce sigortalılık kontrolü toplu ve elektronik ortamda yapılmış olarak ünitelere bildirilmesi nedeniyle, KADİM servislerince bu bilgiler için ayrıca sigortalılık ve işyeri sorgulaması yapılmadan ünitelere açılan </w:t>
      </w:r>
      <w:r w:rsidRPr="00BB2CF1">
        <w:rPr>
          <w:rFonts w:ascii="Times New Roman" w:eastAsia="Times New Roman" w:hAnsi="Times New Roman" w:cs="Times New Roman"/>
          <w:color w:val="000000"/>
          <w:spacing w:val="-1"/>
          <w:sz w:val="24"/>
          <w:szCs w:val="24"/>
          <w:lang w:eastAsia="tr-TR"/>
        </w:rPr>
        <w:t xml:space="preserve">ekranlardan dökümleri alınacaktır. Tescilsiz olduğu tespit edilen bu kayıtlardan, </w:t>
      </w:r>
      <w:proofErr w:type="spellStart"/>
      <w:r w:rsidRPr="00BB2CF1">
        <w:rPr>
          <w:rFonts w:ascii="Times New Roman" w:eastAsia="Times New Roman" w:hAnsi="Times New Roman" w:cs="Times New Roman"/>
          <w:color w:val="000000"/>
          <w:spacing w:val="-1"/>
          <w:sz w:val="24"/>
          <w:szCs w:val="24"/>
          <w:lang w:eastAsia="tr-TR"/>
        </w:rPr>
        <w:t>kayıtdışı</w:t>
      </w:r>
      <w:proofErr w:type="spellEnd"/>
      <w:r w:rsidRPr="00BB2CF1">
        <w:rPr>
          <w:rFonts w:ascii="Times New Roman" w:eastAsia="Times New Roman" w:hAnsi="Times New Roman" w:cs="Times New Roman"/>
          <w:color w:val="000000"/>
          <w:spacing w:val="-1"/>
          <w:sz w:val="24"/>
          <w:szCs w:val="24"/>
          <w:lang w:eastAsia="tr-TR"/>
        </w:rPr>
        <w:t xml:space="preserve"> </w:t>
      </w:r>
      <w:r w:rsidRPr="00BB2CF1">
        <w:rPr>
          <w:rFonts w:ascii="Times New Roman" w:eastAsia="Times New Roman" w:hAnsi="Times New Roman" w:cs="Times New Roman"/>
          <w:color w:val="000000"/>
          <w:spacing w:val="-1"/>
          <w:sz w:val="24"/>
          <w:szCs w:val="24"/>
          <w:lang w:eastAsia="tr-TR"/>
        </w:rPr>
        <w:lastRenderedPageBreak/>
        <w:t>çalıştığı </w:t>
      </w:r>
      <w:r w:rsidRPr="00BB2CF1">
        <w:rPr>
          <w:rFonts w:ascii="Times New Roman" w:eastAsia="Times New Roman" w:hAnsi="Times New Roman" w:cs="Times New Roman"/>
          <w:color w:val="000000"/>
          <w:sz w:val="24"/>
          <w:szCs w:val="24"/>
          <w:lang w:eastAsia="tr-TR"/>
        </w:rPr>
        <w:t xml:space="preserve">tespit edilen kişilerin; “Kanunun </w:t>
      </w:r>
      <w:proofErr w:type="gramStart"/>
      <w:r w:rsidRPr="00BB2CF1">
        <w:rPr>
          <w:rFonts w:ascii="Times New Roman" w:eastAsia="Times New Roman" w:hAnsi="Times New Roman" w:cs="Times New Roman"/>
          <w:color w:val="000000"/>
          <w:sz w:val="24"/>
          <w:szCs w:val="24"/>
          <w:lang w:eastAsia="tr-TR"/>
        </w:rPr>
        <w:t>53 .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hükümleri dikkate alınarak birden fazla sigortalılık statüsüne tabi çalışmalarının bulunup bulunmadığı ve Kurumdan gelir/aylık alıp almadıkları” hususu KADİM servislerince ayrıca sorgulanacaktır.</w:t>
      </w:r>
    </w:p>
    <w:p w:rsidR="00BB2CF1" w:rsidRPr="00BB2CF1" w:rsidRDefault="00BB2CF1" w:rsidP="009166C6">
      <w:pPr>
        <w:shd w:val="clear" w:color="auto" w:fill="FFFFFF"/>
        <w:spacing w:before="466" w:after="0" w:line="240" w:lineRule="auto"/>
        <w:ind w:left="710"/>
        <w:jc w:val="both"/>
        <w:rPr>
          <w:rFonts w:ascii="Times New Roman" w:eastAsia="Times New Roman" w:hAnsi="Times New Roman" w:cs="Times New Roman"/>
          <w:color w:val="000000"/>
          <w:sz w:val="20"/>
          <w:szCs w:val="20"/>
          <w:lang w:eastAsia="tr-TR"/>
        </w:rPr>
      </w:pPr>
      <w:proofErr w:type="spellStart"/>
      <w:r w:rsidRPr="00BB2CF1">
        <w:rPr>
          <w:rFonts w:ascii="Times New Roman" w:eastAsia="Times New Roman" w:hAnsi="Times New Roman" w:cs="Times New Roman"/>
          <w:color w:val="000000"/>
          <w:sz w:val="24"/>
          <w:szCs w:val="24"/>
          <w:lang w:eastAsia="tr-TR"/>
        </w:rPr>
        <w:t>çb</w:t>
      </w:r>
      <w:proofErr w:type="spellEnd"/>
      <w:r w:rsidRPr="00BB2CF1">
        <w:rPr>
          <w:rFonts w:ascii="Times New Roman" w:eastAsia="Times New Roman" w:hAnsi="Times New Roman" w:cs="Times New Roman"/>
          <w:color w:val="000000"/>
          <w:sz w:val="24"/>
          <w:szCs w:val="24"/>
          <w:lang w:eastAsia="tr-TR"/>
        </w:rPr>
        <w:t>) Kamu kurum ve kuruluşları</w:t>
      </w:r>
    </w:p>
    <w:p w:rsidR="00BB2CF1" w:rsidRPr="00BB2CF1" w:rsidRDefault="00BB2CF1" w:rsidP="009166C6">
      <w:pPr>
        <w:shd w:val="clear" w:color="auto" w:fill="FFFFFF"/>
        <w:spacing w:before="53"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Bankalar dışında ünitelere kamu kurum ve kuruluşlarınca manuel olarak intikal ettirilen bilgilerden, KADİM servislerince öncelikle ilgili ekranlardan kontroller yapılarak, kişilerin </w:t>
      </w:r>
      <w:r w:rsidRPr="00BB2CF1">
        <w:rPr>
          <w:rFonts w:ascii="Times New Roman" w:eastAsia="Times New Roman" w:hAnsi="Times New Roman" w:cs="Times New Roman"/>
          <w:color w:val="000000"/>
          <w:spacing w:val="-1"/>
          <w:sz w:val="24"/>
          <w:szCs w:val="24"/>
          <w:lang w:eastAsia="tr-TR"/>
        </w:rPr>
        <w:t>Kuruma kayıtlı olup olmadıkları araştırılacak ve Kuruma kayıtlı olmayanların tespiti yapılacaktır.</w:t>
      </w:r>
    </w:p>
    <w:p w:rsidR="00BB2CF1" w:rsidRPr="00BB2CF1" w:rsidRDefault="00BB2CF1" w:rsidP="009166C6">
      <w:pPr>
        <w:shd w:val="clear" w:color="auto" w:fill="FFFFFF"/>
        <w:spacing w:before="48"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d) Kamu idarelerinin denetim elemanlarınca yapılan tespit sonuçları</w:t>
      </w:r>
    </w:p>
    <w:p w:rsidR="00BB2CF1" w:rsidRPr="00BB2CF1" w:rsidRDefault="00BB2CF1" w:rsidP="009166C6">
      <w:pPr>
        <w:shd w:val="clear" w:color="auto" w:fill="FFFFFF"/>
        <w:spacing w:before="53" w:after="0" w:line="250" w:lineRule="atLeast"/>
        <w:ind w:right="5" w:firstLine="710"/>
        <w:jc w:val="both"/>
        <w:rPr>
          <w:rFonts w:ascii="Times New Roman" w:eastAsia="Times New Roman" w:hAnsi="Times New Roman" w:cs="Times New Roman"/>
          <w:color w:val="000000"/>
          <w:sz w:val="20"/>
          <w:szCs w:val="20"/>
          <w:lang w:eastAsia="tr-TR"/>
        </w:rPr>
      </w:pPr>
      <w:proofErr w:type="spellStart"/>
      <w:r w:rsidRPr="00BB2CF1">
        <w:rPr>
          <w:rFonts w:ascii="Times New Roman" w:eastAsia="Times New Roman" w:hAnsi="Times New Roman" w:cs="Times New Roman"/>
          <w:color w:val="000000"/>
          <w:spacing w:val="-2"/>
          <w:sz w:val="24"/>
          <w:szCs w:val="24"/>
          <w:lang w:eastAsia="tr-TR"/>
        </w:rPr>
        <w:t>oo</w:t>
      </w:r>
      <w:proofErr w:type="spellEnd"/>
      <w:r w:rsidRPr="00BB2CF1">
        <w:rPr>
          <w:rFonts w:ascii="Times New Roman" w:eastAsia="Times New Roman" w:hAnsi="Times New Roman" w:cs="Times New Roman"/>
          <w:color w:val="000000"/>
          <w:spacing w:val="-2"/>
          <w:sz w:val="24"/>
          <w:szCs w:val="24"/>
          <w:lang w:eastAsia="tr-TR"/>
        </w:rPr>
        <w:t>)</w:t>
      </w:r>
      <w:r w:rsidRPr="00BB2CF1">
        <w:rPr>
          <w:rFonts w:ascii="Times New Roman" w:eastAsia="Times New Roman" w:hAnsi="Times New Roman" w:cs="Times New Roman"/>
          <w:color w:val="000000"/>
          <w:spacing w:val="-2"/>
          <w:sz w:val="14"/>
          <w:szCs w:val="14"/>
          <w:lang w:eastAsia="tr-TR"/>
        </w:rPr>
        <w:t>   </w:t>
      </w:r>
      <w:r w:rsidRPr="00BB2CF1">
        <w:rPr>
          <w:rFonts w:ascii="Times New Roman" w:eastAsia="Times New Roman" w:hAnsi="Times New Roman" w:cs="Times New Roman"/>
          <w:color w:val="000000"/>
          <w:sz w:val="24"/>
          <w:szCs w:val="24"/>
          <w:lang w:eastAsia="tr-TR"/>
        </w:rPr>
        <w:t xml:space="preserve">5510 sayılı Kanunun 59 u. maddesinin yed. </w:t>
      </w:r>
      <w:proofErr w:type="gramStart"/>
      <w:r w:rsidRPr="00BB2CF1">
        <w:rPr>
          <w:rFonts w:ascii="Times New Roman" w:eastAsia="Times New Roman" w:hAnsi="Times New Roman" w:cs="Times New Roman"/>
          <w:color w:val="000000"/>
          <w:sz w:val="24"/>
          <w:szCs w:val="24"/>
          <w:lang w:eastAsia="tr-TR"/>
        </w:rPr>
        <w:t>fıkrası</w:t>
      </w:r>
      <w:proofErr w:type="gramEnd"/>
      <w:r w:rsidRPr="00BB2CF1">
        <w:rPr>
          <w:rFonts w:ascii="Times New Roman" w:eastAsia="Times New Roman" w:hAnsi="Times New Roman" w:cs="Times New Roman"/>
          <w:color w:val="000000"/>
          <w:sz w:val="24"/>
          <w:szCs w:val="24"/>
          <w:lang w:eastAsia="tr-TR"/>
        </w:rPr>
        <w:t xml:space="preserve"> gereğince yayımlanan “Kamu İdarelerinin Denetim Elemanlarınca Yapılacak Tespitler Hakkında Yönetmelik” hükümleri çerçevesinde, ünitelere intikal eden kamu denetim elemanlarınca 5510 sayılı Kanun kapsamında yapılan denetim sonuçları doğrudan KADİM servislerine iletilecek ve bu servislerce de denetim sonuçlarının gereği yapılmak üzere işveren servislerine gönderilmesi sağlanacaktır.</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proofErr w:type="spellStart"/>
      <w:r w:rsidRPr="00BB2CF1">
        <w:rPr>
          <w:rFonts w:ascii="Times New Roman" w:eastAsia="Times New Roman" w:hAnsi="Times New Roman" w:cs="Times New Roman"/>
          <w:color w:val="000000"/>
          <w:spacing w:val="-1"/>
          <w:sz w:val="24"/>
          <w:szCs w:val="24"/>
          <w:lang w:eastAsia="tr-TR"/>
        </w:rPr>
        <w:t>pp</w:t>
      </w:r>
      <w:proofErr w:type="spellEnd"/>
      <w:r w:rsidRPr="00BB2CF1">
        <w:rPr>
          <w:rFonts w:ascii="Times New Roman" w:eastAsia="Times New Roman" w:hAnsi="Times New Roman" w:cs="Times New Roman"/>
          <w:color w:val="000000"/>
          <w:spacing w:val="-1"/>
          <w:sz w:val="24"/>
          <w:szCs w:val="24"/>
          <w:lang w:eastAsia="tr-TR"/>
        </w:rPr>
        <w:t>)</w:t>
      </w:r>
      <w:r w:rsidRPr="00BB2CF1">
        <w:rPr>
          <w:rFonts w:ascii="Times New Roman" w:eastAsia="Times New Roman" w:hAnsi="Times New Roman" w:cs="Times New Roman"/>
          <w:color w:val="000000"/>
          <w:spacing w:val="-1"/>
          <w:sz w:val="14"/>
          <w:szCs w:val="14"/>
          <w:lang w:eastAsia="tr-TR"/>
        </w:rPr>
        <w:t>   </w:t>
      </w:r>
      <w:r w:rsidRPr="00BB2CF1">
        <w:rPr>
          <w:rFonts w:ascii="Times New Roman" w:eastAsia="Times New Roman" w:hAnsi="Times New Roman" w:cs="Times New Roman"/>
          <w:color w:val="000000"/>
          <w:sz w:val="24"/>
          <w:szCs w:val="24"/>
          <w:lang w:eastAsia="tr-TR"/>
        </w:rPr>
        <w:t>İşveren servislerince, tespitlerin sonuçlandırılmasını müteakip yapılan işlemlerle ilgili istatistiki bilgiler Sosyal Sigortalar Genel Müdürlüğüne gönderilmek üzere KADİM servislerine intikal ettirilecektir.</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proofErr w:type="spellStart"/>
      <w:r w:rsidRPr="00BB2CF1">
        <w:rPr>
          <w:rFonts w:ascii="Times New Roman" w:eastAsia="Times New Roman" w:hAnsi="Times New Roman" w:cs="Times New Roman"/>
          <w:color w:val="000000"/>
          <w:spacing w:val="-2"/>
          <w:sz w:val="24"/>
          <w:szCs w:val="24"/>
          <w:lang w:eastAsia="tr-TR"/>
        </w:rPr>
        <w:t>qq</w:t>
      </w:r>
      <w:proofErr w:type="spellEnd"/>
      <w:r w:rsidRPr="00BB2CF1">
        <w:rPr>
          <w:rFonts w:ascii="Times New Roman" w:eastAsia="Times New Roman" w:hAnsi="Times New Roman" w:cs="Times New Roman"/>
          <w:color w:val="000000"/>
          <w:spacing w:val="-2"/>
          <w:sz w:val="24"/>
          <w:szCs w:val="24"/>
          <w:lang w:eastAsia="tr-TR"/>
        </w:rPr>
        <w:t>)</w:t>
      </w:r>
      <w:r w:rsidRPr="00BB2CF1">
        <w:rPr>
          <w:rFonts w:ascii="Times New Roman" w:eastAsia="Times New Roman" w:hAnsi="Times New Roman" w:cs="Times New Roman"/>
          <w:color w:val="000000"/>
          <w:spacing w:val="-2"/>
          <w:sz w:val="14"/>
          <w:szCs w:val="14"/>
          <w:lang w:eastAsia="tr-TR"/>
        </w:rPr>
        <w:t>   </w:t>
      </w:r>
      <w:r w:rsidRPr="00BB2CF1">
        <w:rPr>
          <w:rFonts w:ascii="Times New Roman" w:eastAsia="Times New Roman" w:hAnsi="Times New Roman" w:cs="Times New Roman"/>
          <w:color w:val="000000"/>
          <w:sz w:val="24"/>
          <w:szCs w:val="24"/>
          <w:lang w:eastAsia="tr-TR"/>
        </w:rPr>
        <w:t>Kamu idarelerince kendi mevzuatları doğrultusunda hazırlanan programlara göre denetim yapıldığından kamu idarelerinin denetim elemanlarınca yapılan tespit sonuçlarının rutin bir şekilde aylık olarak ünitelere gelmesi beklenmeyecektir.</w:t>
      </w:r>
    </w:p>
    <w:p w:rsidR="00BB2CF1" w:rsidRPr="00BB2CF1" w:rsidRDefault="00BB2CF1" w:rsidP="009166C6">
      <w:pPr>
        <w:shd w:val="clear" w:color="auto" w:fill="FFFFFF"/>
        <w:spacing w:before="48"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2.1.2- Sorgulama yapılması</w:t>
      </w:r>
    </w:p>
    <w:p w:rsidR="00BB2CF1" w:rsidRPr="00BB2CF1" w:rsidRDefault="00BB2CF1" w:rsidP="009166C6">
      <w:pPr>
        <w:shd w:val="clear" w:color="auto" w:fill="FFFFFF"/>
        <w:spacing w:before="48"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a) Genel olarak</w:t>
      </w:r>
    </w:p>
    <w:p w:rsidR="00BB2CF1" w:rsidRPr="00BB2CF1" w:rsidRDefault="00BB2CF1" w:rsidP="009166C6">
      <w:pPr>
        <w:shd w:val="clear" w:color="auto" w:fill="FFFFFF"/>
        <w:spacing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KADİM servislerince; portör muayene listeleri, kimlik bildirme formları ve 5510 sayılı Kanunun </w:t>
      </w:r>
      <w:proofErr w:type="gramStart"/>
      <w:r w:rsidRPr="00BB2CF1">
        <w:rPr>
          <w:rFonts w:ascii="Times New Roman" w:eastAsia="Times New Roman" w:hAnsi="Times New Roman" w:cs="Times New Roman"/>
          <w:color w:val="000000"/>
          <w:sz w:val="24"/>
          <w:szCs w:val="24"/>
          <w:lang w:eastAsia="tr-TR"/>
        </w:rPr>
        <w:t>8 .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maddesinin</w:t>
      </w:r>
      <w:proofErr w:type="gramEnd"/>
      <w:r w:rsidRPr="00BB2CF1">
        <w:rPr>
          <w:rFonts w:ascii="Times New Roman" w:eastAsia="Times New Roman" w:hAnsi="Times New Roman" w:cs="Times New Roman"/>
          <w:color w:val="000000"/>
          <w:sz w:val="24"/>
          <w:szCs w:val="24"/>
          <w:lang w:eastAsia="tr-TR"/>
        </w:rPr>
        <w:t xml:space="preserve"> yed. </w:t>
      </w:r>
      <w:proofErr w:type="gramStart"/>
      <w:r w:rsidRPr="00BB2CF1">
        <w:rPr>
          <w:rFonts w:ascii="Times New Roman" w:eastAsia="Times New Roman" w:hAnsi="Times New Roman" w:cs="Times New Roman"/>
          <w:color w:val="000000"/>
          <w:sz w:val="24"/>
          <w:szCs w:val="24"/>
          <w:lang w:eastAsia="tr-TR"/>
        </w:rPr>
        <w:t>fıkrası</w:t>
      </w:r>
      <w:proofErr w:type="gramEnd"/>
      <w:r w:rsidRPr="00BB2CF1">
        <w:rPr>
          <w:rFonts w:ascii="Times New Roman" w:eastAsia="Times New Roman" w:hAnsi="Times New Roman" w:cs="Times New Roman"/>
          <w:color w:val="000000"/>
          <w:sz w:val="24"/>
          <w:szCs w:val="24"/>
          <w:lang w:eastAsia="tr-TR"/>
        </w:rPr>
        <w:t xml:space="preserve"> gereğince kamu idarelerince gönderilen mesleki bilgilerden, öncelikle; bilginin alındığı tarih itibarıyla kişilerin Kurumumuza kayıtlı olup olmadıkları konusunda T.C. kimlik numaraları bazında sorgulamalar yapılacaktır.</w:t>
      </w:r>
    </w:p>
    <w:p w:rsidR="00BB2CF1" w:rsidRPr="00BB2CF1" w:rsidRDefault="00BB2CF1" w:rsidP="009166C6">
      <w:pPr>
        <w:shd w:val="clear" w:color="auto" w:fill="FFFFFF"/>
        <w:spacing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Buna göre,</w:t>
      </w:r>
    </w:p>
    <w:p w:rsidR="00BB2CF1" w:rsidRPr="00BB2CF1" w:rsidRDefault="00BB2CF1" w:rsidP="009166C6">
      <w:pPr>
        <w:shd w:val="clear" w:color="auto" w:fill="FFFFFF"/>
        <w:spacing w:after="0" w:line="250" w:lineRule="atLeast"/>
        <w:ind w:right="10"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w:t>
      </w:r>
      <w:r w:rsidRPr="00BB2CF1">
        <w:rPr>
          <w:rFonts w:ascii="Times New Roman" w:eastAsia="Times New Roman" w:hAnsi="Times New Roman" w:cs="Times New Roman"/>
          <w:color w:val="000000"/>
          <w:sz w:val="14"/>
          <w:szCs w:val="14"/>
          <w:lang w:eastAsia="tr-TR"/>
        </w:rPr>
        <w:t>  </w:t>
      </w:r>
      <w:r w:rsidRPr="00BB2CF1">
        <w:rPr>
          <w:rFonts w:ascii="Times New Roman" w:eastAsia="Times New Roman" w:hAnsi="Times New Roman" w:cs="Times New Roman"/>
          <w:color w:val="000000"/>
          <w:sz w:val="24"/>
          <w:szCs w:val="24"/>
          <w:lang w:eastAsia="tr-TR"/>
        </w:rPr>
        <w:t xml:space="preserve">5510 sayılı 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maddesinin</w:t>
      </w:r>
      <w:proofErr w:type="gramEnd"/>
      <w:r w:rsidRPr="00BB2CF1">
        <w:rPr>
          <w:rFonts w:ascii="Times New Roman" w:eastAsia="Times New Roman" w:hAnsi="Times New Roman" w:cs="Times New Roman"/>
          <w:color w:val="000000"/>
          <w:sz w:val="24"/>
          <w:szCs w:val="24"/>
          <w:lang w:eastAsia="tr-TR"/>
        </w:rPr>
        <w:t xml:space="preserve"> bir. </w:t>
      </w:r>
      <w:proofErr w:type="gramStart"/>
      <w:r w:rsidRPr="00BB2CF1">
        <w:rPr>
          <w:rFonts w:ascii="Times New Roman" w:eastAsia="Times New Roman" w:hAnsi="Times New Roman" w:cs="Times New Roman"/>
          <w:color w:val="000000"/>
          <w:sz w:val="24"/>
          <w:szCs w:val="24"/>
          <w:lang w:eastAsia="tr-TR"/>
        </w:rPr>
        <w:t>fıkrasının</w:t>
      </w:r>
      <w:proofErr w:type="gramEnd"/>
      <w:r w:rsidRPr="00BB2CF1">
        <w:rPr>
          <w:rFonts w:ascii="Times New Roman" w:eastAsia="Times New Roman" w:hAnsi="Times New Roman" w:cs="Times New Roman"/>
          <w:color w:val="000000"/>
          <w:sz w:val="24"/>
          <w:szCs w:val="24"/>
          <w:lang w:eastAsia="tr-TR"/>
        </w:rPr>
        <w:t xml:space="preserve"> (a), (b) ve (c) bentleri kapsamında olanlar,</w:t>
      </w:r>
    </w:p>
    <w:p w:rsidR="00BB2CF1" w:rsidRPr="00BB2CF1" w:rsidRDefault="00BB2CF1" w:rsidP="009166C6">
      <w:pPr>
        <w:shd w:val="clear" w:color="auto" w:fill="FFFFFF"/>
        <w:spacing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w:t>
      </w:r>
      <w:r w:rsidRPr="00BB2CF1">
        <w:rPr>
          <w:rFonts w:ascii="Times New Roman" w:eastAsia="Times New Roman" w:hAnsi="Times New Roman" w:cs="Times New Roman"/>
          <w:color w:val="000000"/>
          <w:sz w:val="14"/>
          <w:szCs w:val="14"/>
          <w:lang w:eastAsia="tr-TR"/>
        </w:rPr>
        <w:t>  </w:t>
      </w:r>
      <w:r w:rsidRPr="00BB2CF1">
        <w:rPr>
          <w:rFonts w:ascii="Times New Roman" w:eastAsia="Times New Roman" w:hAnsi="Times New Roman" w:cs="Times New Roman"/>
          <w:color w:val="000000"/>
          <w:spacing w:val="-1"/>
          <w:sz w:val="24"/>
          <w:szCs w:val="24"/>
          <w:lang w:eastAsia="tr-TR"/>
        </w:rPr>
        <w:t>Gelen bilgilerde kayıtlı kişilerin zorunlu çalışma dışında isteğe bağlı ve tarım sigortasına </w:t>
      </w:r>
      <w:r w:rsidRPr="00BB2CF1">
        <w:rPr>
          <w:rFonts w:ascii="Times New Roman" w:eastAsia="Times New Roman" w:hAnsi="Times New Roman" w:cs="Times New Roman"/>
          <w:color w:val="000000"/>
          <w:sz w:val="24"/>
          <w:szCs w:val="24"/>
          <w:lang w:eastAsia="tr-TR"/>
        </w:rPr>
        <w:t>tabi prim ödeme veya çalışmaları da olabileceği dikkate alınarak, gelen bilgilerden bu tür çalışma olduğu belirtilmemiş olsa da;</w:t>
      </w:r>
    </w:p>
    <w:p w:rsidR="00BB2CF1" w:rsidRPr="00BB2CF1" w:rsidRDefault="00BB2CF1" w:rsidP="009166C6">
      <w:pPr>
        <w:shd w:val="clear" w:color="auto" w:fill="FFFFFF"/>
        <w:spacing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Gerek Kanunun yürürlük tarihinden önce 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maddesinin</w:t>
      </w:r>
      <w:proofErr w:type="gramEnd"/>
      <w:r w:rsidRPr="00BB2CF1">
        <w:rPr>
          <w:rFonts w:ascii="Times New Roman" w:eastAsia="Times New Roman" w:hAnsi="Times New Roman" w:cs="Times New Roman"/>
          <w:color w:val="000000"/>
          <w:sz w:val="24"/>
          <w:szCs w:val="24"/>
          <w:lang w:eastAsia="tr-TR"/>
        </w:rPr>
        <w:t xml:space="preserve"> bir. fıkrası (a) ve (b) bendi gerekse Kanunun yürürlük tarihinden sonra 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maddesinin</w:t>
      </w:r>
      <w:proofErr w:type="gramEnd"/>
      <w:r w:rsidRPr="00BB2CF1">
        <w:rPr>
          <w:rFonts w:ascii="Times New Roman" w:eastAsia="Times New Roman" w:hAnsi="Times New Roman" w:cs="Times New Roman"/>
          <w:color w:val="000000"/>
          <w:sz w:val="24"/>
          <w:szCs w:val="24"/>
          <w:lang w:eastAsia="tr-TR"/>
        </w:rPr>
        <w:t xml:space="preserve"> bir. </w:t>
      </w:r>
      <w:proofErr w:type="gramStart"/>
      <w:r w:rsidRPr="00BB2CF1">
        <w:rPr>
          <w:rFonts w:ascii="Times New Roman" w:eastAsia="Times New Roman" w:hAnsi="Times New Roman" w:cs="Times New Roman"/>
          <w:color w:val="000000"/>
          <w:sz w:val="24"/>
          <w:szCs w:val="24"/>
          <w:lang w:eastAsia="tr-TR"/>
        </w:rPr>
        <w:t>fıkrası</w:t>
      </w:r>
      <w:proofErr w:type="gramEnd"/>
      <w:r w:rsidRPr="00BB2CF1">
        <w:rPr>
          <w:rFonts w:ascii="Times New Roman" w:eastAsia="Times New Roman" w:hAnsi="Times New Roman" w:cs="Times New Roman"/>
          <w:color w:val="000000"/>
          <w:sz w:val="24"/>
          <w:szCs w:val="24"/>
          <w:lang w:eastAsia="tr-TR"/>
        </w:rPr>
        <w:t xml:space="preserve"> (b) bendi kapsamında isteğe bağlı sigorta primi ödeyenler,</w:t>
      </w:r>
    </w:p>
    <w:p w:rsidR="00BB2CF1" w:rsidRPr="00BB2CF1" w:rsidRDefault="00BB2CF1" w:rsidP="009166C6">
      <w:pPr>
        <w:shd w:val="clear" w:color="auto" w:fill="FFFFFF"/>
        <w:spacing w:after="0" w:line="250" w:lineRule="atLeast"/>
        <w:ind w:right="10"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Tarım sigortalılığında ise; </w:t>
      </w:r>
      <w:proofErr w:type="gramStart"/>
      <w:r w:rsidRPr="00BB2CF1">
        <w:rPr>
          <w:rFonts w:ascii="Times New Roman" w:eastAsia="Times New Roman" w:hAnsi="Times New Roman" w:cs="Times New Roman"/>
          <w:color w:val="000000"/>
          <w:sz w:val="24"/>
          <w:szCs w:val="24"/>
          <w:lang w:eastAsia="tr-TR"/>
        </w:rPr>
        <w:t>17/10/1983</w:t>
      </w:r>
      <w:proofErr w:type="gramEnd"/>
      <w:r w:rsidRPr="00BB2CF1">
        <w:rPr>
          <w:rFonts w:ascii="Times New Roman" w:eastAsia="Times New Roman" w:hAnsi="Times New Roman" w:cs="Times New Roman"/>
          <w:color w:val="000000"/>
          <w:sz w:val="24"/>
          <w:szCs w:val="24"/>
          <w:lang w:eastAsia="tr-TR"/>
        </w:rPr>
        <w:t xml:space="preserve"> tarihli ve 2925 sayılı Kanun kapsamında hizmet </w:t>
      </w:r>
      <w:r w:rsidRPr="00BB2CF1">
        <w:rPr>
          <w:rFonts w:ascii="Times New Roman" w:eastAsia="Times New Roman" w:hAnsi="Times New Roman" w:cs="Times New Roman"/>
          <w:color w:val="000000"/>
          <w:spacing w:val="-1"/>
          <w:sz w:val="24"/>
          <w:szCs w:val="24"/>
          <w:lang w:eastAsia="tr-TR"/>
        </w:rPr>
        <w:t>akdiyle tarım işlerinde süreksiz çalışanlar ile tarımda kendi nam ve hesabına bağımsız çalışanlar,</w:t>
      </w:r>
    </w:p>
    <w:p w:rsidR="00BB2CF1" w:rsidRPr="00BB2CF1" w:rsidRDefault="00BB2CF1" w:rsidP="009166C6">
      <w:pPr>
        <w:shd w:val="clear" w:color="auto" w:fill="FFFFFF"/>
        <w:spacing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Gelen bilgilerden “çalışmama” veya “ev hanımı” beyanları karşısında bakmakla</w:t>
      </w:r>
      <w:r w:rsidRPr="00BB2CF1">
        <w:rPr>
          <w:rFonts w:ascii="Times New Roman" w:eastAsia="Times New Roman" w:hAnsi="Times New Roman" w:cs="Times New Roman"/>
          <w:color w:val="000000"/>
          <w:sz w:val="24"/>
          <w:szCs w:val="24"/>
          <w:lang w:eastAsia="tr-TR"/>
        </w:rPr>
        <w:br/>
        <w:t>yükümlü olup olmadıklarının tespiti amacıyla bu kişiler,</w:t>
      </w:r>
    </w:p>
    <w:p w:rsidR="00BB2CF1" w:rsidRPr="00BB2CF1" w:rsidRDefault="00BB2CF1" w:rsidP="009166C6">
      <w:pPr>
        <w:shd w:val="clear" w:color="auto" w:fill="FFFFFF"/>
        <w:spacing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w:t>
      </w:r>
      <w:r w:rsidRPr="00BB2CF1">
        <w:rPr>
          <w:rFonts w:ascii="Times New Roman" w:eastAsia="Times New Roman" w:hAnsi="Times New Roman" w:cs="Times New Roman"/>
          <w:color w:val="000000"/>
          <w:sz w:val="14"/>
          <w:szCs w:val="14"/>
          <w:lang w:eastAsia="tr-TR"/>
        </w:rPr>
        <w:t>  </w:t>
      </w:r>
      <w:r w:rsidRPr="00BB2CF1">
        <w:rPr>
          <w:rFonts w:ascii="Times New Roman" w:eastAsia="Times New Roman" w:hAnsi="Times New Roman" w:cs="Times New Roman"/>
          <w:color w:val="000000"/>
          <w:sz w:val="24"/>
          <w:szCs w:val="24"/>
          <w:lang w:eastAsia="tr-TR"/>
        </w:rPr>
        <w:t>İşverenler,</w:t>
      </w:r>
    </w:p>
    <w:p w:rsidR="00BB2CF1" w:rsidRPr="00BB2CF1" w:rsidRDefault="00BB2CF1" w:rsidP="009166C6">
      <w:pPr>
        <w:shd w:val="clear" w:color="auto" w:fill="FFFFFF"/>
        <w:spacing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w:t>
      </w:r>
      <w:r w:rsidRPr="00BB2CF1">
        <w:rPr>
          <w:rFonts w:ascii="Times New Roman" w:eastAsia="Times New Roman" w:hAnsi="Times New Roman" w:cs="Times New Roman"/>
          <w:color w:val="000000"/>
          <w:sz w:val="14"/>
          <w:szCs w:val="14"/>
          <w:lang w:eastAsia="tr-TR"/>
        </w:rPr>
        <w:t>  </w:t>
      </w:r>
      <w:r w:rsidRPr="00BB2CF1">
        <w:rPr>
          <w:rFonts w:ascii="Times New Roman" w:eastAsia="Times New Roman" w:hAnsi="Times New Roman" w:cs="Times New Roman"/>
          <w:color w:val="000000"/>
          <w:sz w:val="24"/>
          <w:szCs w:val="24"/>
          <w:lang w:eastAsia="tr-TR"/>
        </w:rPr>
        <w:t>Kişilerin aylık almadıkları,</w:t>
      </w:r>
    </w:p>
    <w:p w:rsidR="00BB2CF1" w:rsidRPr="00BB2CF1" w:rsidRDefault="00BB2CF1" w:rsidP="009166C6">
      <w:pPr>
        <w:shd w:val="clear" w:color="auto" w:fill="FFFFFF"/>
        <w:spacing w:after="0" w:line="250" w:lineRule="atLeast"/>
        <w:ind w:right="5" w:firstLine="710"/>
        <w:jc w:val="both"/>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color w:val="000000"/>
          <w:sz w:val="24"/>
          <w:szCs w:val="24"/>
          <w:lang w:eastAsia="tr-TR"/>
        </w:rPr>
        <w:t>için</w:t>
      </w:r>
      <w:proofErr w:type="gramEnd"/>
      <w:r w:rsidRPr="00BB2CF1">
        <w:rPr>
          <w:rFonts w:ascii="Times New Roman" w:eastAsia="Times New Roman" w:hAnsi="Times New Roman" w:cs="Times New Roman"/>
          <w:color w:val="000000"/>
          <w:sz w:val="24"/>
          <w:szCs w:val="24"/>
          <w:lang w:eastAsia="tr-TR"/>
        </w:rPr>
        <w:t xml:space="preserve"> sorgulamalar, Kurumumuz </w:t>
      </w:r>
      <w:r w:rsidRPr="00BB2CF1">
        <w:rPr>
          <w:rFonts w:ascii="Times New Roman" w:eastAsia="Times New Roman" w:hAnsi="Times New Roman" w:cs="Times New Roman"/>
          <w:b/>
          <w:bCs/>
          <w:color w:val="000000"/>
          <w:sz w:val="24"/>
          <w:szCs w:val="24"/>
          <w:lang w:eastAsia="tr-TR"/>
        </w:rPr>
        <w:t>“İntranet” (</w:t>
      </w:r>
      <w:hyperlink r:id="rId4" w:history="1">
        <w:r w:rsidRPr="00BB2CF1">
          <w:rPr>
            <w:rFonts w:ascii="Times New Roman" w:eastAsia="Times New Roman" w:hAnsi="Times New Roman" w:cs="Times New Roman"/>
            <w:b/>
            <w:bCs/>
            <w:sz w:val="24"/>
            <w:szCs w:val="24"/>
            <w:u w:val="single"/>
            <w:lang w:eastAsia="tr-TR"/>
          </w:rPr>
          <w:t>http://sgknet/</w:t>
        </w:r>
      </w:hyperlink>
      <w:r w:rsidRPr="00BB2CF1">
        <w:rPr>
          <w:rFonts w:ascii="Times New Roman" w:eastAsia="Times New Roman" w:hAnsi="Times New Roman" w:cs="Times New Roman"/>
          <w:b/>
          <w:bCs/>
          <w:color w:val="000000"/>
          <w:sz w:val="24"/>
          <w:szCs w:val="24"/>
          <w:lang w:eastAsia="tr-TR"/>
        </w:rPr>
        <w:t>) </w:t>
      </w:r>
      <w:r w:rsidRPr="00BB2CF1">
        <w:rPr>
          <w:rFonts w:ascii="Times New Roman" w:eastAsia="Times New Roman" w:hAnsi="Times New Roman" w:cs="Times New Roman"/>
          <w:color w:val="000000"/>
          <w:sz w:val="24"/>
          <w:szCs w:val="24"/>
          <w:lang w:eastAsia="tr-TR"/>
        </w:rPr>
        <w:t>bilgisayar sitemine girilerek yapılacaktır.</w:t>
      </w:r>
    </w:p>
    <w:p w:rsidR="00BB2CF1" w:rsidRPr="00BB2CF1" w:rsidRDefault="00BB2CF1" w:rsidP="009166C6">
      <w:pPr>
        <w:shd w:val="clear" w:color="auto" w:fill="FFFFFF"/>
        <w:spacing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lastRenderedPageBreak/>
        <w:t xml:space="preserve">Diğer taraftan, 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bir. </w:t>
      </w:r>
      <w:proofErr w:type="gramStart"/>
      <w:r w:rsidRPr="00BB2CF1">
        <w:rPr>
          <w:rFonts w:ascii="Times New Roman" w:eastAsia="Times New Roman" w:hAnsi="Times New Roman" w:cs="Times New Roman"/>
          <w:color w:val="000000"/>
          <w:sz w:val="24"/>
          <w:szCs w:val="24"/>
          <w:lang w:eastAsia="tr-TR"/>
        </w:rPr>
        <w:t>fıkrasının</w:t>
      </w:r>
      <w:proofErr w:type="gramEnd"/>
      <w:r w:rsidRPr="00BB2CF1">
        <w:rPr>
          <w:rFonts w:ascii="Times New Roman" w:eastAsia="Times New Roman" w:hAnsi="Times New Roman" w:cs="Times New Roman"/>
          <w:color w:val="000000"/>
          <w:sz w:val="24"/>
          <w:szCs w:val="24"/>
          <w:lang w:eastAsia="tr-TR"/>
        </w:rPr>
        <w:t xml:space="preserve"> (c) bendi kapsamında kamu görevlilerinden isteğe bağlı prim ödeyenlerle ilgili işlemler bilgisayar ortamında yürütülmediğinden bu kapsamda olanlarla ilgili sorgulama yapılmayacaktır.</w:t>
      </w:r>
    </w:p>
    <w:p w:rsidR="00BB2CF1" w:rsidRPr="00BB2CF1" w:rsidRDefault="00BB2CF1" w:rsidP="009166C6">
      <w:pPr>
        <w:shd w:val="clear" w:color="auto" w:fill="FFFFFF"/>
        <w:spacing w:before="466"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Ayrıca;</w:t>
      </w:r>
    </w:p>
    <w:p w:rsidR="00BB2CF1" w:rsidRPr="00BB2CF1" w:rsidRDefault="00BB2CF1" w:rsidP="009166C6">
      <w:pPr>
        <w:shd w:val="clear" w:color="auto" w:fill="FFFFFF"/>
        <w:spacing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k)</w:t>
      </w:r>
      <w:r w:rsidRPr="00BB2CF1">
        <w:rPr>
          <w:rFonts w:ascii="Times New Roman" w:eastAsia="Times New Roman" w:hAnsi="Times New Roman" w:cs="Times New Roman"/>
          <w:color w:val="000000"/>
          <w:spacing w:val="-1"/>
          <w:sz w:val="14"/>
          <w:szCs w:val="14"/>
          <w:lang w:eastAsia="tr-TR"/>
        </w:rPr>
        <w:t>       </w:t>
      </w:r>
      <w:r w:rsidRPr="00BB2CF1">
        <w:rPr>
          <w:rFonts w:ascii="Times New Roman" w:eastAsia="Times New Roman" w:hAnsi="Times New Roman" w:cs="Times New Roman"/>
          <w:color w:val="000000"/>
          <w:sz w:val="24"/>
          <w:szCs w:val="24"/>
          <w:lang w:eastAsia="tr-TR"/>
        </w:rPr>
        <w:t xml:space="preserve">Portör muayene listeleri ile kimlik bildirme formları 5510 sayılı Kanunun </w:t>
      </w:r>
      <w:proofErr w:type="gramStart"/>
      <w:r w:rsidRPr="00BB2CF1">
        <w:rPr>
          <w:rFonts w:ascii="Times New Roman" w:eastAsia="Times New Roman" w:hAnsi="Times New Roman" w:cs="Times New Roman"/>
          <w:color w:val="000000"/>
          <w:sz w:val="24"/>
          <w:szCs w:val="24"/>
          <w:lang w:eastAsia="tr-TR"/>
        </w:rPr>
        <w:t>8 .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maddesinin</w:t>
      </w:r>
      <w:proofErr w:type="gramEnd"/>
      <w:r w:rsidRPr="00BB2CF1">
        <w:rPr>
          <w:rFonts w:ascii="Times New Roman" w:eastAsia="Times New Roman" w:hAnsi="Times New Roman" w:cs="Times New Roman"/>
          <w:color w:val="000000"/>
          <w:sz w:val="24"/>
          <w:szCs w:val="24"/>
          <w:lang w:eastAsia="tr-TR"/>
        </w:rPr>
        <w:t xml:space="preserve"> yed. </w:t>
      </w:r>
      <w:proofErr w:type="gramStart"/>
      <w:r w:rsidRPr="00BB2CF1">
        <w:rPr>
          <w:rFonts w:ascii="Times New Roman" w:eastAsia="Times New Roman" w:hAnsi="Times New Roman" w:cs="Times New Roman"/>
          <w:color w:val="000000"/>
          <w:sz w:val="24"/>
          <w:szCs w:val="24"/>
          <w:lang w:eastAsia="tr-TR"/>
        </w:rPr>
        <w:t>fıkrası</w:t>
      </w:r>
      <w:proofErr w:type="gramEnd"/>
      <w:r w:rsidRPr="00BB2CF1">
        <w:rPr>
          <w:rFonts w:ascii="Times New Roman" w:eastAsia="Times New Roman" w:hAnsi="Times New Roman" w:cs="Times New Roman"/>
          <w:color w:val="000000"/>
          <w:sz w:val="24"/>
          <w:szCs w:val="24"/>
          <w:lang w:eastAsia="tr-TR"/>
        </w:rPr>
        <w:t xml:space="preserve"> kapsamında olmadığından, alınan bu bilgilerden Kanunun yürürlük tarihinden önceki dönemler için de işlem yapılacaktır.</w:t>
      </w:r>
    </w:p>
    <w:p w:rsidR="00BB2CF1" w:rsidRPr="00BB2CF1" w:rsidRDefault="00BB2CF1" w:rsidP="009166C6">
      <w:pPr>
        <w:shd w:val="clear" w:color="auto" w:fill="FFFFFF"/>
        <w:spacing w:before="53" w:after="0" w:line="250" w:lineRule="atLeast"/>
        <w:ind w:right="10"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2"/>
          <w:sz w:val="24"/>
          <w:szCs w:val="24"/>
          <w:lang w:eastAsia="tr-TR"/>
        </w:rPr>
        <w:t>l)</w:t>
      </w:r>
      <w:r w:rsidRPr="00BB2CF1">
        <w:rPr>
          <w:rFonts w:ascii="Times New Roman" w:eastAsia="Times New Roman" w:hAnsi="Times New Roman" w:cs="Times New Roman"/>
          <w:color w:val="000000"/>
          <w:spacing w:val="-2"/>
          <w:sz w:val="14"/>
          <w:szCs w:val="14"/>
          <w:lang w:eastAsia="tr-TR"/>
        </w:rPr>
        <w:t>         </w:t>
      </w:r>
      <w:r w:rsidRPr="00BB2CF1">
        <w:rPr>
          <w:rFonts w:ascii="Times New Roman" w:eastAsia="Times New Roman" w:hAnsi="Times New Roman" w:cs="Times New Roman"/>
          <w:color w:val="000000"/>
          <w:sz w:val="24"/>
          <w:szCs w:val="24"/>
          <w:lang w:eastAsia="tr-TR"/>
        </w:rPr>
        <w:t xml:space="preserve">Gelen bilgilerden sorgulama yapılmasına </w:t>
      </w:r>
      <w:proofErr w:type="gramStart"/>
      <w:r w:rsidRPr="00BB2CF1">
        <w:rPr>
          <w:rFonts w:ascii="Times New Roman" w:eastAsia="Times New Roman" w:hAnsi="Times New Roman" w:cs="Times New Roman"/>
          <w:color w:val="000000"/>
          <w:sz w:val="24"/>
          <w:szCs w:val="24"/>
          <w:lang w:eastAsia="tr-TR"/>
        </w:rPr>
        <w:t>imkan</w:t>
      </w:r>
      <w:proofErr w:type="gramEnd"/>
      <w:r w:rsidRPr="00BB2CF1">
        <w:rPr>
          <w:rFonts w:ascii="Times New Roman" w:eastAsia="Times New Roman" w:hAnsi="Times New Roman" w:cs="Times New Roman"/>
          <w:color w:val="000000"/>
          <w:sz w:val="24"/>
          <w:szCs w:val="24"/>
          <w:lang w:eastAsia="tr-TR"/>
        </w:rPr>
        <w:t xml:space="preserve"> vermeyecek şekilde eksik bilgilerin olması durumunda, öncelikle bilgilerin tamamlattırılması yoluna gidilecektir.</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proofErr w:type="spellStart"/>
      <w:proofErr w:type="gramStart"/>
      <w:r w:rsidRPr="00BB2CF1">
        <w:rPr>
          <w:rFonts w:ascii="Times New Roman" w:eastAsia="Times New Roman" w:hAnsi="Times New Roman" w:cs="Times New Roman"/>
          <w:color w:val="000000"/>
          <w:spacing w:val="-1"/>
          <w:sz w:val="24"/>
          <w:szCs w:val="24"/>
          <w:lang w:eastAsia="tr-TR"/>
        </w:rPr>
        <w:t>ac</w:t>
      </w:r>
      <w:proofErr w:type="spellEnd"/>
      <w:r w:rsidRPr="00BB2CF1">
        <w:rPr>
          <w:rFonts w:ascii="Times New Roman" w:eastAsia="Times New Roman" w:hAnsi="Times New Roman" w:cs="Times New Roman"/>
          <w:color w:val="000000"/>
          <w:spacing w:val="-1"/>
          <w:sz w:val="24"/>
          <w:szCs w:val="24"/>
          <w:lang w:eastAsia="tr-TR"/>
        </w:rPr>
        <w:t>)</w:t>
      </w:r>
      <w:r w:rsidRPr="00BB2CF1">
        <w:rPr>
          <w:rFonts w:ascii="Times New Roman" w:eastAsia="Times New Roman" w:hAnsi="Times New Roman" w:cs="Times New Roman"/>
          <w:color w:val="000000"/>
          <w:sz w:val="24"/>
          <w:szCs w:val="24"/>
          <w:lang w:eastAsia="tr-TR"/>
        </w:rPr>
        <w:t>   Sorgulama yapılması esnasında; bir kişinin gönderilen bilgilerindeki işyerinin, sigortalılık statüsü (4/a, 4/b, 4/c) veya sigortalılık türünün (zorunlu, isteğe bağlı veya tarım) farklılık arz etmesi durumunda, KADİM servislerince kişinin öncelikle Kuruma kayıtlı olduğu kabul edilecek olmakla birlikte, kişinin durumunun netleştirilmesi için KADİM servislerince ilgili servislere yazılı olarak gönderilecektir.</w:t>
      </w:r>
      <w:proofErr w:type="gramEnd"/>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aç) Yapılan sorgulamalarda, listede kayıtlı bir kişinin aynı işverenin farklı işyeri dosyasından kayıtlı olması durumunda, aynı işverenin birden fazla işyerinden ayrı ayrı bildirim yapılması gerektiğinden bu yönüyle araştırılması için konu yazılı olarak işyeri ve sigortalı bazında işveren servislerine bildirilecektir.</w:t>
      </w:r>
    </w:p>
    <w:p w:rsidR="00BB2CF1" w:rsidRPr="00BB2CF1" w:rsidRDefault="00BB2CF1" w:rsidP="009166C6">
      <w:pPr>
        <w:shd w:val="clear" w:color="auto" w:fill="FFFFFF"/>
        <w:spacing w:before="53"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2"/>
          <w:sz w:val="24"/>
          <w:szCs w:val="24"/>
          <w:lang w:eastAsia="tr-TR"/>
        </w:rPr>
        <w:t>ad)</w:t>
      </w:r>
      <w:r w:rsidRPr="00BB2CF1">
        <w:rPr>
          <w:rFonts w:ascii="Times New Roman" w:eastAsia="Times New Roman" w:hAnsi="Times New Roman" w:cs="Times New Roman"/>
          <w:color w:val="000000"/>
          <w:sz w:val="24"/>
          <w:szCs w:val="24"/>
          <w:lang w:eastAsia="tr-TR"/>
        </w:rPr>
        <w:t>  Sorgulama yapıldığı dönem itibarıyla; gelen bilgilerden kişinin tescilsiz olduğu tespit edilmekle birlikte yapılan sorgulamalarda, kişinin daha önceki bir tarihte çıkışının yapıldığının görülmesi durumunda, bu kişi kayıt dışı olarak değerlendirilecek ve buna göre işlem yapılması sağlanacaktır.</w:t>
      </w:r>
    </w:p>
    <w:p w:rsidR="00BB2CF1" w:rsidRPr="00BB2CF1" w:rsidRDefault="00BB2CF1" w:rsidP="009166C6">
      <w:pPr>
        <w:shd w:val="clear" w:color="auto" w:fill="FFFFFF"/>
        <w:spacing w:before="53"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Örneğin; </w:t>
      </w:r>
      <w:r w:rsidRPr="00BB2CF1">
        <w:rPr>
          <w:rFonts w:ascii="Times New Roman" w:eastAsia="Times New Roman" w:hAnsi="Times New Roman" w:cs="Times New Roman"/>
          <w:color w:val="000000"/>
          <w:sz w:val="24"/>
          <w:szCs w:val="24"/>
          <w:lang w:eastAsia="tr-TR"/>
        </w:rPr>
        <w:t>2010 yılı Mart ayında kayıtlara intikal eden listede kayıtlı kişinin 2010 yılı Ocak ayında işten çıkışının verildiğinin görülmesi durumunda; bu durum, kişinin çıkışı verildikten sonra çalışmaya başlaması ve bu çalışmanın Kuruma bildirilmemesi olarak değerlendirilecektir.</w:t>
      </w:r>
    </w:p>
    <w:p w:rsidR="00BB2CF1" w:rsidRPr="00BB2CF1" w:rsidRDefault="00BB2CF1" w:rsidP="009166C6">
      <w:pPr>
        <w:shd w:val="clear" w:color="auto" w:fill="FFFFFF"/>
        <w:spacing w:before="58" w:after="0" w:line="250" w:lineRule="atLeast"/>
        <w:ind w:right="5" w:firstLine="710"/>
        <w:jc w:val="both"/>
        <w:rPr>
          <w:rFonts w:ascii="Times New Roman" w:eastAsia="Times New Roman" w:hAnsi="Times New Roman" w:cs="Times New Roman"/>
          <w:color w:val="000000"/>
          <w:sz w:val="20"/>
          <w:szCs w:val="20"/>
          <w:lang w:eastAsia="tr-TR"/>
        </w:rPr>
      </w:pPr>
      <w:proofErr w:type="spellStart"/>
      <w:r w:rsidRPr="00BB2CF1">
        <w:rPr>
          <w:rFonts w:ascii="Times New Roman" w:eastAsia="Times New Roman" w:hAnsi="Times New Roman" w:cs="Times New Roman"/>
          <w:color w:val="000000"/>
          <w:spacing w:val="-1"/>
          <w:sz w:val="24"/>
          <w:szCs w:val="24"/>
          <w:lang w:eastAsia="tr-TR"/>
        </w:rPr>
        <w:t>ae</w:t>
      </w:r>
      <w:proofErr w:type="spellEnd"/>
      <w:r w:rsidRPr="00BB2CF1">
        <w:rPr>
          <w:rFonts w:ascii="Times New Roman" w:eastAsia="Times New Roman" w:hAnsi="Times New Roman" w:cs="Times New Roman"/>
          <w:color w:val="000000"/>
          <w:spacing w:val="-1"/>
          <w:sz w:val="24"/>
          <w:szCs w:val="24"/>
          <w:lang w:eastAsia="tr-TR"/>
        </w:rPr>
        <w:t>)</w:t>
      </w:r>
      <w:r w:rsidRPr="00BB2CF1">
        <w:rPr>
          <w:rFonts w:ascii="Times New Roman" w:eastAsia="Times New Roman" w:hAnsi="Times New Roman" w:cs="Times New Roman"/>
          <w:color w:val="000000"/>
          <w:sz w:val="24"/>
          <w:szCs w:val="24"/>
          <w:lang w:eastAsia="tr-TR"/>
        </w:rPr>
        <w:t xml:space="preserve">   Gelen bilgilerde; ilgili kamu idaresinin tutanağı ile çalışmanın belirlenmesi durumunda; tutanak tarihi ile çalışma tarihi arasında bir aylık dönemden fazla bir süre yoksa tutanakta belirtilen tarih “işe giriş tarihi” kabul edilecek ve ayrıca bir işlem yapılmasına gerek duyulmayacaktır. Ancak, tutanakta belirtilen işe başlama tarihi ile tutanak tarihi arasında bir aydan fazla bir sürenin geçmiş olması durumunda 5510 sayılı Kanunun </w:t>
      </w:r>
      <w:proofErr w:type="gramStart"/>
      <w:r w:rsidRPr="00BB2CF1">
        <w:rPr>
          <w:rFonts w:ascii="Times New Roman" w:eastAsia="Times New Roman" w:hAnsi="Times New Roman" w:cs="Times New Roman"/>
          <w:color w:val="000000"/>
          <w:sz w:val="24"/>
          <w:szCs w:val="24"/>
          <w:lang w:eastAsia="tr-TR"/>
        </w:rPr>
        <w:t>86 .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gereğince konu yazılı olarak sigortalı bazında mutlaka sosyal güvenlik kontrol memurları servisine intikal ettirilecektir.</w:t>
      </w:r>
    </w:p>
    <w:p w:rsidR="00BB2CF1" w:rsidRPr="00BB2CF1" w:rsidRDefault="00BB2CF1" w:rsidP="009166C6">
      <w:pPr>
        <w:shd w:val="clear" w:color="auto" w:fill="FFFFFF"/>
        <w:spacing w:before="53"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2"/>
          <w:sz w:val="24"/>
          <w:szCs w:val="24"/>
          <w:lang w:eastAsia="tr-TR"/>
        </w:rPr>
        <w:t>af)</w:t>
      </w:r>
      <w:r w:rsidRPr="00BB2CF1">
        <w:rPr>
          <w:rFonts w:ascii="Times New Roman" w:eastAsia="Times New Roman" w:hAnsi="Times New Roman" w:cs="Times New Roman"/>
          <w:color w:val="000000"/>
          <w:sz w:val="24"/>
          <w:szCs w:val="24"/>
          <w:lang w:eastAsia="tr-TR"/>
        </w:rPr>
        <w:t xml:space="preserve">  Yapılan sorgulama sonucunda, 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bir. </w:t>
      </w:r>
      <w:proofErr w:type="gramStart"/>
      <w:r w:rsidRPr="00BB2CF1">
        <w:rPr>
          <w:rFonts w:ascii="Times New Roman" w:eastAsia="Times New Roman" w:hAnsi="Times New Roman" w:cs="Times New Roman"/>
          <w:color w:val="000000"/>
          <w:sz w:val="24"/>
          <w:szCs w:val="24"/>
          <w:lang w:eastAsia="tr-TR"/>
        </w:rPr>
        <w:t>fıkrasının</w:t>
      </w:r>
      <w:proofErr w:type="gramEnd"/>
      <w:r w:rsidRPr="00BB2CF1">
        <w:rPr>
          <w:rFonts w:ascii="Times New Roman" w:eastAsia="Times New Roman" w:hAnsi="Times New Roman" w:cs="Times New Roman"/>
          <w:color w:val="000000"/>
          <w:sz w:val="24"/>
          <w:szCs w:val="24"/>
          <w:lang w:eastAsia="tr-TR"/>
        </w:rPr>
        <w:t xml:space="preserve"> (b) bendi kapsamında (tarımsal faaliyette bulunanlar hariç) olması gerektiği anlaşılanlar hakkında aşağıda yapılan açıklamalar doğrultusunda gerekli işlemlerin yapılabilmesi için durum sigortalı tescil servislerine bildirilecek ve bu servislerce de;</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w:t>
      </w:r>
      <w:r w:rsidRPr="00BB2CF1">
        <w:rPr>
          <w:rFonts w:ascii="Times New Roman" w:eastAsia="Times New Roman" w:hAnsi="Times New Roman" w:cs="Times New Roman"/>
          <w:color w:val="000000"/>
          <w:sz w:val="14"/>
          <w:szCs w:val="14"/>
          <w:lang w:eastAsia="tr-TR"/>
        </w:rPr>
        <w:t>   </w:t>
      </w:r>
      <w:r w:rsidRPr="00BB2CF1">
        <w:rPr>
          <w:rFonts w:ascii="Times New Roman" w:eastAsia="Times New Roman" w:hAnsi="Times New Roman" w:cs="Times New Roman"/>
          <w:color w:val="000000"/>
          <w:sz w:val="24"/>
          <w:szCs w:val="24"/>
          <w:lang w:eastAsia="tr-TR"/>
        </w:rPr>
        <w:t xml:space="preserve">Gerçek veya basit usulde ticari faaliyette bulunduğu anlaşılanların vergi kaydının oluşturulabilmesi için vergi dairelerine, mesleği gereği vergiden muaf olduğu anlaşılanların ise esnaf ve </w:t>
      </w:r>
      <w:proofErr w:type="gramStart"/>
      <w:r w:rsidRPr="00BB2CF1">
        <w:rPr>
          <w:rFonts w:ascii="Times New Roman" w:eastAsia="Times New Roman" w:hAnsi="Times New Roman" w:cs="Times New Roman"/>
          <w:color w:val="000000"/>
          <w:sz w:val="24"/>
          <w:szCs w:val="24"/>
          <w:lang w:eastAsia="tr-TR"/>
        </w:rPr>
        <w:t>sanatkarlar</w:t>
      </w:r>
      <w:proofErr w:type="gramEnd"/>
      <w:r w:rsidRPr="00BB2CF1">
        <w:rPr>
          <w:rFonts w:ascii="Times New Roman" w:eastAsia="Times New Roman" w:hAnsi="Times New Roman" w:cs="Times New Roman"/>
          <w:color w:val="000000"/>
          <w:sz w:val="24"/>
          <w:szCs w:val="24"/>
          <w:lang w:eastAsia="tr-TR"/>
        </w:rPr>
        <w:t xml:space="preserve"> sicil müdürlüğüne örneği Kurumca hazırlanacak yazılarla durumları bildirilerek bunların sigortalı tesciline esas kayıtlarının oluşturulması,</w:t>
      </w:r>
    </w:p>
    <w:p w:rsidR="00BB2CF1" w:rsidRPr="00BB2CF1" w:rsidRDefault="00BB2CF1" w:rsidP="009166C6">
      <w:pPr>
        <w:shd w:val="clear" w:color="auto" w:fill="FFFFFF"/>
        <w:spacing w:before="53" w:after="0" w:line="250" w:lineRule="atLeast"/>
        <w:ind w:right="10"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w:t>
      </w:r>
      <w:r w:rsidRPr="00BB2CF1">
        <w:rPr>
          <w:rFonts w:ascii="Times New Roman" w:eastAsia="Times New Roman" w:hAnsi="Times New Roman" w:cs="Times New Roman"/>
          <w:color w:val="000000"/>
          <w:sz w:val="14"/>
          <w:szCs w:val="14"/>
          <w:lang w:eastAsia="tr-TR"/>
        </w:rPr>
        <w:t>   </w:t>
      </w:r>
      <w:r w:rsidRPr="00BB2CF1">
        <w:rPr>
          <w:rFonts w:ascii="Times New Roman" w:eastAsia="Times New Roman" w:hAnsi="Times New Roman" w:cs="Times New Roman"/>
          <w:color w:val="000000"/>
          <w:sz w:val="24"/>
          <w:szCs w:val="24"/>
          <w:lang w:eastAsia="tr-TR"/>
        </w:rPr>
        <w:t xml:space="preserve">Kişinin şirket ortağı olduğunun anlaşılması durumunda, 5510 sayılı 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maddesinin</w:t>
      </w:r>
      <w:proofErr w:type="gramEnd"/>
      <w:r w:rsidRPr="00BB2CF1">
        <w:rPr>
          <w:rFonts w:ascii="Times New Roman" w:eastAsia="Times New Roman" w:hAnsi="Times New Roman" w:cs="Times New Roman"/>
          <w:color w:val="000000"/>
          <w:sz w:val="24"/>
          <w:szCs w:val="24"/>
          <w:lang w:eastAsia="tr-TR"/>
        </w:rPr>
        <w:t xml:space="preserve"> bir. </w:t>
      </w:r>
      <w:proofErr w:type="gramStart"/>
      <w:r w:rsidRPr="00BB2CF1">
        <w:rPr>
          <w:rFonts w:ascii="Times New Roman" w:eastAsia="Times New Roman" w:hAnsi="Times New Roman" w:cs="Times New Roman"/>
          <w:color w:val="000000"/>
          <w:sz w:val="24"/>
          <w:szCs w:val="24"/>
          <w:lang w:eastAsia="tr-TR"/>
        </w:rPr>
        <w:t>fıkrasının</w:t>
      </w:r>
      <w:proofErr w:type="gramEnd"/>
      <w:r w:rsidRPr="00BB2CF1">
        <w:rPr>
          <w:rFonts w:ascii="Times New Roman" w:eastAsia="Times New Roman" w:hAnsi="Times New Roman" w:cs="Times New Roman"/>
          <w:color w:val="000000"/>
          <w:sz w:val="24"/>
          <w:szCs w:val="24"/>
          <w:lang w:eastAsia="tr-TR"/>
        </w:rPr>
        <w:t xml:space="preserve"> (b) bendinin (3) numaralı alt bendi gereğince sigortalı olması gereken şirket ortakları ticaret sicil memurluğu ile kişinin ortak olduğu şirketlere sorularak bunların tescillerinin yapılması, sağlanacaktır.</w:t>
      </w:r>
    </w:p>
    <w:p w:rsidR="00BB2CF1" w:rsidRPr="00BB2CF1" w:rsidRDefault="00BB2CF1" w:rsidP="009166C6">
      <w:pPr>
        <w:shd w:val="clear" w:color="auto" w:fill="FFFFFF"/>
        <w:spacing w:before="466" w:after="0" w:line="250" w:lineRule="atLeast"/>
        <w:ind w:firstLine="710"/>
        <w:jc w:val="both"/>
        <w:rPr>
          <w:rFonts w:ascii="Times New Roman" w:eastAsia="Times New Roman" w:hAnsi="Times New Roman" w:cs="Times New Roman"/>
          <w:color w:val="000000"/>
          <w:sz w:val="20"/>
          <w:szCs w:val="20"/>
          <w:lang w:eastAsia="tr-TR"/>
        </w:rPr>
      </w:pPr>
      <w:proofErr w:type="spellStart"/>
      <w:r w:rsidRPr="00BB2CF1">
        <w:rPr>
          <w:rFonts w:ascii="Times New Roman" w:eastAsia="Times New Roman" w:hAnsi="Times New Roman" w:cs="Times New Roman"/>
          <w:color w:val="000000"/>
          <w:sz w:val="24"/>
          <w:szCs w:val="24"/>
          <w:lang w:eastAsia="tr-TR"/>
        </w:rPr>
        <w:lastRenderedPageBreak/>
        <w:t>ag</w:t>
      </w:r>
      <w:proofErr w:type="spellEnd"/>
      <w:r w:rsidRPr="00BB2CF1">
        <w:rPr>
          <w:rFonts w:ascii="Times New Roman" w:eastAsia="Times New Roman" w:hAnsi="Times New Roman" w:cs="Times New Roman"/>
          <w:color w:val="000000"/>
          <w:sz w:val="24"/>
          <w:szCs w:val="24"/>
          <w:lang w:eastAsia="tr-TR"/>
        </w:rPr>
        <w:t xml:space="preserve">) Gelen bilgilerden kişinin 5510 sayılı Kanunun geçici </w:t>
      </w:r>
      <w:proofErr w:type="gramStart"/>
      <w:r w:rsidRPr="00BB2CF1">
        <w:rPr>
          <w:rFonts w:ascii="Times New Roman" w:eastAsia="Times New Roman" w:hAnsi="Times New Roman" w:cs="Times New Roman"/>
          <w:color w:val="000000"/>
          <w:sz w:val="24"/>
          <w:szCs w:val="24"/>
          <w:lang w:eastAsia="tr-TR"/>
        </w:rPr>
        <w:t>20 .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kapsamında olduğunun anlaşılması durumunda, KADİM servislerince ilgili sandıklarla yazışma yapılarak beyanın veya gelen bilginin doğru olup olmadığının teyidi sağlanacaktır.</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ağ) Yapılan sorgulamada kişinin 5510 sayılı 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bir. fıkrasının; (a) veya (b) bendi kapsamında çalıştığı, aynı zamanda da (c) bendi kapsamında kaydının bulunduğunun tespit edilmesi durumunda, Kanunun </w:t>
      </w:r>
      <w:proofErr w:type="gramStart"/>
      <w:r w:rsidRPr="00BB2CF1">
        <w:rPr>
          <w:rFonts w:ascii="Times New Roman" w:eastAsia="Times New Roman" w:hAnsi="Times New Roman" w:cs="Times New Roman"/>
          <w:color w:val="000000"/>
          <w:sz w:val="24"/>
          <w:szCs w:val="24"/>
          <w:lang w:eastAsia="tr-TR"/>
        </w:rPr>
        <w:t>53 .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gereğince kişinin 4/c bendine tabi sigortalılığı geçerli olacağından bu sigortalılar hakkında herhangi bir işlem yapılmayacaktır.</w:t>
      </w:r>
    </w:p>
    <w:p w:rsidR="00BB2CF1" w:rsidRPr="00BB2CF1" w:rsidRDefault="00BB2CF1" w:rsidP="009166C6">
      <w:pPr>
        <w:shd w:val="clear" w:color="auto" w:fill="FFFFFF"/>
        <w:spacing w:before="58"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Bu durumda, 4/c dışında diğer statülerdeki çalışmalar için de prim yatırıldığının anlaşılması halinde, 5510 sayılı Kanunun 89 u. maddesinin üç. </w:t>
      </w:r>
      <w:proofErr w:type="gramStart"/>
      <w:r w:rsidRPr="00BB2CF1">
        <w:rPr>
          <w:rFonts w:ascii="Times New Roman" w:eastAsia="Times New Roman" w:hAnsi="Times New Roman" w:cs="Times New Roman"/>
          <w:color w:val="000000"/>
          <w:sz w:val="24"/>
          <w:szCs w:val="24"/>
          <w:lang w:eastAsia="tr-TR"/>
        </w:rPr>
        <w:t>ve</w:t>
      </w:r>
      <w:proofErr w:type="gramEnd"/>
      <w:r w:rsidRPr="00BB2CF1">
        <w:rPr>
          <w:rFonts w:ascii="Times New Roman" w:eastAsia="Times New Roman" w:hAnsi="Times New Roman" w:cs="Times New Roman"/>
          <w:color w:val="000000"/>
          <w:sz w:val="24"/>
          <w:szCs w:val="24"/>
          <w:lang w:eastAsia="tr-TR"/>
        </w:rPr>
        <w:t xml:space="preserve"> </w:t>
      </w:r>
      <w:proofErr w:type="spellStart"/>
      <w:r w:rsidRPr="00BB2CF1">
        <w:rPr>
          <w:rFonts w:ascii="Times New Roman" w:eastAsia="Times New Roman" w:hAnsi="Times New Roman" w:cs="Times New Roman"/>
          <w:color w:val="000000"/>
          <w:sz w:val="24"/>
          <w:szCs w:val="24"/>
          <w:lang w:eastAsia="tr-TR"/>
        </w:rPr>
        <w:t>dörd</w:t>
      </w:r>
      <w:proofErr w:type="spell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fıkraları</w:t>
      </w:r>
      <w:proofErr w:type="gramEnd"/>
      <w:r w:rsidRPr="00BB2CF1">
        <w:rPr>
          <w:rFonts w:ascii="Times New Roman" w:eastAsia="Times New Roman" w:hAnsi="Times New Roman" w:cs="Times New Roman"/>
          <w:color w:val="000000"/>
          <w:sz w:val="24"/>
          <w:szCs w:val="24"/>
          <w:lang w:eastAsia="tr-TR"/>
        </w:rPr>
        <w:t xml:space="preserve"> gereğince işlem yapılacaktır.</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ah) KADİM servislerince belediye veya il özel idarelerinden gelen ruhsatların sorgulanması sırasında kendi nam ve hesabına bağımsız çalışanın 5510 sayılı 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bir. </w:t>
      </w:r>
      <w:proofErr w:type="gramStart"/>
      <w:r w:rsidRPr="00BB2CF1">
        <w:rPr>
          <w:rFonts w:ascii="Times New Roman" w:eastAsia="Times New Roman" w:hAnsi="Times New Roman" w:cs="Times New Roman"/>
          <w:color w:val="000000"/>
          <w:sz w:val="24"/>
          <w:szCs w:val="24"/>
          <w:lang w:eastAsia="tr-TR"/>
        </w:rPr>
        <w:t>fıkrasının</w:t>
      </w:r>
      <w:proofErr w:type="gramEnd"/>
      <w:r w:rsidRPr="00BB2CF1">
        <w:rPr>
          <w:rFonts w:ascii="Times New Roman" w:eastAsia="Times New Roman" w:hAnsi="Times New Roman" w:cs="Times New Roman"/>
          <w:color w:val="000000"/>
          <w:sz w:val="24"/>
          <w:szCs w:val="24"/>
          <w:lang w:eastAsia="tr-TR"/>
        </w:rPr>
        <w:t xml:space="preserve"> (b) bendi kapsamında Kuruma kaydının bulunmadığının tespiti durumunda, bu işyerlerinde faaliyetlerin sadece işyeri sahibi ile yürütülmeyeceği ve hizmet akdiyle (4/a kapsamında) çalışanların da olabileceği düşüncesiyle işyeri sorgulama ekranlarından işyerinin tescilli olup olmadığı ile bu işyerinden sigortalı bildirimi yapılıp yapılmadığı sorgulanacak, işyerinin Kurumumuzca tescil edilmediğinin ve buradan da herhangi bir sigortalının bildiriminin yapılmadığının anlaşılması halinde gerekli incelemenin yapılabilmesi için durum bir yazı ile sosyal güvenlik kontrol memurları servisine iletilecektir.</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proofErr w:type="spellStart"/>
      <w:proofErr w:type="gramStart"/>
      <w:r w:rsidRPr="00BB2CF1">
        <w:rPr>
          <w:rFonts w:ascii="Times New Roman" w:eastAsia="Times New Roman" w:hAnsi="Times New Roman" w:cs="Times New Roman"/>
          <w:color w:val="000000"/>
          <w:sz w:val="24"/>
          <w:szCs w:val="24"/>
          <w:lang w:eastAsia="tr-TR"/>
        </w:rPr>
        <w:t>aı</w:t>
      </w:r>
      <w:proofErr w:type="spellEnd"/>
      <w:r w:rsidRPr="00BB2CF1">
        <w:rPr>
          <w:rFonts w:ascii="Times New Roman" w:eastAsia="Times New Roman" w:hAnsi="Times New Roman" w:cs="Times New Roman"/>
          <w:color w:val="000000"/>
          <w:sz w:val="24"/>
          <w:szCs w:val="24"/>
          <w:lang w:eastAsia="tr-TR"/>
        </w:rPr>
        <w:t xml:space="preserve">) KADİM servislerince, vergi dairelerinden “yoklama </w:t>
      </w:r>
      <w:proofErr w:type="spellStart"/>
      <w:r w:rsidRPr="00BB2CF1">
        <w:rPr>
          <w:rFonts w:ascii="Times New Roman" w:eastAsia="Times New Roman" w:hAnsi="Times New Roman" w:cs="Times New Roman"/>
          <w:color w:val="000000"/>
          <w:sz w:val="24"/>
          <w:szCs w:val="24"/>
          <w:lang w:eastAsia="tr-TR"/>
        </w:rPr>
        <w:t>fişleri”nin</w:t>
      </w:r>
      <w:proofErr w:type="spellEnd"/>
      <w:r w:rsidRPr="00BB2CF1">
        <w:rPr>
          <w:rFonts w:ascii="Times New Roman" w:eastAsia="Times New Roman" w:hAnsi="Times New Roman" w:cs="Times New Roman"/>
          <w:color w:val="000000"/>
          <w:sz w:val="24"/>
          <w:szCs w:val="24"/>
          <w:lang w:eastAsia="tr-TR"/>
        </w:rPr>
        <w:t xml:space="preserve"> alınması durumunda; alınan bu fişlerde yer alan çalışan sayısı ile (çalışanların isimleri belirtilmediğinden), aylık prim </w:t>
      </w:r>
      <w:r w:rsidRPr="00BB2CF1">
        <w:rPr>
          <w:rFonts w:ascii="Times New Roman" w:eastAsia="Times New Roman" w:hAnsi="Times New Roman" w:cs="Times New Roman"/>
          <w:color w:val="000000"/>
          <w:spacing w:val="-1"/>
          <w:sz w:val="24"/>
          <w:szCs w:val="24"/>
          <w:lang w:eastAsia="tr-TR"/>
        </w:rPr>
        <w:t>ve hizmet belgesinde bildirilen çalışan sayısı karşılaştırılarak, sayının mutabık olması durumunda </w:t>
      </w:r>
      <w:r w:rsidRPr="00BB2CF1">
        <w:rPr>
          <w:rFonts w:ascii="Times New Roman" w:eastAsia="Times New Roman" w:hAnsi="Times New Roman" w:cs="Times New Roman"/>
          <w:color w:val="000000"/>
          <w:sz w:val="24"/>
          <w:szCs w:val="24"/>
          <w:lang w:eastAsia="tr-TR"/>
        </w:rPr>
        <w:t>herhangi bir işlem yapılmayacak, sayının aylık prim ve hizmet belgesindeki sayıdan fazla olması durumunda farklılık bir yazı ile ilgili vergi dairesine bildirilecek, sayının yoklama fişinde fazla olması durumunda ise, ilgili işyerinin denetimi için konu sosyal güvenlik kontrol memurları servisine intikal ettirilecektir.</w:t>
      </w:r>
      <w:proofErr w:type="gramEnd"/>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proofErr w:type="spellStart"/>
      <w:r w:rsidRPr="00BB2CF1">
        <w:rPr>
          <w:rFonts w:ascii="Times New Roman" w:eastAsia="Times New Roman" w:hAnsi="Times New Roman" w:cs="Times New Roman"/>
          <w:color w:val="000000"/>
          <w:sz w:val="24"/>
          <w:szCs w:val="24"/>
          <w:lang w:eastAsia="tr-TR"/>
        </w:rPr>
        <w:t>ai</w:t>
      </w:r>
      <w:proofErr w:type="spellEnd"/>
      <w:r w:rsidRPr="00BB2CF1">
        <w:rPr>
          <w:rFonts w:ascii="Times New Roman" w:eastAsia="Times New Roman" w:hAnsi="Times New Roman" w:cs="Times New Roman"/>
          <w:color w:val="000000"/>
          <w:sz w:val="24"/>
          <w:szCs w:val="24"/>
          <w:lang w:eastAsia="tr-TR"/>
        </w:rPr>
        <w:t>) Gelen bilgi ve belgelerden, kişinin “tarımsal faaliyette” bulunduğunun anlaşılması </w:t>
      </w:r>
      <w:r w:rsidRPr="00BB2CF1">
        <w:rPr>
          <w:rFonts w:ascii="Times New Roman" w:eastAsia="Times New Roman" w:hAnsi="Times New Roman" w:cs="Times New Roman"/>
          <w:color w:val="000000"/>
          <w:spacing w:val="-1"/>
          <w:sz w:val="24"/>
          <w:szCs w:val="24"/>
          <w:lang w:eastAsia="tr-TR"/>
        </w:rPr>
        <w:t xml:space="preserve">halinde; ekranlardan sorgulama yapılarak Kanunun </w:t>
      </w:r>
      <w:proofErr w:type="gramStart"/>
      <w:r w:rsidRPr="00BB2CF1">
        <w:rPr>
          <w:rFonts w:ascii="Times New Roman" w:eastAsia="Times New Roman" w:hAnsi="Times New Roman" w:cs="Times New Roman"/>
          <w:color w:val="000000"/>
          <w:spacing w:val="-1"/>
          <w:sz w:val="24"/>
          <w:szCs w:val="24"/>
          <w:lang w:eastAsia="tr-TR"/>
        </w:rPr>
        <w:t>4 .</w:t>
      </w:r>
      <w:proofErr w:type="gramEnd"/>
      <w:r w:rsidRPr="00BB2CF1">
        <w:rPr>
          <w:rFonts w:ascii="Times New Roman" w:eastAsia="Times New Roman" w:hAnsi="Times New Roman" w:cs="Times New Roman"/>
          <w:color w:val="000000"/>
          <w:spacing w:val="-1"/>
          <w:sz w:val="24"/>
          <w:szCs w:val="24"/>
          <w:lang w:eastAsia="tr-TR"/>
        </w:rPr>
        <w:t xml:space="preserve"> </w:t>
      </w:r>
      <w:proofErr w:type="gramStart"/>
      <w:r w:rsidRPr="00BB2CF1">
        <w:rPr>
          <w:rFonts w:ascii="Times New Roman" w:eastAsia="Times New Roman" w:hAnsi="Times New Roman" w:cs="Times New Roman"/>
          <w:color w:val="000000"/>
          <w:spacing w:val="-1"/>
          <w:sz w:val="24"/>
          <w:szCs w:val="24"/>
          <w:lang w:eastAsia="tr-TR"/>
        </w:rPr>
        <w:t>maddesi</w:t>
      </w:r>
      <w:proofErr w:type="gramEnd"/>
      <w:r w:rsidRPr="00BB2CF1">
        <w:rPr>
          <w:rFonts w:ascii="Times New Roman" w:eastAsia="Times New Roman" w:hAnsi="Times New Roman" w:cs="Times New Roman"/>
          <w:color w:val="000000"/>
          <w:spacing w:val="-1"/>
          <w:sz w:val="24"/>
          <w:szCs w:val="24"/>
          <w:lang w:eastAsia="tr-TR"/>
        </w:rPr>
        <w:t xml:space="preserve"> bir. </w:t>
      </w:r>
      <w:proofErr w:type="gramStart"/>
      <w:r w:rsidRPr="00BB2CF1">
        <w:rPr>
          <w:rFonts w:ascii="Times New Roman" w:eastAsia="Times New Roman" w:hAnsi="Times New Roman" w:cs="Times New Roman"/>
          <w:color w:val="000000"/>
          <w:spacing w:val="-1"/>
          <w:sz w:val="24"/>
          <w:szCs w:val="24"/>
          <w:lang w:eastAsia="tr-TR"/>
        </w:rPr>
        <w:t>fıkrasının</w:t>
      </w:r>
      <w:proofErr w:type="gramEnd"/>
      <w:r w:rsidRPr="00BB2CF1">
        <w:rPr>
          <w:rFonts w:ascii="Times New Roman" w:eastAsia="Times New Roman" w:hAnsi="Times New Roman" w:cs="Times New Roman"/>
          <w:color w:val="000000"/>
          <w:spacing w:val="-1"/>
          <w:sz w:val="24"/>
          <w:szCs w:val="24"/>
          <w:lang w:eastAsia="tr-TR"/>
        </w:rPr>
        <w:t xml:space="preserve"> (b) bendinin (4) numaralı alt bendi kapsamında kaydının bulunup bulunmadığının, ayrıca diğer statülerde aktif </w:t>
      </w:r>
      <w:r w:rsidRPr="00BB2CF1">
        <w:rPr>
          <w:rFonts w:ascii="Times New Roman" w:eastAsia="Times New Roman" w:hAnsi="Times New Roman" w:cs="Times New Roman"/>
          <w:color w:val="000000"/>
          <w:sz w:val="24"/>
          <w:szCs w:val="24"/>
          <w:lang w:eastAsia="tr-TR"/>
        </w:rPr>
        <w:t>sigortalılık ile kendi çalışmalarından dolayı aylık alınıp alınmadığının tespiti yapılacak, bu </w:t>
      </w:r>
      <w:r w:rsidRPr="00BB2CF1">
        <w:rPr>
          <w:rFonts w:ascii="Times New Roman" w:eastAsia="Times New Roman" w:hAnsi="Times New Roman" w:cs="Times New Roman"/>
          <w:color w:val="000000"/>
          <w:spacing w:val="-1"/>
          <w:sz w:val="24"/>
          <w:szCs w:val="24"/>
          <w:lang w:eastAsia="tr-TR"/>
        </w:rPr>
        <w:t>kapsamda sigortalılık kaydı yapılması gerekenler tescil servisine intikal ettirilecek, sigortalı tescil </w:t>
      </w:r>
      <w:r w:rsidRPr="00BB2CF1">
        <w:rPr>
          <w:rFonts w:ascii="Times New Roman" w:eastAsia="Times New Roman" w:hAnsi="Times New Roman" w:cs="Times New Roman"/>
          <w:color w:val="000000"/>
          <w:sz w:val="24"/>
          <w:szCs w:val="24"/>
          <w:lang w:eastAsia="tr-TR"/>
        </w:rPr>
        <w:t>servislerince ise faaliyet gösterilen yerdeki ziraat odası, bulunmadığı yerlerde il/ilçe tarım müdürlüklerinden kayıtları olup olmadığı sorularak alınacak cevaba göre tescil işlemleri sonuçlandırılacaktır.</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proofErr w:type="spellStart"/>
      <w:r w:rsidRPr="00BB2CF1">
        <w:rPr>
          <w:rFonts w:ascii="Times New Roman" w:eastAsia="Times New Roman" w:hAnsi="Times New Roman" w:cs="Times New Roman"/>
          <w:color w:val="000000"/>
          <w:sz w:val="24"/>
          <w:szCs w:val="24"/>
          <w:lang w:eastAsia="tr-TR"/>
        </w:rPr>
        <w:t>aj</w:t>
      </w:r>
      <w:proofErr w:type="spellEnd"/>
      <w:r w:rsidRPr="00BB2CF1">
        <w:rPr>
          <w:rFonts w:ascii="Times New Roman" w:eastAsia="Times New Roman" w:hAnsi="Times New Roman" w:cs="Times New Roman"/>
          <w:color w:val="000000"/>
          <w:sz w:val="24"/>
          <w:szCs w:val="24"/>
          <w:lang w:eastAsia="tr-TR"/>
        </w:rPr>
        <w:t xml:space="preserve">) Yapılan sorgulama sonucunda; KADİM servislerince 5510 sayılı Kanunun geçici </w:t>
      </w:r>
      <w:proofErr w:type="gramStart"/>
      <w:r w:rsidRPr="00BB2CF1">
        <w:rPr>
          <w:rFonts w:ascii="Times New Roman" w:eastAsia="Times New Roman" w:hAnsi="Times New Roman" w:cs="Times New Roman"/>
          <w:color w:val="000000"/>
          <w:sz w:val="24"/>
          <w:szCs w:val="24"/>
          <w:lang w:eastAsia="tr-TR"/>
        </w:rPr>
        <w:t>20 .</w:t>
      </w:r>
      <w:proofErr w:type="gramEnd"/>
      <w:r w:rsidRPr="00BB2CF1">
        <w:rPr>
          <w:rFonts w:ascii="Times New Roman" w:eastAsia="Times New Roman" w:hAnsi="Times New Roman" w:cs="Times New Roman"/>
          <w:color w:val="000000"/>
          <w:sz w:val="24"/>
          <w:szCs w:val="24"/>
          <w:lang w:eastAsia="tr-TR"/>
        </w:rPr>
        <w:t xml:space="preserve"> maddesi kapsamında emekli olanlardan 5510 sayılı 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bir. </w:t>
      </w:r>
      <w:proofErr w:type="gramStart"/>
      <w:r w:rsidRPr="00BB2CF1">
        <w:rPr>
          <w:rFonts w:ascii="Times New Roman" w:eastAsia="Times New Roman" w:hAnsi="Times New Roman" w:cs="Times New Roman"/>
          <w:color w:val="000000"/>
          <w:sz w:val="24"/>
          <w:szCs w:val="24"/>
          <w:lang w:eastAsia="tr-TR"/>
        </w:rPr>
        <w:t>fıkrasının</w:t>
      </w:r>
      <w:proofErr w:type="gramEnd"/>
      <w:r w:rsidRPr="00BB2CF1">
        <w:rPr>
          <w:rFonts w:ascii="Times New Roman" w:eastAsia="Times New Roman" w:hAnsi="Times New Roman" w:cs="Times New Roman"/>
          <w:color w:val="000000"/>
          <w:sz w:val="24"/>
          <w:szCs w:val="24"/>
          <w:lang w:eastAsia="tr-TR"/>
        </w:rPr>
        <w:t xml:space="preserve"> (b) bendinin (1), (2) ve (3) numaralı alt bentlerine tabi çalıştığı tespit edilenlerin, tescillerinin yapılabilmesi için durum tescil servislerine bildirilecektir. Sigortalı tescil servisleri tarafından ise bunların almakta oldukları aylıklarından Kanunun geçici </w:t>
      </w:r>
      <w:proofErr w:type="gramStart"/>
      <w:r w:rsidRPr="00BB2CF1">
        <w:rPr>
          <w:rFonts w:ascii="Times New Roman" w:eastAsia="Times New Roman" w:hAnsi="Times New Roman" w:cs="Times New Roman"/>
          <w:color w:val="000000"/>
          <w:sz w:val="24"/>
          <w:szCs w:val="24"/>
          <w:lang w:eastAsia="tr-TR"/>
        </w:rPr>
        <w:t>14 .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gereğince sosyal güvenlik destek primi kesintisi yapılabilmesi için tescilleri yapılarak ilgili sandıklara durumları bildirilecektir.</w:t>
      </w:r>
    </w:p>
    <w:p w:rsidR="00BB2CF1" w:rsidRPr="00BB2CF1" w:rsidRDefault="00BB2CF1" w:rsidP="009166C6">
      <w:pPr>
        <w:shd w:val="clear" w:color="auto" w:fill="FFFFFF"/>
        <w:spacing w:before="48"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b) Portör muayene listelerinin kontrolü</w:t>
      </w:r>
    </w:p>
    <w:p w:rsidR="00BB2CF1" w:rsidRPr="00BB2CF1" w:rsidRDefault="00BB2CF1" w:rsidP="009166C6">
      <w:pPr>
        <w:shd w:val="clear" w:color="auto" w:fill="FFFFFF"/>
        <w:spacing w:before="53" w:after="0" w:line="250" w:lineRule="atLeast"/>
        <w:ind w:right="5" w:firstLine="710"/>
        <w:jc w:val="both"/>
        <w:rPr>
          <w:rFonts w:ascii="Times New Roman" w:eastAsia="Times New Roman" w:hAnsi="Times New Roman" w:cs="Times New Roman"/>
          <w:color w:val="000000"/>
          <w:sz w:val="20"/>
          <w:szCs w:val="20"/>
          <w:lang w:eastAsia="tr-TR"/>
        </w:rPr>
      </w:pPr>
      <w:proofErr w:type="spellStart"/>
      <w:r w:rsidRPr="00BB2CF1">
        <w:rPr>
          <w:rFonts w:ascii="Times New Roman" w:eastAsia="Times New Roman" w:hAnsi="Times New Roman" w:cs="Times New Roman"/>
          <w:color w:val="000000"/>
          <w:sz w:val="24"/>
          <w:szCs w:val="24"/>
          <w:lang w:eastAsia="tr-TR"/>
        </w:rPr>
        <w:t>ba</w:t>
      </w:r>
      <w:proofErr w:type="spellEnd"/>
      <w:r w:rsidRPr="00BB2CF1">
        <w:rPr>
          <w:rFonts w:ascii="Times New Roman" w:eastAsia="Times New Roman" w:hAnsi="Times New Roman" w:cs="Times New Roman"/>
          <w:color w:val="000000"/>
          <w:sz w:val="24"/>
          <w:szCs w:val="24"/>
          <w:lang w:eastAsia="tr-TR"/>
        </w:rPr>
        <w:t>) Portör muayene listelerinde yer alan bilgilerin kontrolü “T.C. Kimlik Numarası” bazında yapılabileceği gibi “vergi kimlik numarası” bazında da yapılabilecektir.</w:t>
      </w:r>
    </w:p>
    <w:p w:rsidR="00BB2CF1" w:rsidRPr="00BB2CF1" w:rsidRDefault="00BB2CF1" w:rsidP="009166C6">
      <w:pPr>
        <w:shd w:val="clear" w:color="auto" w:fill="FFFFFF"/>
        <w:spacing w:before="466" w:after="0" w:line="250" w:lineRule="atLeast"/>
        <w:ind w:right="10" w:firstLine="710"/>
        <w:jc w:val="both"/>
        <w:rPr>
          <w:rFonts w:ascii="Times New Roman" w:eastAsia="Times New Roman" w:hAnsi="Times New Roman" w:cs="Times New Roman"/>
          <w:color w:val="000000"/>
          <w:sz w:val="20"/>
          <w:szCs w:val="20"/>
          <w:lang w:eastAsia="tr-TR"/>
        </w:rPr>
      </w:pPr>
      <w:proofErr w:type="spellStart"/>
      <w:r w:rsidRPr="00BB2CF1">
        <w:rPr>
          <w:rFonts w:ascii="Times New Roman" w:eastAsia="Times New Roman" w:hAnsi="Times New Roman" w:cs="Times New Roman"/>
          <w:color w:val="000000"/>
          <w:spacing w:val="-1"/>
          <w:sz w:val="24"/>
          <w:szCs w:val="24"/>
          <w:lang w:eastAsia="tr-TR"/>
        </w:rPr>
        <w:t>bb</w:t>
      </w:r>
      <w:proofErr w:type="spellEnd"/>
      <w:r w:rsidRPr="00BB2CF1">
        <w:rPr>
          <w:rFonts w:ascii="Times New Roman" w:eastAsia="Times New Roman" w:hAnsi="Times New Roman" w:cs="Times New Roman"/>
          <w:color w:val="000000"/>
          <w:spacing w:val="-1"/>
          <w:sz w:val="24"/>
          <w:szCs w:val="24"/>
          <w:lang w:eastAsia="tr-TR"/>
        </w:rPr>
        <w:t>)</w:t>
      </w:r>
      <w:r w:rsidRPr="00BB2CF1">
        <w:rPr>
          <w:rFonts w:ascii="Times New Roman" w:eastAsia="Times New Roman" w:hAnsi="Times New Roman" w:cs="Times New Roman"/>
          <w:color w:val="000000"/>
          <w:sz w:val="24"/>
          <w:szCs w:val="24"/>
          <w:lang w:eastAsia="tr-TR"/>
        </w:rPr>
        <w:t>  Sorgulama yapılırken, portör muayenelerinin yapıldığı tarihler dikkate alınarak </w:t>
      </w:r>
      <w:r w:rsidRPr="00BB2CF1">
        <w:rPr>
          <w:rFonts w:ascii="Times New Roman" w:eastAsia="Times New Roman" w:hAnsi="Times New Roman" w:cs="Times New Roman"/>
          <w:color w:val="000000"/>
          <w:spacing w:val="-1"/>
          <w:sz w:val="24"/>
          <w:szCs w:val="24"/>
          <w:lang w:eastAsia="tr-TR"/>
        </w:rPr>
        <w:t xml:space="preserve">sorgulama yapılması esas olmakla birlikte, işe başlamadan önce portör muayenesinin </w:t>
      </w:r>
      <w:r w:rsidRPr="00BB2CF1">
        <w:rPr>
          <w:rFonts w:ascii="Times New Roman" w:eastAsia="Times New Roman" w:hAnsi="Times New Roman" w:cs="Times New Roman"/>
          <w:color w:val="000000"/>
          <w:spacing w:val="-1"/>
          <w:sz w:val="24"/>
          <w:szCs w:val="24"/>
          <w:lang w:eastAsia="tr-TR"/>
        </w:rPr>
        <w:lastRenderedPageBreak/>
        <w:t>yapıldığı ve </w:t>
      </w:r>
      <w:r w:rsidRPr="00BB2CF1">
        <w:rPr>
          <w:rFonts w:ascii="Times New Roman" w:eastAsia="Times New Roman" w:hAnsi="Times New Roman" w:cs="Times New Roman"/>
          <w:color w:val="000000"/>
          <w:sz w:val="24"/>
          <w:szCs w:val="24"/>
          <w:lang w:eastAsia="tr-TR"/>
        </w:rPr>
        <w:t>aradan belli bir süre geçtikten sonra çalışmaya başlandığı hususu da dikkate alınacaktır.</w:t>
      </w:r>
    </w:p>
    <w:p w:rsidR="00BB2CF1" w:rsidRPr="00BB2CF1" w:rsidRDefault="00BB2CF1" w:rsidP="009166C6">
      <w:pPr>
        <w:shd w:val="clear" w:color="auto" w:fill="FFFFFF"/>
        <w:spacing w:before="48"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Örneğin; </w:t>
      </w:r>
      <w:r w:rsidRPr="00BB2CF1">
        <w:rPr>
          <w:rFonts w:ascii="Times New Roman" w:eastAsia="Times New Roman" w:hAnsi="Times New Roman" w:cs="Times New Roman"/>
          <w:color w:val="000000"/>
          <w:sz w:val="24"/>
          <w:szCs w:val="24"/>
          <w:lang w:eastAsia="tr-TR"/>
        </w:rPr>
        <w:t>2009 yılı Ekim ayında portör muayenesine tabi tutulan bir kişinin 2009 yılı Kasım ayında işe girişinin verilmesi halinde, yeni format listesinde portör muayenesinin de “ilk” olarak işaretlenmesi durumunda kişinin Kuruma kayıtlı olduğu kabul edilecek ve ayrıca bir araştırma yapılmasına gerek duyulmayacaktır.</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proofErr w:type="spellStart"/>
      <w:r w:rsidRPr="00BB2CF1">
        <w:rPr>
          <w:rFonts w:ascii="Times New Roman" w:eastAsia="Times New Roman" w:hAnsi="Times New Roman" w:cs="Times New Roman"/>
          <w:color w:val="000000"/>
          <w:spacing w:val="-2"/>
          <w:sz w:val="24"/>
          <w:szCs w:val="24"/>
          <w:lang w:eastAsia="tr-TR"/>
        </w:rPr>
        <w:t>bc</w:t>
      </w:r>
      <w:proofErr w:type="spellEnd"/>
      <w:r w:rsidRPr="00BB2CF1">
        <w:rPr>
          <w:rFonts w:ascii="Times New Roman" w:eastAsia="Times New Roman" w:hAnsi="Times New Roman" w:cs="Times New Roman"/>
          <w:color w:val="000000"/>
          <w:spacing w:val="-2"/>
          <w:sz w:val="24"/>
          <w:szCs w:val="24"/>
          <w:lang w:eastAsia="tr-TR"/>
        </w:rPr>
        <w:t>)</w:t>
      </w:r>
      <w:r w:rsidRPr="00BB2CF1">
        <w:rPr>
          <w:rFonts w:ascii="Times New Roman" w:eastAsia="Times New Roman" w:hAnsi="Times New Roman" w:cs="Times New Roman"/>
          <w:color w:val="000000"/>
          <w:sz w:val="24"/>
          <w:szCs w:val="24"/>
          <w:lang w:eastAsia="tr-TR"/>
        </w:rPr>
        <w:t>  Portör muayene tarihi ile işe giriş tarihi arasında bir aydan fazla bir süre olması </w:t>
      </w:r>
      <w:r w:rsidRPr="00BB2CF1">
        <w:rPr>
          <w:rFonts w:ascii="Times New Roman" w:eastAsia="Times New Roman" w:hAnsi="Times New Roman" w:cs="Times New Roman"/>
          <w:color w:val="000000"/>
          <w:spacing w:val="-1"/>
          <w:sz w:val="24"/>
          <w:szCs w:val="24"/>
          <w:lang w:eastAsia="tr-TR"/>
        </w:rPr>
        <w:t>durumunda ise, kişinin kayıtlı olduğu tespit edilmekle birlikte, gerçek işe başlama tarihinin tespiti </w:t>
      </w:r>
      <w:r w:rsidRPr="00BB2CF1">
        <w:rPr>
          <w:rFonts w:ascii="Times New Roman" w:eastAsia="Times New Roman" w:hAnsi="Times New Roman" w:cs="Times New Roman"/>
          <w:color w:val="000000"/>
          <w:sz w:val="24"/>
          <w:szCs w:val="24"/>
          <w:lang w:eastAsia="tr-TR"/>
        </w:rPr>
        <w:t>için işverenle yazışma yoluna gidilecektir. Bu durum KADİM servislerince işveren servislerine sigortalı bazında yazılı olarak bildirilecek ve gerekli yazışma işveren servislerince yapılacaktır.</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Örneğin, </w:t>
      </w:r>
      <w:r w:rsidRPr="00BB2CF1">
        <w:rPr>
          <w:rFonts w:ascii="Times New Roman" w:eastAsia="Times New Roman" w:hAnsi="Times New Roman" w:cs="Times New Roman"/>
          <w:color w:val="000000"/>
          <w:sz w:val="24"/>
          <w:szCs w:val="24"/>
          <w:lang w:eastAsia="tr-TR"/>
        </w:rPr>
        <w:t>2010 yılı Şubat ayında portör muayenesine tabi tutulan bir kişinin 2010 yılı Nisan ayında işe girişinin verilmesi halinde, kişinin işe başlama tarihinin tespiti için işverenle yazışma yapılması gerekecektir.</w:t>
      </w:r>
    </w:p>
    <w:p w:rsidR="00BB2CF1" w:rsidRPr="00BB2CF1" w:rsidRDefault="00BB2CF1" w:rsidP="009166C6">
      <w:pPr>
        <w:shd w:val="clear" w:color="auto" w:fill="FFFFFF"/>
        <w:spacing w:before="48"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c)</w:t>
      </w:r>
      <w:r w:rsidRPr="00BB2CF1">
        <w:rPr>
          <w:rFonts w:ascii="Times New Roman" w:eastAsia="Times New Roman" w:hAnsi="Times New Roman" w:cs="Times New Roman"/>
          <w:b/>
          <w:bCs/>
          <w:color w:val="000000"/>
          <w:sz w:val="24"/>
          <w:szCs w:val="24"/>
          <w:lang w:eastAsia="tr-TR"/>
        </w:rPr>
        <w:t> Kimlik bildirme formları</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Kimlik bildirme formu 2 ile “işe başlama tarihi” bildirilen sigortalının, tescil sorgulamasında formda bildirilen işe başlama tarihinden itibaren bir aylık süre içinde sigortalının tescil kaydının bulunduğunun tespit edilmesi durumunda, bu sigortalının tescilli olduğu kabul </w:t>
      </w:r>
      <w:r w:rsidRPr="00BB2CF1">
        <w:rPr>
          <w:rFonts w:ascii="Times New Roman" w:eastAsia="Times New Roman" w:hAnsi="Times New Roman" w:cs="Times New Roman"/>
          <w:color w:val="000000"/>
          <w:spacing w:val="-1"/>
          <w:sz w:val="24"/>
          <w:szCs w:val="24"/>
          <w:lang w:eastAsia="tr-TR"/>
        </w:rPr>
        <w:t>edilip, hakkında ayrıca bir işlem yapılmayacaktır. Bir aylık süreyi geçen durumlarda ise işverenle </w:t>
      </w:r>
      <w:r w:rsidRPr="00BB2CF1">
        <w:rPr>
          <w:rFonts w:ascii="Times New Roman" w:eastAsia="Times New Roman" w:hAnsi="Times New Roman" w:cs="Times New Roman"/>
          <w:color w:val="000000"/>
          <w:sz w:val="24"/>
          <w:szCs w:val="24"/>
          <w:lang w:eastAsia="tr-TR"/>
        </w:rPr>
        <w:t>yazışma yapılması için KADİM servislerince sigortalı bazında yazılı olarak işveren servislerine bildirilecektir.</w:t>
      </w:r>
    </w:p>
    <w:p w:rsidR="00BB2CF1" w:rsidRPr="00BB2CF1" w:rsidRDefault="00BB2CF1" w:rsidP="009166C6">
      <w:pPr>
        <w:shd w:val="clear" w:color="auto" w:fill="FFFFFF"/>
        <w:spacing w:before="53"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 xml:space="preserve">ç) Kanunun </w:t>
      </w:r>
      <w:proofErr w:type="gramStart"/>
      <w:r w:rsidRPr="00BB2CF1">
        <w:rPr>
          <w:rFonts w:ascii="Times New Roman" w:eastAsia="Times New Roman" w:hAnsi="Times New Roman" w:cs="Times New Roman"/>
          <w:b/>
          <w:bCs/>
          <w:color w:val="000000"/>
          <w:sz w:val="24"/>
          <w:szCs w:val="24"/>
          <w:lang w:eastAsia="tr-TR"/>
        </w:rPr>
        <w:t>8 .</w:t>
      </w:r>
      <w:proofErr w:type="gramEnd"/>
      <w:r w:rsidRPr="00BB2CF1">
        <w:rPr>
          <w:rFonts w:ascii="Times New Roman" w:eastAsia="Times New Roman" w:hAnsi="Times New Roman" w:cs="Times New Roman"/>
          <w:b/>
          <w:bCs/>
          <w:color w:val="000000"/>
          <w:sz w:val="24"/>
          <w:szCs w:val="24"/>
          <w:lang w:eastAsia="tr-TR"/>
        </w:rPr>
        <w:t xml:space="preserve"> </w:t>
      </w:r>
      <w:proofErr w:type="gramStart"/>
      <w:r w:rsidRPr="00BB2CF1">
        <w:rPr>
          <w:rFonts w:ascii="Times New Roman" w:eastAsia="Times New Roman" w:hAnsi="Times New Roman" w:cs="Times New Roman"/>
          <w:b/>
          <w:bCs/>
          <w:color w:val="000000"/>
          <w:sz w:val="24"/>
          <w:szCs w:val="24"/>
          <w:lang w:eastAsia="tr-TR"/>
        </w:rPr>
        <w:t>maddesinin</w:t>
      </w:r>
      <w:proofErr w:type="gramEnd"/>
      <w:r w:rsidRPr="00BB2CF1">
        <w:rPr>
          <w:rFonts w:ascii="Times New Roman" w:eastAsia="Times New Roman" w:hAnsi="Times New Roman" w:cs="Times New Roman"/>
          <w:b/>
          <w:bCs/>
          <w:color w:val="000000"/>
          <w:sz w:val="24"/>
          <w:szCs w:val="24"/>
          <w:lang w:eastAsia="tr-TR"/>
        </w:rPr>
        <w:t xml:space="preserve"> yed. </w:t>
      </w:r>
      <w:proofErr w:type="gramStart"/>
      <w:r w:rsidRPr="00BB2CF1">
        <w:rPr>
          <w:rFonts w:ascii="Times New Roman" w:eastAsia="Times New Roman" w:hAnsi="Times New Roman" w:cs="Times New Roman"/>
          <w:b/>
          <w:bCs/>
          <w:color w:val="000000"/>
          <w:sz w:val="24"/>
          <w:szCs w:val="24"/>
          <w:lang w:eastAsia="tr-TR"/>
        </w:rPr>
        <w:t>fıkrası</w:t>
      </w:r>
      <w:proofErr w:type="gramEnd"/>
      <w:r w:rsidRPr="00BB2CF1">
        <w:rPr>
          <w:rFonts w:ascii="Times New Roman" w:eastAsia="Times New Roman" w:hAnsi="Times New Roman" w:cs="Times New Roman"/>
          <w:b/>
          <w:bCs/>
          <w:color w:val="000000"/>
          <w:sz w:val="24"/>
          <w:szCs w:val="24"/>
          <w:lang w:eastAsia="tr-TR"/>
        </w:rPr>
        <w:t xml:space="preserve"> kapsamında alınan bilgiler</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Kamu kurum ve kuruluşlarından gelen bilgiler “tutanak” şeklinde gönderilmiş ve düzenlenen tutanaklarda “işe başlama tarihi” belirtilmiş ise, tutanakta belirtilen işe başlama tarihinin tutanağın düzenlendiği tarihten bir aydan daha uzun bir süreyi kapsaması durumunda “işe giriş </w:t>
      </w:r>
      <w:proofErr w:type="spellStart"/>
      <w:r w:rsidRPr="00BB2CF1">
        <w:rPr>
          <w:rFonts w:ascii="Times New Roman" w:eastAsia="Times New Roman" w:hAnsi="Times New Roman" w:cs="Times New Roman"/>
          <w:color w:val="000000"/>
          <w:sz w:val="24"/>
          <w:szCs w:val="24"/>
          <w:lang w:eastAsia="tr-TR"/>
        </w:rPr>
        <w:t>tarihi”nin</w:t>
      </w:r>
      <w:proofErr w:type="spellEnd"/>
      <w:r w:rsidRPr="00BB2CF1">
        <w:rPr>
          <w:rFonts w:ascii="Times New Roman" w:eastAsia="Times New Roman" w:hAnsi="Times New Roman" w:cs="Times New Roman"/>
          <w:color w:val="000000"/>
          <w:sz w:val="24"/>
          <w:szCs w:val="24"/>
          <w:lang w:eastAsia="tr-TR"/>
        </w:rPr>
        <w:t xml:space="preserve"> belirlenmesi için işverenle yazışma yapılması için KADİM servislerince işveren servislerine bildirilecektir.</w:t>
      </w:r>
    </w:p>
    <w:p w:rsidR="00BB2CF1" w:rsidRPr="00BB2CF1" w:rsidRDefault="00BB2CF1" w:rsidP="009166C6">
      <w:pPr>
        <w:shd w:val="clear" w:color="auto" w:fill="FFFFFF"/>
        <w:spacing w:before="48"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3"/>
          <w:sz w:val="24"/>
          <w:szCs w:val="24"/>
          <w:lang w:eastAsia="tr-TR"/>
        </w:rPr>
        <w:t>d)</w:t>
      </w:r>
      <w:r w:rsidRPr="00BB2CF1">
        <w:rPr>
          <w:rFonts w:ascii="Times New Roman" w:eastAsia="Times New Roman" w:hAnsi="Times New Roman" w:cs="Times New Roman"/>
          <w:b/>
          <w:bCs/>
          <w:color w:val="000000"/>
          <w:sz w:val="24"/>
          <w:szCs w:val="24"/>
          <w:lang w:eastAsia="tr-TR"/>
        </w:rPr>
        <w:t> Kamu idarelerinin denetim elemanlarınca yapılan tespitler</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2"/>
          <w:sz w:val="24"/>
          <w:szCs w:val="24"/>
          <w:lang w:eastAsia="tr-TR"/>
        </w:rPr>
        <w:t>da)</w:t>
      </w:r>
      <w:r w:rsidRPr="00BB2CF1">
        <w:rPr>
          <w:rFonts w:ascii="Times New Roman" w:eastAsia="Times New Roman" w:hAnsi="Times New Roman" w:cs="Times New Roman"/>
          <w:color w:val="000000"/>
          <w:sz w:val="24"/>
          <w:szCs w:val="24"/>
          <w:lang w:eastAsia="tr-TR"/>
        </w:rPr>
        <w:t>  Kamu idarelerinin denetim elemanlarınca gönderilen tutanak ve raporda belirtilen </w:t>
      </w:r>
      <w:r w:rsidRPr="00BB2CF1">
        <w:rPr>
          <w:rFonts w:ascii="Times New Roman" w:eastAsia="Times New Roman" w:hAnsi="Times New Roman" w:cs="Times New Roman"/>
          <w:color w:val="000000"/>
          <w:spacing w:val="-1"/>
          <w:sz w:val="24"/>
          <w:szCs w:val="24"/>
          <w:lang w:eastAsia="tr-TR"/>
        </w:rPr>
        <w:t>kişilerin ve işyerlerinin tescilsiz olduğu hususlarında ayrıca bir işlem yapılmayacak, bu tespitlerin </w:t>
      </w:r>
      <w:r w:rsidRPr="00BB2CF1">
        <w:rPr>
          <w:rFonts w:ascii="Times New Roman" w:eastAsia="Times New Roman" w:hAnsi="Times New Roman" w:cs="Times New Roman"/>
          <w:color w:val="000000"/>
          <w:sz w:val="24"/>
          <w:szCs w:val="24"/>
          <w:lang w:eastAsia="tr-TR"/>
        </w:rPr>
        <w:t>Genelgenin “2.1.2-(da)” bölümünde belirtilen servislere intikali sağlanacaktır.</w:t>
      </w:r>
    </w:p>
    <w:p w:rsidR="00BB2CF1" w:rsidRPr="00BB2CF1" w:rsidRDefault="00BB2CF1" w:rsidP="009166C6">
      <w:pPr>
        <w:shd w:val="clear" w:color="auto" w:fill="FFFFFF"/>
        <w:spacing w:before="53" w:after="0" w:line="250" w:lineRule="atLeast"/>
        <w:ind w:right="5" w:firstLine="710"/>
        <w:jc w:val="both"/>
        <w:rPr>
          <w:rFonts w:ascii="Times New Roman" w:eastAsia="Times New Roman" w:hAnsi="Times New Roman" w:cs="Times New Roman"/>
          <w:color w:val="000000"/>
          <w:sz w:val="20"/>
          <w:szCs w:val="20"/>
          <w:lang w:eastAsia="tr-TR"/>
        </w:rPr>
      </w:pPr>
      <w:proofErr w:type="spellStart"/>
      <w:r w:rsidRPr="00BB2CF1">
        <w:rPr>
          <w:rFonts w:ascii="Times New Roman" w:eastAsia="Times New Roman" w:hAnsi="Times New Roman" w:cs="Times New Roman"/>
          <w:color w:val="000000"/>
          <w:spacing w:val="-1"/>
          <w:sz w:val="24"/>
          <w:szCs w:val="24"/>
          <w:lang w:eastAsia="tr-TR"/>
        </w:rPr>
        <w:t>db</w:t>
      </w:r>
      <w:proofErr w:type="spellEnd"/>
      <w:r w:rsidRPr="00BB2CF1">
        <w:rPr>
          <w:rFonts w:ascii="Times New Roman" w:eastAsia="Times New Roman" w:hAnsi="Times New Roman" w:cs="Times New Roman"/>
          <w:color w:val="000000"/>
          <w:spacing w:val="-1"/>
          <w:sz w:val="24"/>
          <w:szCs w:val="24"/>
          <w:lang w:eastAsia="tr-TR"/>
        </w:rPr>
        <w:t>)</w:t>
      </w:r>
      <w:r w:rsidRPr="00BB2CF1">
        <w:rPr>
          <w:rFonts w:ascii="Times New Roman" w:eastAsia="Times New Roman" w:hAnsi="Times New Roman" w:cs="Times New Roman"/>
          <w:color w:val="000000"/>
          <w:sz w:val="24"/>
          <w:szCs w:val="24"/>
          <w:lang w:eastAsia="tr-TR"/>
        </w:rPr>
        <w:t>     Kamu idarelerinin denetim elemanlarınca gönderilen tespitlerden tescili bulunmayanların aynı zamanda Kurumumuzdan aylık alıp almadıklarının sorgulaması KADİM servislerince yapılacak, Kurumdan aylık aldığı tespit edilenlerden;</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- 5510 sayılı 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bir. </w:t>
      </w:r>
      <w:proofErr w:type="gramStart"/>
      <w:r w:rsidRPr="00BB2CF1">
        <w:rPr>
          <w:rFonts w:ascii="Times New Roman" w:eastAsia="Times New Roman" w:hAnsi="Times New Roman" w:cs="Times New Roman"/>
          <w:color w:val="000000"/>
          <w:sz w:val="24"/>
          <w:szCs w:val="24"/>
          <w:lang w:eastAsia="tr-TR"/>
        </w:rPr>
        <w:t>fıkrasının</w:t>
      </w:r>
      <w:proofErr w:type="gramEnd"/>
      <w:r w:rsidRPr="00BB2CF1">
        <w:rPr>
          <w:rFonts w:ascii="Times New Roman" w:eastAsia="Times New Roman" w:hAnsi="Times New Roman" w:cs="Times New Roman"/>
          <w:color w:val="000000"/>
          <w:sz w:val="24"/>
          <w:szCs w:val="24"/>
          <w:lang w:eastAsia="tr-TR"/>
        </w:rPr>
        <w:t xml:space="preserve"> (a) bendine tabi çalışması olduğu anlaşılanlar için, KADİM servislerince bir yazı ile durum işveren servislerine bildirilerek, işverenler servisince işverenlere Kuruma vermesi gereken belgeleri vermesi için tebligat çekilecek, işverenlerce herhangi bir bildirim yapılmaması halinde, işveren servislerince belgeler </w:t>
      </w:r>
      <w:proofErr w:type="spellStart"/>
      <w:r w:rsidRPr="00BB2CF1">
        <w:rPr>
          <w:rFonts w:ascii="Times New Roman" w:eastAsia="Times New Roman" w:hAnsi="Times New Roman" w:cs="Times New Roman"/>
          <w:color w:val="000000"/>
          <w:sz w:val="24"/>
          <w:szCs w:val="24"/>
          <w:lang w:eastAsia="tr-TR"/>
        </w:rPr>
        <w:t>re’sen</w:t>
      </w:r>
      <w:proofErr w:type="spellEnd"/>
      <w:r w:rsidRPr="00BB2CF1">
        <w:rPr>
          <w:rFonts w:ascii="Times New Roman" w:eastAsia="Times New Roman" w:hAnsi="Times New Roman" w:cs="Times New Roman"/>
          <w:color w:val="000000"/>
          <w:sz w:val="24"/>
          <w:szCs w:val="24"/>
          <w:lang w:eastAsia="tr-TR"/>
        </w:rPr>
        <w:t xml:space="preserve"> düzenlenerek sigortalının tescil kayıtlarının oluşturulması bakımından </w:t>
      </w:r>
      <w:proofErr w:type="spellStart"/>
      <w:r w:rsidRPr="00BB2CF1">
        <w:rPr>
          <w:rFonts w:ascii="Times New Roman" w:eastAsia="Times New Roman" w:hAnsi="Times New Roman" w:cs="Times New Roman"/>
          <w:color w:val="000000"/>
          <w:sz w:val="24"/>
          <w:szCs w:val="24"/>
          <w:lang w:eastAsia="tr-TR"/>
        </w:rPr>
        <w:t>re’sen</w:t>
      </w:r>
      <w:proofErr w:type="spellEnd"/>
      <w:r w:rsidRPr="00BB2CF1">
        <w:rPr>
          <w:rFonts w:ascii="Times New Roman" w:eastAsia="Times New Roman" w:hAnsi="Times New Roman" w:cs="Times New Roman"/>
          <w:color w:val="000000"/>
          <w:sz w:val="24"/>
          <w:szCs w:val="24"/>
          <w:lang w:eastAsia="tr-TR"/>
        </w:rPr>
        <w:t xml:space="preserve"> düzenlenen sigortalı işe giriş bildirgesi sigortalı tescil servislerine gönderilecek, tescil servislerince </w:t>
      </w:r>
      <w:proofErr w:type="spellStart"/>
      <w:r w:rsidRPr="00BB2CF1">
        <w:rPr>
          <w:rFonts w:ascii="Times New Roman" w:eastAsia="Times New Roman" w:hAnsi="Times New Roman" w:cs="Times New Roman"/>
          <w:color w:val="000000"/>
          <w:sz w:val="24"/>
          <w:szCs w:val="24"/>
          <w:lang w:eastAsia="tr-TR"/>
        </w:rPr>
        <w:t>re’sen</w:t>
      </w:r>
      <w:proofErr w:type="spellEnd"/>
      <w:r w:rsidRPr="00BB2CF1">
        <w:rPr>
          <w:rFonts w:ascii="Times New Roman" w:eastAsia="Times New Roman" w:hAnsi="Times New Roman" w:cs="Times New Roman"/>
          <w:color w:val="000000"/>
          <w:sz w:val="24"/>
          <w:szCs w:val="24"/>
          <w:lang w:eastAsia="tr-TR"/>
        </w:rPr>
        <w:t xml:space="preserve"> tescil edilen sigortalının sosyal güvenlik destek primine ya da tüm sigorta kollarına tabi tutularak aylıkları hakkında gerekli işlemlerin yapılabilmesi için,</w:t>
      </w:r>
    </w:p>
    <w:p w:rsidR="00BB2CF1" w:rsidRPr="00BB2CF1" w:rsidRDefault="00BB2CF1" w:rsidP="009166C6">
      <w:pPr>
        <w:shd w:val="clear" w:color="auto" w:fill="FFFFFF"/>
        <w:spacing w:before="466"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- 5510 sayılı 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bir. </w:t>
      </w:r>
      <w:proofErr w:type="gramStart"/>
      <w:r w:rsidRPr="00BB2CF1">
        <w:rPr>
          <w:rFonts w:ascii="Times New Roman" w:eastAsia="Times New Roman" w:hAnsi="Times New Roman" w:cs="Times New Roman"/>
          <w:color w:val="000000"/>
          <w:sz w:val="24"/>
          <w:szCs w:val="24"/>
          <w:lang w:eastAsia="tr-TR"/>
        </w:rPr>
        <w:t>fıkrasının</w:t>
      </w:r>
      <w:proofErr w:type="gramEnd"/>
      <w:r w:rsidRPr="00BB2CF1">
        <w:rPr>
          <w:rFonts w:ascii="Times New Roman" w:eastAsia="Times New Roman" w:hAnsi="Times New Roman" w:cs="Times New Roman"/>
          <w:color w:val="000000"/>
          <w:sz w:val="24"/>
          <w:szCs w:val="24"/>
          <w:lang w:eastAsia="tr-TR"/>
        </w:rPr>
        <w:t xml:space="preserve"> (b) bendine tabi çalışması olduğu anlaşılanlar ise tescil servislerine bildirilecek, tescil servislerince tescili yapılanlardan aylıklarından sosyal güvenlik destek primi kesintisi yapılacak olanlar için, durum tahsis servislerine bildirilecektir.</w:t>
      </w:r>
    </w:p>
    <w:p w:rsidR="00BB2CF1" w:rsidRPr="00BB2CF1" w:rsidRDefault="00BB2CF1" w:rsidP="009166C6">
      <w:pPr>
        <w:shd w:val="clear" w:color="auto" w:fill="FFFFFF"/>
        <w:spacing w:after="0" w:line="370" w:lineRule="atLeast"/>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lastRenderedPageBreak/>
        <w:t>2.2- Kayıt dışı istihdam tespitlerinin ilgili servislere bildirimi</w:t>
      </w:r>
    </w:p>
    <w:p w:rsidR="00BB2CF1" w:rsidRPr="00BB2CF1" w:rsidRDefault="00BB2CF1" w:rsidP="009166C6">
      <w:pPr>
        <w:shd w:val="clear" w:color="auto" w:fill="FFFFFF"/>
        <w:spacing w:after="0" w:line="370" w:lineRule="atLeast"/>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2.2.1-</w:t>
      </w:r>
      <w:r w:rsidRPr="00BB2CF1">
        <w:rPr>
          <w:rFonts w:ascii="Times New Roman" w:eastAsia="Times New Roman" w:hAnsi="Times New Roman" w:cs="Times New Roman"/>
          <w:b/>
          <w:bCs/>
          <w:color w:val="000000"/>
          <w:sz w:val="24"/>
          <w:szCs w:val="24"/>
          <w:lang w:eastAsia="tr-TR"/>
        </w:rPr>
        <w:t> Tescilsiz sigortalılık tespiti</w:t>
      </w:r>
    </w:p>
    <w:p w:rsidR="00BB2CF1" w:rsidRPr="00BB2CF1" w:rsidRDefault="00BB2CF1" w:rsidP="009166C6">
      <w:pPr>
        <w:shd w:val="clear" w:color="auto" w:fill="FFFFFF"/>
        <w:spacing w:after="0" w:line="370" w:lineRule="atLeast"/>
        <w:ind w:left="710" w:right="96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Kayıt dışı olarak tespit edilen kişinin statüsüne göre farklı işlemler yapılacaktır. </w:t>
      </w:r>
      <w:r w:rsidRPr="00BB2CF1">
        <w:rPr>
          <w:rFonts w:ascii="Times New Roman" w:eastAsia="Times New Roman" w:hAnsi="Times New Roman" w:cs="Times New Roman"/>
          <w:color w:val="000000"/>
          <w:sz w:val="24"/>
          <w:szCs w:val="24"/>
          <w:lang w:eastAsia="tr-TR"/>
        </w:rPr>
        <w:t>Şöyle ki;</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a)</w:t>
      </w:r>
      <w:r w:rsidRPr="00BB2CF1">
        <w:rPr>
          <w:rFonts w:ascii="Times New Roman" w:eastAsia="Times New Roman" w:hAnsi="Times New Roman" w:cs="Times New Roman"/>
          <w:color w:val="000000"/>
          <w:spacing w:val="-1"/>
          <w:sz w:val="14"/>
          <w:szCs w:val="14"/>
          <w:lang w:eastAsia="tr-TR"/>
        </w:rPr>
        <w:t>   </w:t>
      </w:r>
      <w:r w:rsidRPr="00BB2CF1">
        <w:rPr>
          <w:rFonts w:ascii="Times New Roman" w:eastAsia="Times New Roman" w:hAnsi="Times New Roman" w:cs="Times New Roman"/>
          <w:color w:val="000000"/>
          <w:spacing w:val="-1"/>
          <w:sz w:val="24"/>
          <w:szCs w:val="24"/>
          <w:lang w:eastAsia="tr-TR"/>
        </w:rPr>
        <w:t xml:space="preserve">Kayıt dışı olarak tespit edilen çalışmanın Kanunun </w:t>
      </w:r>
      <w:proofErr w:type="gramStart"/>
      <w:r w:rsidRPr="00BB2CF1">
        <w:rPr>
          <w:rFonts w:ascii="Times New Roman" w:eastAsia="Times New Roman" w:hAnsi="Times New Roman" w:cs="Times New Roman"/>
          <w:color w:val="000000"/>
          <w:spacing w:val="-1"/>
          <w:sz w:val="24"/>
          <w:szCs w:val="24"/>
          <w:lang w:eastAsia="tr-TR"/>
        </w:rPr>
        <w:t>4 .</w:t>
      </w:r>
      <w:proofErr w:type="gramEnd"/>
      <w:r w:rsidRPr="00BB2CF1">
        <w:rPr>
          <w:rFonts w:ascii="Times New Roman" w:eastAsia="Times New Roman" w:hAnsi="Times New Roman" w:cs="Times New Roman"/>
          <w:color w:val="000000"/>
          <w:spacing w:val="-1"/>
          <w:sz w:val="24"/>
          <w:szCs w:val="24"/>
          <w:lang w:eastAsia="tr-TR"/>
        </w:rPr>
        <w:t xml:space="preserve"> </w:t>
      </w:r>
      <w:proofErr w:type="gramStart"/>
      <w:r w:rsidRPr="00BB2CF1">
        <w:rPr>
          <w:rFonts w:ascii="Times New Roman" w:eastAsia="Times New Roman" w:hAnsi="Times New Roman" w:cs="Times New Roman"/>
          <w:color w:val="000000"/>
          <w:spacing w:val="-1"/>
          <w:sz w:val="24"/>
          <w:szCs w:val="24"/>
          <w:lang w:eastAsia="tr-TR"/>
        </w:rPr>
        <w:t>maddesi</w:t>
      </w:r>
      <w:proofErr w:type="gramEnd"/>
      <w:r w:rsidRPr="00BB2CF1">
        <w:rPr>
          <w:rFonts w:ascii="Times New Roman" w:eastAsia="Times New Roman" w:hAnsi="Times New Roman" w:cs="Times New Roman"/>
          <w:color w:val="000000"/>
          <w:spacing w:val="-1"/>
          <w:sz w:val="24"/>
          <w:szCs w:val="24"/>
          <w:lang w:eastAsia="tr-TR"/>
        </w:rPr>
        <w:t xml:space="preserve"> bir. </w:t>
      </w:r>
      <w:proofErr w:type="gramStart"/>
      <w:r w:rsidRPr="00BB2CF1">
        <w:rPr>
          <w:rFonts w:ascii="Times New Roman" w:eastAsia="Times New Roman" w:hAnsi="Times New Roman" w:cs="Times New Roman"/>
          <w:color w:val="000000"/>
          <w:spacing w:val="-1"/>
          <w:sz w:val="24"/>
          <w:szCs w:val="24"/>
          <w:lang w:eastAsia="tr-TR"/>
        </w:rPr>
        <w:t>fıkrasının</w:t>
      </w:r>
      <w:proofErr w:type="gramEnd"/>
      <w:r w:rsidRPr="00BB2CF1">
        <w:rPr>
          <w:rFonts w:ascii="Times New Roman" w:eastAsia="Times New Roman" w:hAnsi="Times New Roman" w:cs="Times New Roman"/>
          <w:color w:val="000000"/>
          <w:spacing w:val="-1"/>
          <w:sz w:val="24"/>
          <w:szCs w:val="24"/>
          <w:lang w:eastAsia="tr-TR"/>
        </w:rPr>
        <w:t xml:space="preserve"> (a) </w:t>
      </w:r>
      <w:r w:rsidRPr="00BB2CF1">
        <w:rPr>
          <w:rFonts w:ascii="Times New Roman" w:eastAsia="Times New Roman" w:hAnsi="Times New Roman" w:cs="Times New Roman"/>
          <w:color w:val="000000"/>
          <w:sz w:val="24"/>
          <w:szCs w:val="24"/>
          <w:lang w:eastAsia="tr-TR"/>
        </w:rPr>
        <w:t xml:space="preserve">bendi kapsamında olması halinde, KADİM servislerince sigortalı ile ilgili işlem yapılması, daha doğrusu işverene tebligat gönderilmesi için işveren servislerine bir yazı ekinde tespit gönderilecektir. Bilgi gönderilirken, “işe başlama </w:t>
      </w:r>
      <w:proofErr w:type="spellStart"/>
      <w:r w:rsidRPr="00BB2CF1">
        <w:rPr>
          <w:rFonts w:ascii="Times New Roman" w:eastAsia="Times New Roman" w:hAnsi="Times New Roman" w:cs="Times New Roman"/>
          <w:color w:val="000000"/>
          <w:sz w:val="24"/>
          <w:szCs w:val="24"/>
          <w:lang w:eastAsia="tr-TR"/>
        </w:rPr>
        <w:t>tarihi”nin</w:t>
      </w:r>
      <w:proofErr w:type="spellEnd"/>
      <w:r w:rsidRPr="00BB2CF1">
        <w:rPr>
          <w:rFonts w:ascii="Times New Roman" w:eastAsia="Times New Roman" w:hAnsi="Times New Roman" w:cs="Times New Roman"/>
          <w:color w:val="000000"/>
          <w:sz w:val="24"/>
          <w:szCs w:val="24"/>
          <w:lang w:eastAsia="tr-TR"/>
        </w:rPr>
        <w:t xml:space="preserve"> tespiti için mutlaka kamu kurum ve kuruluşundan alınan bilginin dönemi de belirtilecektir.</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b)</w:t>
      </w:r>
      <w:r w:rsidRPr="00BB2CF1">
        <w:rPr>
          <w:rFonts w:ascii="Times New Roman" w:eastAsia="Times New Roman" w:hAnsi="Times New Roman" w:cs="Times New Roman"/>
          <w:color w:val="000000"/>
          <w:spacing w:val="-1"/>
          <w:sz w:val="14"/>
          <w:szCs w:val="14"/>
          <w:lang w:eastAsia="tr-TR"/>
        </w:rPr>
        <w:t>  </w:t>
      </w:r>
      <w:r w:rsidRPr="00BB2CF1">
        <w:rPr>
          <w:rFonts w:ascii="Times New Roman" w:eastAsia="Times New Roman" w:hAnsi="Times New Roman" w:cs="Times New Roman"/>
          <w:color w:val="000000"/>
          <w:sz w:val="24"/>
          <w:szCs w:val="24"/>
          <w:lang w:eastAsia="tr-TR"/>
        </w:rPr>
        <w:t xml:space="preserve">Kayıt dışı olarak tespit edilen kişinin 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bir. </w:t>
      </w:r>
      <w:proofErr w:type="gramStart"/>
      <w:r w:rsidRPr="00BB2CF1">
        <w:rPr>
          <w:rFonts w:ascii="Times New Roman" w:eastAsia="Times New Roman" w:hAnsi="Times New Roman" w:cs="Times New Roman"/>
          <w:color w:val="000000"/>
          <w:sz w:val="24"/>
          <w:szCs w:val="24"/>
          <w:lang w:eastAsia="tr-TR"/>
        </w:rPr>
        <w:t>fıkrasının</w:t>
      </w:r>
      <w:proofErr w:type="gramEnd"/>
      <w:r w:rsidRPr="00BB2CF1">
        <w:rPr>
          <w:rFonts w:ascii="Times New Roman" w:eastAsia="Times New Roman" w:hAnsi="Times New Roman" w:cs="Times New Roman"/>
          <w:color w:val="000000"/>
          <w:sz w:val="24"/>
          <w:szCs w:val="24"/>
          <w:lang w:eastAsia="tr-TR"/>
        </w:rPr>
        <w:t xml:space="preserve"> (b) bendi (tarımda kendi nam ve hesabına bağımsız çalışanlar da dahil) kapsamında çalışmasının bulunduğunun tespiti halinde KADİM servislerince, sigortalılığı ile ilgili gerekli işlemlerin yapılabilmesi için tespit sigortalı tescil servislerine gönderilecektir.</w:t>
      </w:r>
    </w:p>
    <w:p w:rsidR="00BB2CF1" w:rsidRPr="00BB2CF1" w:rsidRDefault="00BB2CF1" w:rsidP="009166C6">
      <w:pPr>
        <w:shd w:val="clear" w:color="auto" w:fill="FFFFFF"/>
        <w:spacing w:before="48"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2.2.2-</w:t>
      </w:r>
      <w:r w:rsidRPr="00BB2CF1">
        <w:rPr>
          <w:rFonts w:ascii="Times New Roman" w:eastAsia="Times New Roman" w:hAnsi="Times New Roman" w:cs="Times New Roman"/>
          <w:b/>
          <w:bCs/>
          <w:color w:val="000000"/>
          <w:sz w:val="24"/>
          <w:szCs w:val="24"/>
          <w:lang w:eastAsia="tr-TR"/>
        </w:rPr>
        <w:t> Tescilsiz işyeri tespiti</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Kayıt dışı çalıştığı tespit edilen kişinin işyerinin de tescilsiz olması durumunda; bu durum, </w:t>
      </w:r>
      <w:r w:rsidRPr="00BB2CF1">
        <w:rPr>
          <w:rFonts w:ascii="Times New Roman" w:eastAsia="Times New Roman" w:hAnsi="Times New Roman" w:cs="Times New Roman"/>
          <w:color w:val="000000"/>
          <w:sz w:val="24"/>
          <w:szCs w:val="24"/>
          <w:lang w:eastAsia="tr-TR"/>
        </w:rPr>
        <w:t xml:space="preserve">işverene tebligat gönderilmesi için KADİM servislerince işveren servislerine bildirilecektir. Bilgi gönderilirken, “işyerinin kapsama alınma </w:t>
      </w:r>
      <w:proofErr w:type="spellStart"/>
      <w:r w:rsidRPr="00BB2CF1">
        <w:rPr>
          <w:rFonts w:ascii="Times New Roman" w:eastAsia="Times New Roman" w:hAnsi="Times New Roman" w:cs="Times New Roman"/>
          <w:color w:val="000000"/>
          <w:sz w:val="24"/>
          <w:szCs w:val="24"/>
          <w:lang w:eastAsia="tr-TR"/>
        </w:rPr>
        <w:t>tarihi”nin</w:t>
      </w:r>
      <w:proofErr w:type="spellEnd"/>
      <w:r w:rsidRPr="00BB2CF1">
        <w:rPr>
          <w:rFonts w:ascii="Times New Roman" w:eastAsia="Times New Roman" w:hAnsi="Times New Roman" w:cs="Times New Roman"/>
          <w:color w:val="000000"/>
          <w:sz w:val="24"/>
          <w:szCs w:val="24"/>
          <w:lang w:eastAsia="tr-TR"/>
        </w:rPr>
        <w:t xml:space="preserve"> tespiti için mutlaka kamu kurum ve kuruluşundan alınan bilginin dönemi de belirtilecektir.</w:t>
      </w:r>
    </w:p>
    <w:p w:rsidR="00BB2CF1" w:rsidRPr="00BB2CF1" w:rsidRDefault="00BB2CF1" w:rsidP="009166C6">
      <w:pPr>
        <w:shd w:val="clear" w:color="auto" w:fill="FFFFFF"/>
        <w:spacing w:before="53"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2.2.3-</w:t>
      </w:r>
      <w:r w:rsidRPr="00BB2CF1">
        <w:rPr>
          <w:rFonts w:ascii="Times New Roman" w:eastAsia="Times New Roman" w:hAnsi="Times New Roman" w:cs="Times New Roman"/>
          <w:b/>
          <w:bCs/>
          <w:color w:val="000000"/>
          <w:sz w:val="24"/>
          <w:szCs w:val="24"/>
          <w:lang w:eastAsia="tr-TR"/>
        </w:rPr>
        <w:t> Kayıt dışı çalışanın aynı zamanda Kurumdan aylık aldığının tespiti</w:t>
      </w:r>
    </w:p>
    <w:p w:rsidR="00BB2CF1" w:rsidRPr="00BB2CF1" w:rsidRDefault="00BB2CF1" w:rsidP="009166C6">
      <w:pPr>
        <w:shd w:val="clear" w:color="auto" w:fill="FFFFFF"/>
        <w:spacing w:before="58"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Kayıt dışı çalıştığı tespit edilen kişinin aynı zamanda Kurumdan aylık aldığının tespiti halinde, sigortalılık statüsüne göre farklı işlem yapılacaktır.</w:t>
      </w:r>
    </w:p>
    <w:p w:rsidR="00BB2CF1" w:rsidRPr="00BB2CF1" w:rsidRDefault="00BB2CF1" w:rsidP="009166C6">
      <w:pPr>
        <w:shd w:val="clear" w:color="auto" w:fill="FFFFFF"/>
        <w:spacing w:before="53"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Buna göre;</w:t>
      </w:r>
    </w:p>
    <w:p w:rsidR="00BB2CF1" w:rsidRPr="00BB2CF1" w:rsidRDefault="00BB2CF1" w:rsidP="009166C6">
      <w:pPr>
        <w:shd w:val="clear" w:color="auto" w:fill="FFFFFF"/>
        <w:spacing w:before="53" w:after="0" w:line="250" w:lineRule="atLeast"/>
        <w:ind w:right="10"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a)</w:t>
      </w:r>
      <w:r w:rsidRPr="00BB2CF1">
        <w:rPr>
          <w:rFonts w:ascii="Times New Roman" w:eastAsia="Times New Roman" w:hAnsi="Times New Roman" w:cs="Times New Roman"/>
          <w:color w:val="000000"/>
          <w:spacing w:val="-1"/>
          <w:sz w:val="14"/>
          <w:szCs w:val="14"/>
          <w:lang w:eastAsia="tr-TR"/>
        </w:rPr>
        <w:t>    </w:t>
      </w:r>
      <w:r w:rsidRPr="00BB2CF1">
        <w:rPr>
          <w:rFonts w:ascii="Times New Roman" w:eastAsia="Times New Roman" w:hAnsi="Times New Roman" w:cs="Times New Roman"/>
          <w:color w:val="000000"/>
          <w:sz w:val="24"/>
          <w:szCs w:val="24"/>
          <w:lang w:eastAsia="tr-TR"/>
        </w:rPr>
        <w:t xml:space="preserve">Kişinin 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bir. </w:t>
      </w:r>
      <w:proofErr w:type="gramStart"/>
      <w:r w:rsidRPr="00BB2CF1">
        <w:rPr>
          <w:rFonts w:ascii="Times New Roman" w:eastAsia="Times New Roman" w:hAnsi="Times New Roman" w:cs="Times New Roman"/>
          <w:color w:val="000000"/>
          <w:sz w:val="24"/>
          <w:szCs w:val="24"/>
          <w:lang w:eastAsia="tr-TR"/>
        </w:rPr>
        <w:t>fıkrasının</w:t>
      </w:r>
      <w:proofErr w:type="gramEnd"/>
      <w:r w:rsidRPr="00BB2CF1">
        <w:rPr>
          <w:rFonts w:ascii="Times New Roman" w:eastAsia="Times New Roman" w:hAnsi="Times New Roman" w:cs="Times New Roman"/>
          <w:color w:val="000000"/>
          <w:sz w:val="24"/>
          <w:szCs w:val="24"/>
          <w:lang w:eastAsia="tr-TR"/>
        </w:rPr>
        <w:t xml:space="preserve"> (a) ve (b) bendi kapsamında çalışması var ise Genelgenin “2.1.2-(</w:t>
      </w:r>
      <w:proofErr w:type="spellStart"/>
      <w:r w:rsidRPr="00BB2CF1">
        <w:rPr>
          <w:rFonts w:ascii="Times New Roman" w:eastAsia="Times New Roman" w:hAnsi="Times New Roman" w:cs="Times New Roman"/>
          <w:color w:val="000000"/>
          <w:sz w:val="24"/>
          <w:szCs w:val="24"/>
          <w:lang w:eastAsia="tr-TR"/>
        </w:rPr>
        <w:t>db</w:t>
      </w:r>
      <w:proofErr w:type="spellEnd"/>
      <w:r w:rsidRPr="00BB2CF1">
        <w:rPr>
          <w:rFonts w:ascii="Times New Roman" w:eastAsia="Times New Roman" w:hAnsi="Times New Roman" w:cs="Times New Roman"/>
          <w:color w:val="000000"/>
          <w:sz w:val="24"/>
          <w:szCs w:val="24"/>
          <w:lang w:eastAsia="tr-TR"/>
        </w:rPr>
        <w:t>)” bölümünde açıklandığı şekilde işlem yapılacaktır.</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b)</w:t>
      </w:r>
      <w:r w:rsidRPr="00BB2CF1">
        <w:rPr>
          <w:rFonts w:ascii="Times New Roman" w:eastAsia="Times New Roman" w:hAnsi="Times New Roman" w:cs="Times New Roman"/>
          <w:color w:val="000000"/>
          <w:spacing w:val="-1"/>
          <w:sz w:val="14"/>
          <w:szCs w:val="14"/>
          <w:lang w:eastAsia="tr-TR"/>
        </w:rPr>
        <w:t>    </w:t>
      </w:r>
      <w:r w:rsidRPr="00BB2CF1">
        <w:rPr>
          <w:rFonts w:ascii="Times New Roman" w:eastAsia="Times New Roman" w:hAnsi="Times New Roman" w:cs="Times New Roman"/>
          <w:color w:val="000000"/>
          <w:sz w:val="24"/>
          <w:szCs w:val="24"/>
          <w:lang w:eastAsia="tr-TR"/>
        </w:rPr>
        <w:t xml:space="preserve">Aylık alan kişilerden kayıt dışı çalıştığı tespit edilenlerin 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bir. </w:t>
      </w:r>
      <w:proofErr w:type="gramStart"/>
      <w:r w:rsidRPr="00BB2CF1">
        <w:rPr>
          <w:rFonts w:ascii="Times New Roman" w:eastAsia="Times New Roman" w:hAnsi="Times New Roman" w:cs="Times New Roman"/>
          <w:color w:val="000000"/>
          <w:sz w:val="24"/>
          <w:szCs w:val="24"/>
          <w:lang w:eastAsia="tr-TR"/>
        </w:rPr>
        <w:t>fıkrasının</w:t>
      </w:r>
      <w:proofErr w:type="gramEnd"/>
      <w:r w:rsidRPr="00BB2CF1">
        <w:rPr>
          <w:rFonts w:ascii="Times New Roman" w:eastAsia="Times New Roman" w:hAnsi="Times New Roman" w:cs="Times New Roman"/>
          <w:color w:val="000000"/>
          <w:sz w:val="24"/>
          <w:szCs w:val="24"/>
          <w:lang w:eastAsia="tr-TR"/>
        </w:rPr>
        <w:t xml:space="preserve"> (c) bendi kapsamında çalıştığının anlaşılması halinde, aylıkları ile ilgili olarak 21/04/2004 tarihli ve 5335 sayılı Kanun kapsamında gerekli işlemlerin yapılabilmesi için durum tahsis servislerine bildirilecek, anılan servislerce de ilgili kurum ve kuruluşlara yazı yazılarak çalışmanın başlangıcı ve süresi tespit edilerek sonucuna göre anılan Kanun hükümleri doğrultusunda işlem yapılacaktır.</w:t>
      </w:r>
    </w:p>
    <w:p w:rsidR="00BB2CF1" w:rsidRPr="00BB2CF1" w:rsidRDefault="00BB2CF1" w:rsidP="009166C6">
      <w:pPr>
        <w:shd w:val="clear" w:color="auto" w:fill="FFFFFF"/>
        <w:spacing w:before="53"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2.2.4-</w:t>
      </w:r>
      <w:r w:rsidRPr="00BB2CF1">
        <w:rPr>
          <w:rFonts w:ascii="Times New Roman" w:eastAsia="Times New Roman" w:hAnsi="Times New Roman" w:cs="Times New Roman"/>
          <w:b/>
          <w:bCs/>
          <w:color w:val="000000"/>
          <w:sz w:val="24"/>
          <w:szCs w:val="24"/>
          <w:lang w:eastAsia="tr-TR"/>
        </w:rPr>
        <w:t> Beyan edilen/gönderilen bilgi ile sorgulama sonucunda tespitin farklı olması</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Gönderilen bilgilerle, yapılan sorgulama sonuçlarının çalışma statüsü açısından farklı olması durumunda; gelen bilgilerde kişinin 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maddesinin</w:t>
      </w:r>
      <w:proofErr w:type="gramEnd"/>
      <w:r w:rsidRPr="00BB2CF1">
        <w:rPr>
          <w:rFonts w:ascii="Times New Roman" w:eastAsia="Times New Roman" w:hAnsi="Times New Roman" w:cs="Times New Roman"/>
          <w:color w:val="000000"/>
          <w:sz w:val="24"/>
          <w:szCs w:val="24"/>
          <w:lang w:eastAsia="tr-TR"/>
        </w:rPr>
        <w:t xml:space="preserve"> bir. </w:t>
      </w:r>
      <w:proofErr w:type="gramStart"/>
      <w:r w:rsidRPr="00BB2CF1">
        <w:rPr>
          <w:rFonts w:ascii="Times New Roman" w:eastAsia="Times New Roman" w:hAnsi="Times New Roman" w:cs="Times New Roman"/>
          <w:color w:val="000000"/>
          <w:sz w:val="24"/>
          <w:szCs w:val="24"/>
          <w:lang w:eastAsia="tr-TR"/>
        </w:rPr>
        <w:t>fıkrasının</w:t>
      </w:r>
      <w:proofErr w:type="gramEnd"/>
      <w:r w:rsidRPr="00BB2CF1">
        <w:rPr>
          <w:rFonts w:ascii="Times New Roman" w:eastAsia="Times New Roman" w:hAnsi="Times New Roman" w:cs="Times New Roman"/>
          <w:color w:val="000000"/>
          <w:sz w:val="24"/>
          <w:szCs w:val="24"/>
          <w:lang w:eastAsia="tr-TR"/>
        </w:rPr>
        <w:t>; (a) veya (c) bendine göre çalışması varsa işverenler servisine, (b) bendine göre çalışması var ise sigortalı tescil servislerine bu bilgi gönderilecektir. Bu bilgi gönderilirken, “bilginin alındığı dönem” ve biliniyorsa vergi, meslek odası, ziraat odası, il/ilçe tarım müdürlüğü veya ticaret sicil memurluğu kayıt tarihi de bildirilecektir.</w:t>
      </w:r>
    </w:p>
    <w:p w:rsidR="00BB2CF1" w:rsidRPr="00BB2CF1" w:rsidRDefault="00BB2CF1" w:rsidP="009166C6">
      <w:pPr>
        <w:shd w:val="clear" w:color="auto" w:fill="FFFFFF"/>
        <w:spacing w:before="461"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Örneğin; </w:t>
      </w:r>
      <w:r w:rsidRPr="00BB2CF1">
        <w:rPr>
          <w:rFonts w:ascii="Times New Roman" w:eastAsia="Times New Roman" w:hAnsi="Times New Roman" w:cs="Times New Roman"/>
          <w:color w:val="000000"/>
          <w:sz w:val="24"/>
          <w:szCs w:val="24"/>
          <w:lang w:eastAsia="tr-TR"/>
        </w:rPr>
        <w:t>“Gelen bilgilerde tarım sigortalısı olduğu belirtilen kişinin yapılan sorgulamalarda bakmakla yükümlü kişi olduğunun belirlenmesi” veya “gelen bilgilerden isteğe bağlı sigortalısı olarak belirtilen kişinin yapılan sorgulamalarda tarım sigortalısı olarak tespit edilmesi” gibi…</w:t>
      </w:r>
    </w:p>
    <w:p w:rsidR="00BB2CF1" w:rsidRPr="00BB2CF1" w:rsidRDefault="00BB2CF1" w:rsidP="009166C6">
      <w:pPr>
        <w:shd w:val="clear" w:color="auto" w:fill="FFFFFF"/>
        <w:spacing w:before="48" w:after="0" w:line="250" w:lineRule="atLeast"/>
        <w:ind w:right="10"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2.2.5- </w:t>
      </w:r>
      <w:r w:rsidRPr="00BB2CF1">
        <w:rPr>
          <w:rFonts w:ascii="Times New Roman" w:eastAsia="Times New Roman" w:hAnsi="Times New Roman" w:cs="Times New Roman"/>
          <w:color w:val="000000"/>
          <w:sz w:val="24"/>
          <w:szCs w:val="24"/>
          <w:lang w:eastAsia="tr-TR"/>
        </w:rPr>
        <w:t>KADİM servislerince yapılan sorgulamalar çerçevesinde tespit sonuçları, Genelgenin (2) ila (5) numaralı eklerine göre düzenlenerek ilgili servislere imzalı olarak gönderilmesi sağlanacaktır.</w:t>
      </w:r>
    </w:p>
    <w:p w:rsidR="00BB2CF1" w:rsidRPr="00BB2CF1" w:rsidRDefault="00BB2CF1" w:rsidP="009166C6">
      <w:pPr>
        <w:shd w:val="clear" w:color="auto" w:fill="FFFFFF"/>
        <w:spacing w:before="29"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2.3- Tescil işlemleri</w:t>
      </w:r>
    </w:p>
    <w:p w:rsidR="00BB2CF1" w:rsidRPr="00BB2CF1" w:rsidRDefault="00BB2CF1" w:rsidP="009166C6">
      <w:pPr>
        <w:shd w:val="clear" w:color="auto" w:fill="FFFFFF"/>
        <w:spacing w:before="48"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lastRenderedPageBreak/>
        <w:t>2.3.1-</w:t>
      </w:r>
      <w:r w:rsidRPr="00BB2CF1">
        <w:rPr>
          <w:rFonts w:ascii="Times New Roman" w:eastAsia="Times New Roman" w:hAnsi="Times New Roman" w:cs="Times New Roman"/>
          <w:b/>
          <w:bCs/>
          <w:color w:val="000000"/>
          <w:sz w:val="24"/>
          <w:szCs w:val="24"/>
          <w:lang w:eastAsia="tr-TR"/>
        </w:rPr>
        <w:t> Genel olarak</w:t>
      </w:r>
    </w:p>
    <w:p w:rsidR="00BB2CF1" w:rsidRPr="00BB2CF1" w:rsidRDefault="00BB2CF1" w:rsidP="009166C6">
      <w:pPr>
        <w:shd w:val="clear" w:color="auto" w:fill="FFFFFF"/>
        <w:spacing w:before="58" w:after="0" w:line="250" w:lineRule="atLeast"/>
        <w:ind w:right="5" w:firstLine="835"/>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Bilindiği üzere, 5510 sayılı Kanunun </w:t>
      </w:r>
      <w:proofErr w:type="gramStart"/>
      <w:r w:rsidRPr="00BB2CF1">
        <w:rPr>
          <w:rFonts w:ascii="Times New Roman" w:eastAsia="Times New Roman" w:hAnsi="Times New Roman" w:cs="Times New Roman"/>
          <w:color w:val="000000"/>
          <w:sz w:val="24"/>
          <w:szCs w:val="24"/>
          <w:lang w:eastAsia="tr-TR"/>
        </w:rPr>
        <w:t>86 .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maddesinin</w:t>
      </w:r>
      <w:proofErr w:type="gramEnd"/>
      <w:r w:rsidRPr="00BB2CF1">
        <w:rPr>
          <w:rFonts w:ascii="Times New Roman" w:eastAsia="Times New Roman" w:hAnsi="Times New Roman" w:cs="Times New Roman"/>
          <w:color w:val="000000"/>
          <w:sz w:val="24"/>
          <w:szCs w:val="24"/>
          <w:lang w:eastAsia="tr-TR"/>
        </w:rPr>
        <w:t xml:space="preserve"> yed. </w:t>
      </w:r>
      <w:proofErr w:type="gramStart"/>
      <w:r w:rsidRPr="00BB2CF1">
        <w:rPr>
          <w:rFonts w:ascii="Times New Roman" w:eastAsia="Times New Roman" w:hAnsi="Times New Roman" w:cs="Times New Roman"/>
          <w:color w:val="000000"/>
          <w:sz w:val="24"/>
          <w:szCs w:val="24"/>
          <w:lang w:eastAsia="tr-TR"/>
        </w:rPr>
        <w:t>fıkrasında</w:t>
      </w:r>
      <w:proofErr w:type="gramEnd"/>
      <w:r w:rsidRPr="00BB2CF1">
        <w:rPr>
          <w:rFonts w:ascii="Times New Roman" w:eastAsia="Times New Roman" w:hAnsi="Times New Roman" w:cs="Times New Roman"/>
          <w:color w:val="000000"/>
          <w:sz w:val="24"/>
          <w:szCs w:val="24"/>
          <w:lang w:eastAsia="tr-TR"/>
        </w:rPr>
        <w:t xml:space="preserve">, özetle; “Kamu kurum ve kuruluşları ile bankalar tarafından düzenlenen belge ve alınan bilgilerden çalıştığı anlaşılan sigortalılar için Kuruma verilmesi gereken belgelerin yapılan tebligata rağmen bir ay içinde verilmemesi veya noksan verilmesi halinde bu belgelerin Kurumca </w:t>
      </w:r>
      <w:proofErr w:type="spellStart"/>
      <w:r w:rsidRPr="00BB2CF1">
        <w:rPr>
          <w:rFonts w:ascii="Times New Roman" w:eastAsia="Times New Roman" w:hAnsi="Times New Roman" w:cs="Times New Roman"/>
          <w:color w:val="000000"/>
          <w:sz w:val="24"/>
          <w:szCs w:val="24"/>
          <w:lang w:eastAsia="tr-TR"/>
        </w:rPr>
        <w:t>re’sen</w:t>
      </w:r>
      <w:proofErr w:type="spellEnd"/>
      <w:r w:rsidRPr="00BB2CF1">
        <w:rPr>
          <w:rFonts w:ascii="Times New Roman" w:eastAsia="Times New Roman" w:hAnsi="Times New Roman" w:cs="Times New Roman"/>
          <w:color w:val="000000"/>
          <w:sz w:val="24"/>
          <w:szCs w:val="24"/>
          <w:lang w:eastAsia="tr-TR"/>
        </w:rPr>
        <w:t xml:space="preserve"> düzenleneceği” hususuna yer verilmiştir.</w:t>
      </w:r>
    </w:p>
    <w:p w:rsidR="00BB2CF1" w:rsidRPr="00BB2CF1" w:rsidRDefault="00BB2CF1" w:rsidP="009166C6">
      <w:pPr>
        <w:shd w:val="clear" w:color="auto" w:fill="FFFFFF"/>
        <w:spacing w:before="53"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Diğer taraftan, 28/08/2008 tarihli ve 26981 sayılı Resmi Gazetede yayınlanan Sosyal Sigorta İşlemleri Yönetmeliğinin 119 u. maddesinde de, özetle; “Kanun kapsamında sigortalı olması gerektiği halde; Kurumun denetim ve kontrolle görevli memurlarınca fiilen yapılan denetimler veya işyeri kayıtlarından yapılan tespitler ya da kamu idarelerinin denetim elemanlarınca kendi mevzuatları gereğince yapacakları soruşturma, denetim ve incelemeler veya kamu kurum ve kuruluşları ile 5411 sayılı Kanun kapsamındaki kuruluşlar ile Kanunun </w:t>
      </w:r>
      <w:proofErr w:type="gramStart"/>
      <w:r w:rsidRPr="00BB2CF1">
        <w:rPr>
          <w:rFonts w:ascii="Times New Roman" w:eastAsia="Times New Roman" w:hAnsi="Times New Roman" w:cs="Times New Roman"/>
          <w:color w:val="000000"/>
          <w:sz w:val="24"/>
          <w:szCs w:val="24"/>
          <w:lang w:eastAsia="tr-TR"/>
        </w:rPr>
        <w:t>8 .</w:t>
      </w:r>
      <w:proofErr w:type="gramEnd"/>
      <w:r w:rsidRPr="00BB2CF1">
        <w:rPr>
          <w:rFonts w:ascii="Times New Roman" w:eastAsia="Times New Roman" w:hAnsi="Times New Roman" w:cs="Times New Roman"/>
          <w:color w:val="000000"/>
          <w:sz w:val="24"/>
          <w:szCs w:val="24"/>
          <w:lang w:eastAsia="tr-TR"/>
        </w:rPr>
        <w:t> </w:t>
      </w:r>
      <w:proofErr w:type="gramStart"/>
      <w:r w:rsidRPr="00BB2CF1">
        <w:rPr>
          <w:rFonts w:ascii="Times New Roman" w:eastAsia="Times New Roman" w:hAnsi="Times New Roman" w:cs="Times New Roman"/>
          <w:color w:val="000000"/>
          <w:spacing w:val="-1"/>
          <w:sz w:val="24"/>
          <w:szCs w:val="24"/>
          <w:lang w:eastAsia="tr-TR"/>
        </w:rPr>
        <w:t>maddesinin</w:t>
      </w:r>
      <w:proofErr w:type="gramEnd"/>
      <w:r w:rsidRPr="00BB2CF1">
        <w:rPr>
          <w:rFonts w:ascii="Times New Roman" w:eastAsia="Times New Roman" w:hAnsi="Times New Roman" w:cs="Times New Roman"/>
          <w:color w:val="000000"/>
          <w:spacing w:val="-1"/>
          <w:sz w:val="24"/>
          <w:szCs w:val="24"/>
          <w:lang w:eastAsia="tr-TR"/>
        </w:rPr>
        <w:t xml:space="preserve"> yed. </w:t>
      </w:r>
      <w:proofErr w:type="gramStart"/>
      <w:r w:rsidRPr="00BB2CF1">
        <w:rPr>
          <w:rFonts w:ascii="Times New Roman" w:eastAsia="Times New Roman" w:hAnsi="Times New Roman" w:cs="Times New Roman"/>
          <w:color w:val="000000"/>
          <w:spacing w:val="-1"/>
          <w:sz w:val="24"/>
          <w:szCs w:val="24"/>
          <w:lang w:eastAsia="tr-TR"/>
        </w:rPr>
        <w:t>fıkrasına</w:t>
      </w:r>
      <w:proofErr w:type="gramEnd"/>
      <w:r w:rsidRPr="00BB2CF1">
        <w:rPr>
          <w:rFonts w:ascii="Times New Roman" w:eastAsia="Times New Roman" w:hAnsi="Times New Roman" w:cs="Times New Roman"/>
          <w:color w:val="000000"/>
          <w:spacing w:val="-1"/>
          <w:sz w:val="24"/>
          <w:szCs w:val="24"/>
          <w:lang w:eastAsia="tr-TR"/>
        </w:rPr>
        <w:t xml:space="preserve"> göre kamu idareleri tarafından düzenlenen belge veya alınan bilgiler </w:t>
      </w:r>
      <w:r w:rsidRPr="00BB2CF1">
        <w:rPr>
          <w:rFonts w:ascii="Times New Roman" w:eastAsia="Times New Roman" w:hAnsi="Times New Roman" w:cs="Times New Roman"/>
          <w:color w:val="000000"/>
          <w:sz w:val="24"/>
          <w:szCs w:val="24"/>
          <w:lang w:eastAsia="tr-TR"/>
        </w:rPr>
        <w:t xml:space="preserve">sonucu Kuruma bildirilmediği tespit edilenlerin tescil işlemlerinin Kurumca </w:t>
      </w:r>
      <w:proofErr w:type="spellStart"/>
      <w:r w:rsidRPr="00BB2CF1">
        <w:rPr>
          <w:rFonts w:ascii="Times New Roman" w:eastAsia="Times New Roman" w:hAnsi="Times New Roman" w:cs="Times New Roman"/>
          <w:color w:val="000000"/>
          <w:sz w:val="24"/>
          <w:szCs w:val="24"/>
          <w:lang w:eastAsia="tr-TR"/>
        </w:rPr>
        <w:t>re’sen</w:t>
      </w:r>
      <w:proofErr w:type="spellEnd"/>
      <w:r w:rsidRPr="00BB2CF1">
        <w:rPr>
          <w:rFonts w:ascii="Times New Roman" w:eastAsia="Times New Roman" w:hAnsi="Times New Roman" w:cs="Times New Roman"/>
          <w:color w:val="000000"/>
          <w:sz w:val="24"/>
          <w:szCs w:val="24"/>
          <w:lang w:eastAsia="tr-TR"/>
        </w:rPr>
        <w:t xml:space="preserve"> sonuçlandırılacağı” belirtilmiştir.</w:t>
      </w:r>
    </w:p>
    <w:p w:rsidR="00BB2CF1" w:rsidRPr="00BB2CF1" w:rsidRDefault="00BB2CF1" w:rsidP="009166C6">
      <w:pPr>
        <w:shd w:val="clear" w:color="auto" w:fill="FFFFFF"/>
        <w:spacing w:before="58"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Buna göre;</w:t>
      </w:r>
    </w:p>
    <w:p w:rsidR="00BB2CF1" w:rsidRPr="00BB2CF1" w:rsidRDefault="00BB2CF1" w:rsidP="009166C6">
      <w:pPr>
        <w:shd w:val="clear" w:color="auto" w:fill="FFFFFF"/>
        <w:spacing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bir. </w:t>
      </w:r>
      <w:proofErr w:type="gramStart"/>
      <w:r w:rsidRPr="00BB2CF1">
        <w:rPr>
          <w:rFonts w:ascii="Times New Roman" w:eastAsia="Times New Roman" w:hAnsi="Times New Roman" w:cs="Times New Roman"/>
          <w:color w:val="000000"/>
          <w:sz w:val="24"/>
          <w:szCs w:val="24"/>
          <w:lang w:eastAsia="tr-TR"/>
        </w:rPr>
        <w:t>fıkrasının</w:t>
      </w:r>
      <w:proofErr w:type="gramEnd"/>
      <w:r w:rsidRPr="00BB2CF1">
        <w:rPr>
          <w:rFonts w:ascii="Times New Roman" w:eastAsia="Times New Roman" w:hAnsi="Times New Roman" w:cs="Times New Roman"/>
          <w:color w:val="000000"/>
          <w:sz w:val="24"/>
          <w:szCs w:val="24"/>
          <w:lang w:eastAsia="tr-TR"/>
        </w:rPr>
        <w:t xml:space="preserve"> (a) ve (c) bentleri kapsamında olanlar için işverenler servislerince, gelen bilgilerde “kimlik bildirme formu 2” hariç diğer bilgilerde “işe başlama tarihi” olmadığından, işverenlere KADİM servislerince bildirilen ilgili kurum ve kuruluştan alınan bilginin dönemi de belirtilmek suretiyle, tebligat yapılarak bir ay içerisinde “işyeri bildirgesi”, “sigortalı işe giriş bildirgesi” ile “aylık prim ve hizmet </w:t>
      </w:r>
      <w:proofErr w:type="spellStart"/>
      <w:r w:rsidRPr="00BB2CF1">
        <w:rPr>
          <w:rFonts w:ascii="Times New Roman" w:eastAsia="Times New Roman" w:hAnsi="Times New Roman" w:cs="Times New Roman"/>
          <w:color w:val="000000"/>
          <w:sz w:val="24"/>
          <w:szCs w:val="24"/>
          <w:lang w:eastAsia="tr-TR"/>
        </w:rPr>
        <w:t>belgesi”nin</w:t>
      </w:r>
      <w:proofErr w:type="spellEnd"/>
      <w:r w:rsidRPr="00BB2CF1">
        <w:rPr>
          <w:rFonts w:ascii="Times New Roman" w:eastAsia="Times New Roman" w:hAnsi="Times New Roman" w:cs="Times New Roman"/>
          <w:color w:val="000000"/>
          <w:sz w:val="24"/>
          <w:szCs w:val="24"/>
          <w:lang w:eastAsia="tr-TR"/>
        </w:rPr>
        <w:t xml:space="preserve"> verilmesi istenecek, bu süre içerisinde gönderilecek “işyeri bildirgesi” ve/veya “sigortalı işe giriş </w:t>
      </w:r>
      <w:proofErr w:type="spellStart"/>
      <w:r w:rsidRPr="00BB2CF1">
        <w:rPr>
          <w:rFonts w:ascii="Times New Roman" w:eastAsia="Times New Roman" w:hAnsi="Times New Roman" w:cs="Times New Roman"/>
          <w:color w:val="000000"/>
          <w:sz w:val="24"/>
          <w:szCs w:val="24"/>
          <w:lang w:eastAsia="tr-TR"/>
        </w:rPr>
        <w:t>bildirgesi”nde</w:t>
      </w:r>
      <w:proofErr w:type="spellEnd"/>
      <w:r w:rsidRPr="00BB2CF1">
        <w:rPr>
          <w:rFonts w:ascii="Times New Roman" w:eastAsia="Times New Roman" w:hAnsi="Times New Roman" w:cs="Times New Roman"/>
          <w:color w:val="000000"/>
          <w:sz w:val="24"/>
          <w:szCs w:val="24"/>
          <w:lang w:eastAsia="tr-TR"/>
        </w:rPr>
        <w:t xml:space="preserve"> yazılı olan “işe başlama tarihi” KADİM servislerince bildirilen döneme uygun ise tescil işlemi gerçekleştirilecek, ayrıca, sigortalı tarafından işe başlama tarihine karşı bir itiraz olmadığı sürece, “işe başlama tarihi” konusunda herhangi bir inceleme yapılmayacaktır. Bir ay içerisinde tebligata cevap verilmemiş veya gönderilen “işyeri bildirgesi” ve/veya “sigortalı işe giriş </w:t>
      </w:r>
      <w:proofErr w:type="spellStart"/>
      <w:r w:rsidRPr="00BB2CF1">
        <w:rPr>
          <w:rFonts w:ascii="Times New Roman" w:eastAsia="Times New Roman" w:hAnsi="Times New Roman" w:cs="Times New Roman"/>
          <w:color w:val="000000"/>
          <w:sz w:val="24"/>
          <w:szCs w:val="24"/>
          <w:lang w:eastAsia="tr-TR"/>
        </w:rPr>
        <w:t>bildirgesi”nde</w:t>
      </w:r>
      <w:proofErr w:type="spellEnd"/>
      <w:r w:rsidRPr="00BB2CF1">
        <w:rPr>
          <w:rFonts w:ascii="Times New Roman" w:eastAsia="Times New Roman" w:hAnsi="Times New Roman" w:cs="Times New Roman"/>
          <w:color w:val="000000"/>
          <w:sz w:val="24"/>
          <w:szCs w:val="24"/>
          <w:lang w:eastAsia="tr-TR"/>
        </w:rPr>
        <w:t xml:space="preserve"> KADİM servislerince bildirilen dönemden daha sonraki bir tarih için “işe başlama tarihi” belirtilmiş ise, KADİM servislerince bildirilen dönem esas alınarak </w:t>
      </w:r>
      <w:proofErr w:type="spellStart"/>
      <w:r w:rsidRPr="00BB2CF1">
        <w:rPr>
          <w:rFonts w:ascii="Times New Roman" w:eastAsia="Times New Roman" w:hAnsi="Times New Roman" w:cs="Times New Roman"/>
          <w:color w:val="000000"/>
          <w:sz w:val="24"/>
          <w:szCs w:val="24"/>
          <w:lang w:eastAsia="tr-TR"/>
        </w:rPr>
        <w:t>re’sen</w:t>
      </w:r>
      <w:proofErr w:type="spellEnd"/>
      <w:r w:rsidRPr="00BB2CF1">
        <w:rPr>
          <w:rFonts w:ascii="Times New Roman" w:eastAsia="Times New Roman" w:hAnsi="Times New Roman" w:cs="Times New Roman"/>
          <w:color w:val="000000"/>
          <w:sz w:val="24"/>
          <w:szCs w:val="24"/>
          <w:lang w:eastAsia="tr-TR"/>
        </w:rPr>
        <w:t xml:space="preserve"> tescil işlemi yapılacaktır.</w:t>
      </w:r>
    </w:p>
    <w:p w:rsidR="00BB2CF1" w:rsidRPr="00BB2CF1" w:rsidRDefault="00BB2CF1" w:rsidP="009166C6">
      <w:pPr>
        <w:shd w:val="clear" w:color="auto" w:fill="FFFFFF"/>
        <w:spacing w:after="0" w:line="250" w:lineRule="atLeast"/>
        <w:ind w:right="10"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Bu durumda işveren KADİM servislerinin kayıt dışı tespiti üzerine bir aylık süre içerisinde “işyeri bildirgesi” ve/veya “sigortalı işe giriş </w:t>
      </w:r>
      <w:proofErr w:type="spellStart"/>
      <w:r w:rsidRPr="00BB2CF1">
        <w:rPr>
          <w:rFonts w:ascii="Times New Roman" w:eastAsia="Times New Roman" w:hAnsi="Times New Roman" w:cs="Times New Roman"/>
          <w:color w:val="000000"/>
          <w:sz w:val="24"/>
          <w:szCs w:val="24"/>
          <w:lang w:eastAsia="tr-TR"/>
        </w:rPr>
        <w:t>bildirgesi”ni</w:t>
      </w:r>
      <w:proofErr w:type="spellEnd"/>
      <w:r w:rsidRPr="00BB2CF1">
        <w:rPr>
          <w:rFonts w:ascii="Times New Roman" w:eastAsia="Times New Roman" w:hAnsi="Times New Roman" w:cs="Times New Roman"/>
          <w:color w:val="000000"/>
          <w:sz w:val="24"/>
          <w:szCs w:val="24"/>
          <w:lang w:eastAsia="tr-TR"/>
        </w:rPr>
        <w:t xml:space="preserve"> göndermiş olsa da ilgili işverene Kanunun </w:t>
      </w:r>
      <w:proofErr w:type="gramStart"/>
      <w:r w:rsidRPr="00BB2CF1">
        <w:rPr>
          <w:rFonts w:ascii="Times New Roman" w:eastAsia="Times New Roman" w:hAnsi="Times New Roman" w:cs="Times New Roman"/>
          <w:color w:val="000000"/>
          <w:sz w:val="24"/>
          <w:szCs w:val="24"/>
          <w:lang w:eastAsia="tr-TR"/>
        </w:rPr>
        <w:t>102 .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gereğince idari para cezası da uygulanacak olup, işveren servislerince idari para cezası tebligatı işverene gönderilecektir.</w:t>
      </w:r>
    </w:p>
    <w:p w:rsidR="00BB2CF1" w:rsidRPr="00BB2CF1" w:rsidRDefault="00BB2CF1" w:rsidP="009166C6">
      <w:pPr>
        <w:shd w:val="clear" w:color="auto" w:fill="FFFFFF"/>
        <w:spacing w:after="0" w:line="250" w:lineRule="atLeast"/>
        <w:ind w:right="10"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2.3.2-</w:t>
      </w:r>
      <w:r w:rsidRPr="00BB2CF1">
        <w:rPr>
          <w:rFonts w:ascii="Times New Roman" w:eastAsia="Times New Roman" w:hAnsi="Times New Roman" w:cs="Times New Roman"/>
          <w:b/>
          <w:bCs/>
          <w:color w:val="000000"/>
          <w:sz w:val="24"/>
          <w:szCs w:val="24"/>
          <w:lang w:eastAsia="tr-TR"/>
        </w:rPr>
        <w:t> </w:t>
      </w:r>
      <w:r w:rsidRPr="00BB2CF1">
        <w:rPr>
          <w:rFonts w:ascii="Times New Roman" w:eastAsia="Times New Roman" w:hAnsi="Times New Roman" w:cs="Times New Roman"/>
          <w:color w:val="000000"/>
          <w:sz w:val="24"/>
          <w:szCs w:val="24"/>
          <w:lang w:eastAsia="tr-TR"/>
        </w:rPr>
        <w:t xml:space="preserve">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bir. fıkrasının (b) bendinin (4) numaralı alt bendi kapsamındaki çalışmalar için öncelikle 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maddesinin</w:t>
      </w:r>
      <w:proofErr w:type="gramEnd"/>
      <w:r w:rsidRPr="00BB2CF1">
        <w:rPr>
          <w:rFonts w:ascii="Times New Roman" w:eastAsia="Times New Roman" w:hAnsi="Times New Roman" w:cs="Times New Roman"/>
          <w:color w:val="000000"/>
          <w:sz w:val="24"/>
          <w:szCs w:val="24"/>
          <w:lang w:eastAsia="tr-TR"/>
        </w:rPr>
        <w:t xml:space="preserve"> bir. </w:t>
      </w:r>
      <w:proofErr w:type="gramStart"/>
      <w:r w:rsidRPr="00BB2CF1">
        <w:rPr>
          <w:rFonts w:ascii="Times New Roman" w:eastAsia="Times New Roman" w:hAnsi="Times New Roman" w:cs="Times New Roman"/>
          <w:color w:val="000000"/>
          <w:sz w:val="24"/>
          <w:szCs w:val="24"/>
          <w:lang w:eastAsia="tr-TR"/>
        </w:rPr>
        <w:t>fıkrasının</w:t>
      </w:r>
      <w:proofErr w:type="gramEnd"/>
      <w:r w:rsidRPr="00BB2CF1">
        <w:rPr>
          <w:rFonts w:ascii="Times New Roman" w:eastAsia="Times New Roman" w:hAnsi="Times New Roman" w:cs="Times New Roman"/>
          <w:color w:val="000000"/>
          <w:sz w:val="24"/>
          <w:szCs w:val="24"/>
          <w:lang w:eastAsia="tr-TR"/>
        </w:rPr>
        <w:t xml:space="preserve"> (a) bendi, (4) numaralı alt bendi hariç (b) bendi ve (c) bendi kapsamında çalışma olup olmadığının Kurum kayıtlarından kontrolü yapılıp bu statülerde çalışmaların bulunmadığının anlaşılmasından sonra aşağıda belirtilen işlemler yapılacaktır.</w:t>
      </w:r>
    </w:p>
    <w:p w:rsidR="00BB2CF1" w:rsidRPr="00BB2CF1" w:rsidRDefault="00BB2CF1" w:rsidP="009166C6">
      <w:pPr>
        <w:shd w:val="clear" w:color="auto" w:fill="FFFFFF"/>
        <w:spacing w:before="466"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w:t>
      </w:r>
      <w:r w:rsidRPr="00BB2CF1">
        <w:rPr>
          <w:rFonts w:ascii="Times New Roman" w:eastAsia="Times New Roman" w:hAnsi="Times New Roman" w:cs="Times New Roman"/>
          <w:color w:val="000000"/>
          <w:sz w:val="14"/>
          <w:szCs w:val="14"/>
          <w:lang w:eastAsia="tr-TR"/>
        </w:rPr>
        <w:t>    </w:t>
      </w:r>
      <w:r w:rsidRPr="00BB2CF1">
        <w:rPr>
          <w:rFonts w:ascii="Times New Roman" w:eastAsia="Times New Roman" w:hAnsi="Times New Roman" w:cs="Times New Roman"/>
          <w:color w:val="000000"/>
          <w:sz w:val="24"/>
          <w:szCs w:val="24"/>
          <w:lang w:eastAsia="tr-TR"/>
        </w:rPr>
        <w:t xml:space="preserve">Ziraat odası, bulunmadığı yerlerde il/ilçe tarım müdürlüklerinde </w:t>
      </w:r>
      <w:proofErr w:type="gramStart"/>
      <w:r w:rsidRPr="00BB2CF1">
        <w:rPr>
          <w:rFonts w:ascii="Times New Roman" w:eastAsia="Times New Roman" w:hAnsi="Times New Roman" w:cs="Times New Roman"/>
          <w:color w:val="000000"/>
          <w:sz w:val="24"/>
          <w:szCs w:val="24"/>
          <w:lang w:eastAsia="tr-TR"/>
        </w:rPr>
        <w:t>01/10/2008</w:t>
      </w:r>
      <w:proofErr w:type="gramEnd"/>
      <w:r w:rsidRPr="00BB2CF1">
        <w:rPr>
          <w:rFonts w:ascii="Times New Roman" w:eastAsia="Times New Roman" w:hAnsi="Times New Roman" w:cs="Times New Roman"/>
          <w:color w:val="000000"/>
          <w:sz w:val="24"/>
          <w:szCs w:val="24"/>
          <w:lang w:eastAsia="tr-TR"/>
        </w:rPr>
        <w:t xml:space="preserve"> tarihi öncesinde kaydı olan ve kayıtları halen devam ettiği tespit edilenler için Kurumumuza bilgi ve belgenin intikal ettiği tarih itibarıyla tescilleri yapılacaktır.</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w:t>
      </w:r>
      <w:r w:rsidRPr="00BB2CF1">
        <w:rPr>
          <w:rFonts w:ascii="Times New Roman" w:eastAsia="Times New Roman" w:hAnsi="Times New Roman" w:cs="Times New Roman"/>
          <w:color w:val="000000"/>
          <w:sz w:val="14"/>
          <w:szCs w:val="14"/>
          <w:lang w:eastAsia="tr-TR"/>
        </w:rPr>
        <w:t>    </w:t>
      </w:r>
      <w:r w:rsidRPr="00BB2CF1">
        <w:rPr>
          <w:rFonts w:ascii="Times New Roman" w:eastAsia="Times New Roman" w:hAnsi="Times New Roman" w:cs="Times New Roman"/>
          <w:color w:val="000000"/>
          <w:sz w:val="24"/>
          <w:szCs w:val="24"/>
          <w:lang w:eastAsia="tr-TR"/>
        </w:rPr>
        <w:t xml:space="preserve">Ziraat odası, bulunmadığı yerlerde il/ilçe tarım müdürlüklerinde 01/10/2008 tarihi sonrasında kaydı olan ve kayıtları halen devam ettiği tespit edilenler için ise Kanunun </w:t>
      </w:r>
      <w:proofErr w:type="gramStart"/>
      <w:r w:rsidRPr="00BB2CF1">
        <w:rPr>
          <w:rFonts w:ascii="Times New Roman" w:eastAsia="Times New Roman" w:hAnsi="Times New Roman" w:cs="Times New Roman"/>
          <w:color w:val="000000"/>
          <w:sz w:val="24"/>
          <w:szCs w:val="24"/>
          <w:lang w:eastAsia="tr-TR"/>
        </w:rPr>
        <w:t>7 .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gereğince bir yıllık tespit tarihi esas alınacağından bir yıllık süre içinde kaydı </w:t>
      </w:r>
      <w:r w:rsidRPr="00BB2CF1">
        <w:rPr>
          <w:rFonts w:ascii="Times New Roman" w:eastAsia="Times New Roman" w:hAnsi="Times New Roman" w:cs="Times New Roman"/>
          <w:color w:val="000000"/>
          <w:spacing w:val="-1"/>
          <w:sz w:val="24"/>
          <w:szCs w:val="24"/>
          <w:lang w:eastAsia="tr-TR"/>
        </w:rPr>
        <w:t>bulunanların ziraat odası, bulunmadığı yerlerde il/ilçe tarım müdürlüklerindeki kayıt tarihleri esas </w:t>
      </w:r>
      <w:r w:rsidRPr="00BB2CF1">
        <w:rPr>
          <w:rFonts w:ascii="Times New Roman" w:eastAsia="Times New Roman" w:hAnsi="Times New Roman" w:cs="Times New Roman"/>
          <w:color w:val="000000"/>
          <w:sz w:val="24"/>
          <w:szCs w:val="24"/>
          <w:lang w:eastAsia="tr-TR"/>
        </w:rPr>
        <w:t>alınarak, bir yıllık bildirim süresi geçtikten sonra tespitleri yapılanların ise tespit tarihi itibarıyla tescilleri yapılacaktır.</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lastRenderedPageBreak/>
        <w:t>- Ziraat odası, bulunmadığı yerlerde il/ilçe tarım müdürlüklerinde kaydı bulunmayanların, öncelikle oda ve müdürlüklerin kendi mevzuatları gereğince kayıtlarının yapılması sağlanacak, bu kayıt tarihleri esas alınarak tescilleri yapılacaktır.</w:t>
      </w:r>
    </w:p>
    <w:p w:rsidR="00BB2CF1" w:rsidRPr="00BB2CF1" w:rsidRDefault="00BB2CF1" w:rsidP="009166C6">
      <w:pPr>
        <w:shd w:val="clear" w:color="auto" w:fill="FFFFFF"/>
        <w:spacing w:before="58"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  Yukarıda belirtilen işlemler gerçekleştirilirken, daha doğrusu sigortalılık bildirimi ilgiliye tebliğ edildikten sonra, ilgilinin Kanunun </w:t>
      </w:r>
      <w:proofErr w:type="gramStart"/>
      <w:r w:rsidRPr="00BB2CF1">
        <w:rPr>
          <w:rFonts w:ascii="Times New Roman" w:eastAsia="Times New Roman" w:hAnsi="Times New Roman" w:cs="Times New Roman"/>
          <w:color w:val="000000"/>
          <w:sz w:val="24"/>
          <w:szCs w:val="24"/>
          <w:lang w:eastAsia="tr-TR"/>
        </w:rPr>
        <w:t>6 .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maddesinin</w:t>
      </w:r>
      <w:proofErr w:type="gramEnd"/>
      <w:r w:rsidRPr="00BB2CF1">
        <w:rPr>
          <w:rFonts w:ascii="Times New Roman" w:eastAsia="Times New Roman" w:hAnsi="Times New Roman" w:cs="Times New Roman"/>
          <w:color w:val="000000"/>
          <w:sz w:val="24"/>
          <w:szCs w:val="24"/>
          <w:lang w:eastAsia="tr-TR"/>
        </w:rPr>
        <w:t xml:space="preserve"> (k) bendi kapsamında bulunduklarının “muafiyet belgesi” ile süresi içerisinde belgeleyenlerin sigortalılıkları ise iptal edilecektir.</w:t>
      </w:r>
    </w:p>
    <w:p w:rsidR="00BB2CF1" w:rsidRPr="00BB2CF1" w:rsidRDefault="00BB2CF1" w:rsidP="009166C6">
      <w:pPr>
        <w:shd w:val="clear" w:color="auto" w:fill="FFFFFF"/>
        <w:spacing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2.3.3-</w:t>
      </w:r>
      <w:r w:rsidRPr="00BB2CF1">
        <w:rPr>
          <w:rFonts w:ascii="Times New Roman" w:eastAsia="Times New Roman" w:hAnsi="Times New Roman" w:cs="Times New Roman"/>
          <w:b/>
          <w:bCs/>
          <w:color w:val="000000"/>
          <w:sz w:val="24"/>
          <w:szCs w:val="24"/>
          <w:lang w:eastAsia="tr-TR"/>
        </w:rPr>
        <w:t>  </w:t>
      </w:r>
      <w:r w:rsidRPr="00BB2CF1">
        <w:rPr>
          <w:rFonts w:ascii="Times New Roman" w:eastAsia="Times New Roman" w:hAnsi="Times New Roman" w:cs="Times New Roman"/>
          <w:color w:val="000000"/>
          <w:sz w:val="24"/>
          <w:szCs w:val="24"/>
          <w:lang w:eastAsia="tr-TR"/>
        </w:rPr>
        <w:t xml:space="preserve">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bir. fıkrasının (b) bendi (tarımda kendi nam ve hesabına bağımsız çalışanlar da dahil) kapsamında olanlar için KADİM servislerince vergi, meslek odası, ziraat odası, bulunmadığı yerlerde il/ilçe tarım müdürlüğü veya ticaret sicil memurluğu kayıt tarihi bildirilmiş ise, bu tarihler esas alınarak sigortalı tescil servislerince resen tescili yapılacak ve bildirimi süresinde yapmayan kuruluşa Kanunun </w:t>
      </w:r>
      <w:proofErr w:type="gramStart"/>
      <w:r w:rsidRPr="00BB2CF1">
        <w:rPr>
          <w:rFonts w:ascii="Times New Roman" w:eastAsia="Times New Roman" w:hAnsi="Times New Roman" w:cs="Times New Roman"/>
          <w:color w:val="000000"/>
          <w:sz w:val="24"/>
          <w:szCs w:val="24"/>
          <w:lang w:eastAsia="tr-TR"/>
        </w:rPr>
        <w:t>102 .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gereğince</w:t>
      </w:r>
      <w:r w:rsidRPr="00BB2CF1">
        <w:rPr>
          <w:rFonts w:ascii="Times New Roman" w:eastAsia="Times New Roman" w:hAnsi="Times New Roman" w:cs="Times New Roman"/>
          <w:color w:val="000000"/>
          <w:sz w:val="24"/>
          <w:szCs w:val="24"/>
          <w:lang w:eastAsia="tr-TR"/>
        </w:rPr>
        <w:br/>
        <w:t>idari para cezası uygulanacaktır.</w:t>
      </w:r>
    </w:p>
    <w:p w:rsidR="00BB2CF1" w:rsidRPr="00BB2CF1" w:rsidRDefault="00BB2CF1" w:rsidP="009166C6">
      <w:pPr>
        <w:shd w:val="clear" w:color="auto" w:fill="FFFFFF"/>
        <w:spacing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Kayıt dışı olarak tespit edilen kişinin vergi dairesi, meslek odası, ziraat odası, bulunmadığı yerlerde il/ilçe tarım müdürlüğü veya ticaret sicil memurluğunda kaydının </w:t>
      </w:r>
      <w:r w:rsidRPr="00BB2CF1">
        <w:rPr>
          <w:rFonts w:ascii="Times New Roman" w:eastAsia="Times New Roman" w:hAnsi="Times New Roman" w:cs="Times New Roman"/>
          <w:color w:val="000000"/>
          <w:spacing w:val="-1"/>
          <w:sz w:val="24"/>
          <w:szCs w:val="24"/>
          <w:lang w:eastAsia="tr-TR"/>
        </w:rPr>
        <w:t>bulunmaması durumunda, sigortalı tescil servislerince bu kişilerin ilgili kuruluşlardan yasal süresi </w:t>
      </w:r>
      <w:r w:rsidRPr="00BB2CF1">
        <w:rPr>
          <w:rFonts w:ascii="Times New Roman" w:eastAsia="Times New Roman" w:hAnsi="Times New Roman" w:cs="Times New Roman"/>
          <w:color w:val="000000"/>
          <w:sz w:val="24"/>
          <w:szCs w:val="24"/>
          <w:lang w:eastAsia="tr-TR"/>
        </w:rPr>
        <w:t xml:space="preserve">içerisinde “sigortalı işe giriş </w:t>
      </w:r>
      <w:proofErr w:type="spellStart"/>
      <w:r w:rsidRPr="00BB2CF1">
        <w:rPr>
          <w:rFonts w:ascii="Times New Roman" w:eastAsia="Times New Roman" w:hAnsi="Times New Roman" w:cs="Times New Roman"/>
          <w:color w:val="000000"/>
          <w:sz w:val="24"/>
          <w:szCs w:val="24"/>
          <w:lang w:eastAsia="tr-TR"/>
        </w:rPr>
        <w:t>bildirgesi”nin</w:t>
      </w:r>
      <w:proofErr w:type="spellEnd"/>
      <w:r w:rsidRPr="00BB2CF1">
        <w:rPr>
          <w:rFonts w:ascii="Times New Roman" w:eastAsia="Times New Roman" w:hAnsi="Times New Roman" w:cs="Times New Roman"/>
          <w:color w:val="000000"/>
          <w:sz w:val="24"/>
          <w:szCs w:val="24"/>
          <w:lang w:eastAsia="tr-TR"/>
        </w:rPr>
        <w:t xml:space="preserve"> verilip verilmediği takip edilecek, süresi içerisinde bildirim yapılmadığı taktirde </w:t>
      </w:r>
      <w:proofErr w:type="spellStart"/>
      <w:r w:rsidRPr="00BB2CF1">
        <w:rPr>
          <w:rFonts w:ascii="Times New Roman" w:eastAsia="Times New Roman" w:hAnsi="Times New Roman" w:cs="Times New Roman"/>
          <w:color w:val="000000"/>
          <w:sz w:val="24"/>
          <w:szCs w:val="24"/>
          <w:lang w:eastAsia="tr-TR"/>
        </w:rPr>
        <w:t>re’sen</w:t>
      </w:r>
      <w:proofErr w:type="spellEnd"/>
      <w:r w:rsidRPr="00BB2CF1">
        <w:rPr>
          <w:rFonts w:ascii="Times New Roman" w:eastAsia="Times New Roman" w:hAnsi="Times New Roman" w:cs="Times New Roman"/>
          <w:color w:val="000000"/>
          <w:sz w:val="24"/>
          <w:szCs w:val="24"/>
          <w:lang w:eastAsia="tr-TR"/>
        </w:rPr>
        <w:t xml:space="preserve"> tescil yapılarak bildirimi süresinde yapmayan kuruluşa Kanunun </w:t>
      </w:r>
      <w:proofErr w:type="gramStart"/>
      <w:r w:rsidRPr="00BB2CF1">
        <w:rPr>
          <w:rFonts w:ascii="Times New Roman" w:eastAsia="Times New Roman" w:hAnsi="Times New Roman" w:cs="Times New Roman"/>
          <w:color w:val="000000"/>
          <w:sz w:val="24"/>
          <w:szCs w:val="24"/>
          <w:lang w:eastAsia="tr-TR"/>
        </w:rPr>
        <w:t>102 .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gereğince idari para cezası uygulanacaktır</w:t>
      </w:r>
    </w:p>
    <w:p w:rsidR="00BB2CF1" w:rsidRPr="00BB2CF1" w:rsidRDefault="00BB2CF1" w:rsidP="009166C6">
      <w:pPr>
        <w:shd w:val="clear" w:color="auto" w:fill="FFFFFF"/>
        <w:spacing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2.3.4-</w:t>
      </w:r>
      <w:r w:rsidRPr="00BB2CF1">
        <w:rPr>
          <w:rFonts w:ascii="Times New Roman" w:eastAsia="Times New Roman" w:hAnsi="Times New Roman" w:cs="Times New Roman"/>
          <w:b/>
          <w:bCs/>
          <w:color w:val="000000"/>
          <w:sz w:val="24"/>
          <w:szCs w:val="24"/>
          <w:lang w:eastAsia="tr-TR"/>
        </w:rPr>
        <w:t>  </w:t>
      </w:r>
      <w:r w:rsidRPr="00BB2CF1">
        <w:rPr>
          <w:rFonts w:ascii="Times New Roman" w:eastAsia="Times New Roman" w:hAnsi="Times New Roman" w:cs="Times New Roman"/>
          <w:color w:val="000000"/>
          <w:sz w:val="24"/>
          <w:szCs w:val="24"/>
          <w:lang w:eastAsia="tr-TR"/>
        </w:rPr>
        <w:t xml:space="preserve">Kimlik bildirme formu 2’de, “işe başlama </w:t>
      </w:r>
      <w:proofErr w:type="spellStart"/>
      <w:r w:rsidRPr="00BB2CF1">
        <w:rPr>
          <w:rFonts w:ascii="Times New Roman" w:eastAsia="Times New Roman" w:hAnsi="Times New Roman" w:cs="Times New Roman"/>
          <w:color w:val="000000"/>
          <w:sz w:val="24"/>
          <w:szCs w:val="24"/>
          <w:lang w:eastAsia="tr-TR"/>
        </w:rPr>
        <w:t>tarihi”nin</w:t>
      </w:r>
      <w:proofErr w:type="spellEnd"/>
      <w:r w:rsidRPr="00BB2CF1">
        <w:rPr>
          <w:rFonts w:ascii="Times New Roman" w:eastAsia="Times New Roman" w:hAnsi="Times New Roman" w:cs="Times New Roman"/>
          <w:color w:val="000000"/>
          <w:sz w:val="24"/>
          <w:szCs w:val="24"/>
          <w:lang w:eastAsia="tr-TR"/>
        </w:rPr>
        <w:t xml:space="preserve"> “gün/ay/yıl” şeklinde bulunması halinde işverenler servisince formda kayıtlı “işe başlama tarihi” esas alınarak </w:t>
      </w:r>
      <w:proofErr w:type="spellStart"/>
      <w:r w:rsidRPr="00BB2CF1">
        <w:rPr>
          <w:rFonts w:ascii="Times New Roman" w:eastAsia="Times New Roman" w:hAnsi="Times New Roman" w:cs="Times New Roman"/>
          <w:color w:val="000000"/>
          <w:sz w:val="24"/>
          <w:szCs w:val="24"/>
          <w:lang w:eastAsia="tr-TR"/>
        </w:rPr>
        <w:t>re’sen</w:t>
      </w:r>
      <w:proofErr w:type="spellEnd"/>
      <w:r w:rsidRPr="00BB2CF1">
        <w:rPr>
          <w:rFonts w:ascii="Times New Roman" w:eastAsia="Times New Roman" w:hAnsi="Times New Roman" w:cs="Times New Roman"/>
          <w:color w:val="000000"/>
          <w:sz w:val="24"/>
          <w:szCs w:val="24"/>
          <w:lang w:eastAsia="tr-TR"/>
        </w:rPr>
        <w:t xml:space="preserve"> tescil işlemi gerçekleştirilerek işverene bir ay süreli tebligat gönderilecek ve kayıt dışılık nedeniyle idari para cezası uygulanacaktır.</w:t>
      </w:r>
    </w:p>
    <w:p w:rsidR="00BB2CF1" w:rsidRPr="00BB2CF1" w:rsidRDefault="00BB2CF1" w:rsidP="009166C6">
      <w:pPr>
        <w:shd w:val="clear" w:color="auto" w:fill="FFFFFF"/>
        <w:spacing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Formlarda, “işe başlama </w:t>
      </w:r>
      <w:proofErr w:type="spellStart"/>
      <w:r w:rsidRPr="00BB2CF1">
        <w:rPr>
          <w:rFonts w:ascii="Times New Roman" w:eastAsia="Times New Roman" w:hAnsi="Times New Roman" w:cs="Times New Roman"/>
          <w:color w:val="000000"/>
          <w:sz w:val="24"/>
          <w:szCs w:val="24"/>
          <w:lang w:eastAsia="tr-TR"/>
        </w:rPr>
        <w:t>tarihi”nin</w:t>
      </w:r>
      <w:proofErr w:type="spellEnd"/>
      <w:r w:rsidRPr="00BB2CF1">
        <w:rPr>
          <w:rFonts w:ascii="Times New Roman" w:eastAsia="Times New Roman" w:hAnsi="Times New Roman" w:cs="Times New Roman"/>
          <w:color w:val="000000"/>
          <w:sz w:val="24"/>
          <w:szCs w:val="24"/>
          <w:lang w:eastAsia="tr-TR"/>
        </w:rPr>
        <w:t xml:space="preserve"> bulunmaması veya sadece “işe başlama </w:t>
      </w:r>
      <w:proofErr w:type="spellStart"/>
      <w:r w:rsidRPr="00BB2CF1">
        <w:rPr>
          <w:rFonts w:ascii="Times New Roman" w:eastAsia="Times New Roman" w:hAnsi="Times New Roman" w:cs="Times New Roman"/>
          <w:color w:val="000000"/>
          <w:sz w:val="24"/>
          <w:szCs w:val="24"/>
          <w:lang w:eastAsia="tr-TR"/>
        </w:rPr>
        <w:t>tarihi”nin</w:t>
      </w:r>
      <w:proofErr w:type="spellEnd"/>
      <w:r w:rsidRPr="00BB2CF1">
        <w:rPr>
          <w:rFonts w:ascii="Times New Roman" w:eastAsia="Times New Roman" w:hAnsi="Times New Roman" w:cs="Times New Roman"/>
          <w:color w:val="000000"/>
          <w:sz w:val="24"/>
          <w:szCs w:val="24"/>
          <w:lang w:eastAsia="tr-TR"/>
        </w:rPr>
        <w:t xml:space="preserve"> sadece “yıl” olarak belirtilmiş olması halinde ise, Genelgenin “2.3.1” bölümünün “</w:t>
      </w:r>
      <w:proofErr w:type="spellStart"/>
      <w:r w:rsidRPr="00BB2CF1">
        <w:rPr>
          <w:rFonts w:ascii="Times New Roman" w:eastAsia="Times New Roman" w:hAnsi="Times New Roman" w:cs="Times New Roman"/>
          <w:color w:val="000000"/>
          <w:sz w:val="24"/>
          <w:szCs w:val="24"/>
          <w:lang w:eastAsia="tr-TR"/>
        </w:rPr>
        <w:t>dörd</w:t>
      </w:r>
      <w:proofErr w:type="spellEnd"/>
      <w:r w:rsidRPr="00BB2CF1">
        <w:rPr>
          <w:rFonts w:ascii="Times New Roman" w:eastAsia="Times New Roman" w:hAnsi="Times New Roman" w:cs="Times New Roman"/>
          <w:color w:val="000000"/>
          <w:sz w:val="24"/>
          <w:szCs w:val="24"/>
          <w:lang w:eastAsia="tr-TR"/>
        </w:rPr>
        <w:t xml:space="preserve">. </w:t>
      </w:r>
      <w:proofErr w:type="spellStart"/>
      <w:proofErr w:type="gramStart"/>
      <w:r w:rsidRPr="00BB2CF1">
        <w:rPr>
          <w:rFonts w:ascii="Times New Roman" w:eastAsia="Times New Roman" w:hAnsi="Times New Roman" w:cs="Times New Roman"/>
          <w:color w:val="000000"/>
          <w:sz w:val="24"/>
          <w:szCs w:val="24"/>
          <w:lang w:eastAsia="tr-TR"/>
        </w:rPr>
        <w:t>paragrafı”nda</w:t>
      </w:r>
      <w:proofErr w:type="spellEnd"/>
      <w:proofErr w:type="gramEnd"/>
      <w:r w:rsidRPr="00BB2CF1">
        <w:rPr>
          <w:rFonts w:ascii="Times New Roman" w:eastAsia="Times New Roman" w:hAnsi="Times New Roman" w:cs="Times New Roman"/>
          <w:color w:val="000000"/>
          <w:sz w:val="24"/>
          <w:szCs w:val="24"/>
          <w:lang w:eastAsia="tr-TR"/>
        </w:rPr>
        <w:t xml:space="preserve"> belirtilen usul ve esaslara göre işlem yapılacaktır.</w:t>
      </w:r>
    </w:p>
    <w:p w:rsidR="00BB2CF1" w:rsidRPr="00BB2CF1" w:rsidRDefault="00BB2CF1" w:rsidP="009166C6">
      <w:pPr>
        <w:shd w:val="clear" w:color="auto" w:fill="FFFFFF"/>
        <w:spacing w:after="0" w:line="250" w:lineRule="atLeast"/>
        <w:ind w:firstLine="710"/>
        <w:jc w:val="both"/>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b/>
          <w:bCs/>
          <w:color w:val="000000"/>
          <w:spacing w:val="-1"/>
          <w:sz w:val="24"/>
          <w:szCs w:val="24"/>
          <w:lang w:eastAsia="tr-TR"/>
        </w:rPr>
        <w:t>2.3.5-</w:t>
      </w:r>
      <w:r w:rsidRPr="00BB2CF1">
        <w:rPr>
          <w:rFonts w:ascii="Times New Roman" w:eastAsia="Times New Roman" w:hAnsi="Times New Roman" w:cs="Times New Roman"/>
          <w:b/>
          <w:bCs/>
          <w:color w:val="000000"/>
          <w:spacing w:val="-1"/>
          <w:sz w:val="14"/>
          <w:szCs w:val="14"/>
          <w:lang w:eastAsia="tr-TR"/>
        </w:rPr>
        <w:t>   </w:t>
      </w:r>
      <w:r w:rsidRPr="00BB2CF1">
        <w:rPr>
          <w:rFonts w:ascii="Times New Roman" w:eastAsia="Times New Roman" w:hAnsi="Times New Roman" w:cs="Times New Roman"/>
          <w:color w:val="000000"/>
          <w:spacing w:val="-1"/>
          <w:sz w:val="24"/>
          <w:szCs w:val="24"/>
          <w:lang w:eastAsia="tr-TR"/>
        </w:rPr>
        <w:t>Kimlik bildirme formları dışında, özellikle eğlence işyerlerinin denetimi sonucunda </w:t>
      </w:r>
      <w:r w:rsidRPr="00BB2CF1">
        <w:rPr>
          <w:rFonts w:ascii="Times New Roman" w:eastAsia="Times New Roman" w:hAnsi="Times New Roman" w:cs="Times New Roman"/>
          <w:color w:val="000000"/>
          <w:sz w:val="24"/>
          <w:szCs w:val="24"/>
          <w:lang w:eastAsia="tr-TR"/>
        </w:rPr>
        <w:t xml:space="preserve">gönderilen tutanaklarda aynı işyeri ve çalışan için “işe başlama </w:t>
      </w:r>
      <w:proofErr w:type="spellStart"/>
      <w:r w:rsidRPr="00BB2CF1">
        <w:rPr>
          <w:rFonts w:ascii="Times New Roman" w:eastAsia="Times New Roman" w:hAnsi="Times New Roman" w:cs="Times New Roman"/>
          <w:color w:val="000000"/>
          <w:sz w:val="24"/>
          <w:szCs w:val="24"/>
          <w:lang w:eastAsia="tr-TR"/>
        </w:rPr>
        <w:t>tarihi”nin</w:t>
      </w:r>
      <w:proofErr w:type="spellEnd"/>
      <w:r w:rsidRPr="00BB2CF1">
        <w:rPr>
          <w:rFonts w:ascii="Times New Roman" w:eastAsia="Times New Roman" w:hAnsi="Times New Roman" w:cs="Times New Roman"/>
          <w:color w:val="000000"/>
          <w:sz w:val="24"/>
          <w:szCs w:val="24"/>
          <w:lang w:eastAsia="tr-TR"/>
        </w:rPr>
        <w:t xml:space="preserve"> farklılık arz etmesi durumunda, tutanakta belirtilen tarih esas alınacak, tutanakta belirtilen işe başlama tarihinin tutanağın düzenlendiği tarihten bir aydan fazla bir süreyi kapsaması durumunda ise “işe giriş </w:t>
      </w:r>
      <w:proofErr w:type="spellStart"/>
      <w:r w:rsidRPr="00BB2CF1">
        <w:rPr>
          <w:rFonts w:ascii="Times New Roman" w:eastAsia="Times New Roman" w:hAnsi="Times New Roman" w:cs="Times New Roman"/>
          <w:color w:val="000000"/>
          <w:sz w:val="24"/>
          <w:szCs w:val="24"/>
          <w:lang w:eastAsia="tr-TR"/>
        </w:rPr>
        <w:t>tarihi”nin</w:t>
      </w:r>
      <w:proofErr w:type="spellEnd"/>
      <w:r w:rsidRPr="00BB2CF1">
        <w:rPr>
          <w:rFonts w:ascii="Times New Roman" w:eastAsia="Times New Roman" w:hAnsi="Times New Roman" w:cs="Times New Roman"/>
          <w:color w:val="000000"/>
          <w:sz w:val="24"/>
          <w:szCs w:val="24"/>
          <w:lang w:eastAsia="tr-TR"/>
        </w:rPr>
        <w:t xml:space="preserve"> belirlenmesi için konunun yazılı olarak sosyal güvenlik kontrol memurları servisine intikali sağlanacaktır.</w:t>
      </w:r>
      <w:proofErr w:type="gramEnd"/>
    </w:p>
    <w:p w:rsidR="00BB2CF1" w:rsidRPr="00BB2CF1" w:rsidRDefault="00BB2CF1" w:rsidP="009166C6">
      <w:pPr>
        <w:shd w:val="clear" w:color="auto" w:fill="FFFFFF"/>
        <w:spacing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2.3.6-</w:t>
      </w:r>
      <w:r w:rsidRPr="00BB2CF1">
        <w:rPr>
          <w:rFonts w:ascii="Times New Roman" w:eastAsia="Times New Roman" w:hAnsi="Times New Roman" w:cs="Times New Roman"/>
          <w:b/>
          <w:bCs/>
          <w:color w:val="000000"/>
          <w:spacing w:val="-1"/>
          <w:sz w:val="14"/>
          <w:szCs w:val="14"/>
          <w:lang w:eastAsia="tr-TR"/>
        </w:rPr>
        <w:t>   </w:t>
      </w:r>
      <w:r w:rsidRPr="00BB2CF1">
        <w:rPr>
          <w:rFonts w:ascii="Times New Roman" w:eastAsia="Times New Roman" w:hAnsi="Times New Roman" w:cs="Times New Roman"/>
          <w:color w:val="000000"/>
          <w:sz w:val="24"/>
          <w:szCs w:val="24"/>
          <w:lang w:eastAsia="tr-TR"/>
        </w:rPr>
        <w:t xml:space="preserve">Kimlik bildirme formu 2’de “işe başlama </w:t>
      </w:r>
      <w:proofErr w:type="spellStart"/>
      <w:r w:rsidRPr="00BB2CF1">
        <w:rPr>
          <w:rFonts w:ascii="Times New Roman" w:eastAsia="Times New Roman" w:hAnsi="Times New Roman" w:cs="Times New Roman"/>
          <w:color w:val="000000"/>
          <w:sz w:val="24"/>
          <w:szCs w:val="24"/>
          <w:lang w:eastAsia="tr-TR"/>
        </w:rPr>
        <w:t>tarihi”nin</w:t>
      </w:r>
      <w:proofErr w:type="spellEnd"/>
      <w:r w:rsidRPr="00BB2CF1">
        <w:rPr>
          <w:rFonts w:ascii="Times New Roman" w:eastAsia="Times New Roman" w:hAnsi="Times New Roman" w:cs="Times New Roman"/>
          <w:color w:val="000000"/>
          <w:sz w:val="24"/>
          <w:szCs w:val="24"/>
          <w:lang w:eastAsia="tr-TR"/>
        </w:rPr>
        <w:t xml:space="preserve"> bulunmaması, ancak formun düzenlenme tarihinin bulunması durumunda, bu tarih dikkate alınmayacak olup, formlardaki bilgiler Genelgenin bu kısmının “2.3.4” bölümünün </w:t>
      </w:r>
      <w:proofErr w:type="spellStart"/>
      <w:r w:rsidRPr="00BB2CF1">
        <w:rPr>
          <w:rFonts w:ascii="Times New Roman" w:eastAsia="Times New Roman" w:hAnsi="Times New Roman" w:cs="Times New Roman"/>
          <w:color w:val="000000"/>
          <w:sz w:val="24"/>
          <w:szCs w:val="24"/>
          <w:lang w:eastAsia="tr-TR"/>
        </w:rPr>
        <w:t>ik</w:t>
      </w:r>
      <w:proofErr w:type="spell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paragrafı</w:t>
      </w:r>
      <w:proofErr w:type="gramEnd"/>
      <w:r w:rsidRPr="00BB2CF1">
        <w:rPr>
          <w:rFonts w:ascii="Times New Roman" w:eastAsia="Times New Roman" w:hAnsi="Times New Roman" w:cs="Times New Roman"/>
          <w:color w:val="000000"/>
          <w:sz w:val="24"/>
          <w:szCs w:val="24"/>
          <w:lang w:eastAsia="tr-TR"/>
        </w:rPr>
        <w:t xml:space="preserve"> kapsamında değerlendirilecektir.</w:t>
      </w:r>
    </w:p>
    <w:p w:rsidR="00BB2CF1" w:rsidRPr="00BB2CF1" w:rsidRDefault="00BB2CF1" w:rsidP="009166C6">
      <w:pPr>
        <w:shd w:val="clear" w:color="auto" w:fill="FFFFFF"/>
        <w:spacing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2.3.7-</w:t>
      </w:r>
      <w:r w:rsidRPr="00BB2CF1">
        <w:rPr>
          <w:rFonts w:ascii="Times New Roman" w:eastAsia="Times New Roman" w:hAnsi="Times New Roman" w:cs="Times New Roman"/>
          <w:b/>
          <w:bCs/>
          <w:color w:val="000000"/>
          <w:spacing w:val="-1"/>
          <w:sz w:val="14"/>
          <w:szCs w:val="14"/>
          <w:lang w:eastAsia="tr-TR"/>
        </w:rPr>
        <w:t>   </w:t>
      </w:r>
      <w:r w:rsidRPr="00BB2CF1">
        <w:rPr>
          <w:rFonts w:ascii="Times New Roman" w:eastAsia="Times New Roman" w:hAnsi="Times New Roman" w:cs="Times New Roman"/>
          <w:color w:val="000000"/>
          <w:sz w:val="24"/>
          <w:szCs w:val="24"/>
          <w:lang w:eastAsia="tr-TR"/>
        </w:rPr>
        <w:t>Kimlik bildirme formlarından yapılacak tespitlerde, Kuruma bildirim tarihi ile bildirim formunda yer alan işe başlama tarihi arasında bir aydan fazla süre bulunması halinde</w:t>
      </w:r>
    </w:p>
    <w:p w:rsidR="00BB2CF1" w:rsidRPr="00BB2CF1" w:rsidRDefault="00BB2CF1" w:rsidP="009166C6">
      <w:pPr>
        <w:shd w:val="clear" w:color="auto" w:fill="FFFFFF"/>
        <w:spacing w:before="466" w:after="0" w:line="250" w:lineRule="atLeast"/>
        <w:ind w:right="5"/>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Genelgenin ilgili bölümlerinde belirtildiği üzere mutlaka işveren servislerince işverenle yazışma yapılacak ve konunun sosyal güvenlik kontrol memurları servisine intikal ettirilmesi sonucunda da, Kanunun </w:t>
      </w:r>
      <w:proofErr w:type="gramStart"/>
      <w:r w:rsidRPr="00BB2CF1">
        <w:rPr>
          <w:rFonts w:ascii="Times New Roman" w:eastAsia="Times New Roman" w:hAnsi="Times New Roman" w:cs="Times New Roman"/>
          <w:color w:val="000000"/>
          <w:sz w:val="24"/>
          <w:szCs w:val="24"/>
          <w:lang w:eastAsia="tr-TR"/>
        </w:rPr>
        <w:t>86 .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maddesinin</w:t>
      </w:r>
      <w:proofErr w:type="gramEnd"/>
      <w:r w:rsidRPr="00BB2CF1">
        <w:rPr>
          <w:rFonts w:ascii="Times New Roman" w:eastAsia="Times New Roman" w:hAnsi="Times New Roman" w:cs="Times New Roman"/>
          <w:color w:val="000000"/>
          <w:sz w:val="24"/>
          <w:szCs w:val="24"/>
          <w:lang w:eastAsia="tr-TR"/>
        </w:rPr>
        <w:t xml:space="preserve"> sekiz. </w:t>
      </w:r>
      <w:proofErr w:type="gramStart"/>
      <w:r w:rsidRPr="00BB2CF1">
        <w:rPr>
          <w:rFonts w:ascii="Times New Roman" w:eastAsia="Times New Roman" w:hAnsi="Times New Roman" w:cs="Times New Roman"/>
          <w:color w:val="000000"/>
          <w:sz w:val="24"/>
          <w:szCs w:val="24"/>
          <w:lang w:eastAsia="tr-TR"/>
        </w:rPr>
        <w:t>fıkrası</w:t>
      </w:r>
      <w:proofErr w:type="gramEnd"/>
      <w:r w:rsidRPr="00BB2CF1">
        <w:rPr>
          <w:rFonts w:ascii="Times New Roman" w:eastAsia="Times New Roman" w:hAnsi="Times New Roman" w:cs="Times New Roman"/>
          <w:color w:val="000000"/>
          <w:sz w:val="24"/>
          <w:szCs w:val="24"/>
          <w:lang w:eastAsia="tr-TR"/>
        </w:rPr>
        <w:t xml:space="preserve"> hükümleri dikkate alınarak tescil işlemi sonuçlandırılacaktır.</w:t>
      </w:r>
    </w:p>
    <w:p w:rsidR="00BB2CF1" w:rsidRPr="00BB2CF1" w:rsidRDefault="00BB2CF1" w:rsidP="009166C6">
      <w:pPr>
        <w:shd w:val="clear" w:color="auto" w:fill="FFFFFF"/>
        <w:spacing w:before="29"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2.4-  Tescil işlemlerine itiraz</w:t>
      </w:r>
    </w:p>
    <w:p w:rsidR="00BB2CF1" w:rsidRPr="00BB2CF1" w:rsidRDefault="00BB2CF1" w:rsidP="009166C6">
      <w:pPr>
        <w:shd w:val="clear" w:color="auto" w:fill="FFFFFF"/>
        <w:spacing w:before="43"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2.4.1-</w:t>
      </w:r>
      <w:r w:rsidRPr="00BB2CF1">
        <w:rPr>
          <w:rFonts w:ascii="Times New Roman" w:eastAsia="Times New Roman" w:hAnsi="Times New Roman" w:cs="Times New Roman"/>
          <w:b/>
          <w:bCs/>
          <w:color w:val="000000"/>
          <w:sz w:val="24"/>
          <w:szCs w:val="24"/>
          <w:lang w:eastAsia="tr-TR"/>
        </w:rPr>
        <w:t> Genel olarak</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Yapılan işlemlere her türlü itiraz; öncelikle kanıtlayıcı bilgi ve belge olması halinde ilgili servislerce değerlendirilecek, yeterli bilgi ve belge olmaması durumunda </w:t>
      </w:r>
      <w:proofErr w:type="gramStart"/>
      <w:r w:rsidRPr="00BB2CF1">
        <w:rPr>
          <w:rFonts w:ascii="Times New Roman" w:eastAsia="Times New Roman" w:hAnsi="Times New Roman" w:cs="Times New Roman"/>
          <w:color w:val="000000"/>
          <w:sz w:val="24"/>
          <w:szCs w:val="24"/>
          <w:lang w:eastAsia="tr-TR"/>
        </w:rPr>
        <w:t>26/11/2009</w:t>
      </w:r>
      <w:proofErr w:type="gramEnd"/>
      <w:r w:rsidRPr="00BB2CF1">
        <w:rPr>
          <w:rFonts w:ascii="Times New Roman" w:eastAsia="Times New Roman" w:hAnsi="Times New Roman" w:cs="Times New Roman"/>
          <w:color w:val="000000"/>
          <w:sz w:val="24"/>
          <w:szCs w:val="24"/>
          <w:lang w:eastAsia="tr-TR"/>
        </w:rPr>
        <w:t xml:space="preserve"> tarihli ve 2009-144 sayılı Genelgede belirtilen komisyona intikali sağlanacak ve bu komisyonca </w:t>
      </w:r>
      <w:r w:rsidRPr="00BB2CF1">
        <w:rPr>
          <w:rFonts w:ascii="Times New Roman" w:eastAsia="Times New Roman" w:hAnsi="Times New Roman" w:cs="Times New Roman"/>
          <w:color w:val="000000"/>
          <w:sz w:val="24"/>
          <w:szCs w:val="24"/>
          <w:lang w:eastAsia="tr-TR"/>
        </w:rPr>
        <w:lastRenderedPageBreak/>
        <w:t>sonuçlandırılamaması durumunda itiraz sosyal güvenlik kontrol memurları servisine intikal ettirilecektir.</w:t>
      </w:r>
    </w:p>
    <w:p w:rsidR="00BB2CF1" w:rsidRPr="00BB2CF1" w:rsidRDefault="00BB2CF1" w:rsidP="009166C6">
      <w:pPr>
        <w:shd w:val="clear" w:color="auto" w:fill="FFFFFF"/>
        <w:spacing w:before="53"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2.4.2-</w:t>
      </w:r>
      <w:r w:rsidRPr="00BB2CF1">
        <w:rPr>
          <w:rFonts w:ascii="Times New Roman" w:eastAsia="Times New Roman" w:hAnsi="Times New Roman" w:cs="Times New Roman"/>
          <w:b/>
          <w:bCs/>
          <w:color w:val="000000"/>
          <w:sz w:val="24"/>
          <w:szCs w:val="24"/>
          <w:lang w:eastAsia="tr-TR"/>
        </w:rPr>
        <w:t> Portör muayene listeleri</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Portör muayene listesinde yer alan kişinin Kuruma kayıtlı olduğunun tespiti ve işverene tebligat gönderilmesi sonucunda işverenin “ilgili kişinin işyerinde çalışmaya başlamadığı” itirazında bulunması durumunda, gönderilen listedeki kişi ile ilgili “ilk” sütununun işaretlenmesi durumunda işvereninin itirazı kabul edilecek ve ayrıca bir işlem yapılmasına gerek duyulmayacaktır.</w:t>
      </w:r>
    </w:p>
    <w:p w:rsidR="00BB2CF1" w:rsidRPr="00BB2CF1" w:rsidRDefault="00BB2CF1" w:rsidP="009166C6">
      <w:pPr>
        <w:shd w:val="clear" w:color="auto" w:fill="FFFFFF"/>
        <w:spacing w:before="29"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 xml:space="preserve">2.5-  </w:t>
      </w:r>
      <w:proofErr w:type="spellStart"/>
      <w:r w:rsidRPr="00BB2CF1">
        <w:rPr>
          <w:rFonts w:ascii="Times New Roman" w:eastAsia="Times New Roman" w:hAnsi="Times New Roman" w:cs="Times New Roman"/>
          <w:b/>
          <w:bCs/>
          <w:color w:val="000000"/>
          <w:sz w:val="24"/>
          <w:szCs w:val="24"/>
          <w:lang w:eastAsia="tr-TR"/>
        </w:rPr>
        <w:t>Re’sen</w:t>
      </w:r>
      <w:proofErr w:type="spellEnd"/>
      <w:r w:rsidRPr="00BB2CF1">
        <w:rPr>
          <w:rFonts w:ascii="Times New Roman" w:eastAsia="Times New Roman" w:hAnsi="Times New Roman" w:cs="Times New Roman"/>
          <w:b/>
          <w:bCs/>
          <w:color w:val="000000"/>
          <w:sz w:val="24"/>
          <w:szCs w:val="24"/>
          <w:lang w:eastAsia="tr-TR"/>
        </w:rPr>
        <w:t xml:space="preserve"> tescil işlemlerinin tescil menüsüne işlenmesi</w:t>
      </w:r>
    </w:p>
    <w:p w:rsidR="00BB2CF1" w:rsidRPr="00BB2CF1" w:rsidRDefault="00BB2CF1" w:rsidP="009166C6">
      <w:pPr>
        <w:shd w:val="clear" w:color="auto" w:fill="FFFFFF"/>
        <w:spacing w:before="48"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Bilindiği üzere, 5510 sayılı Kanunun 59 u. maddesinin; bir. </w:t>
      </w:r>
      <w:proofErr w:type="gramStart"/>
      <w:r w:rsidRPr="00BB2CF1">
        <w:rPr>
          <w:rFonts w:ascii="Times New Roman" w:eastAsia="Times New Roman" w:hAnsi="Times New Roman" w:cs="Times New Roman"/>
          <w:color w:val="000000"/>
          <w:sz w:val="24"/>
          <w:szCs w:val="24"/>
          <w:lang w:eastAsia="tr-TR"/>
        </w:rPr>
        <w:t>fıkrasında</w:t>
      </w:r>
      <w:proofErr w:type="gramEnd"/>
      <w:r w:rsidRPr="00BB2CF1">
        <w:rPr>
          <w:rFonts w:ascii="Times New Roman" w:eastAsia="Times New Roman" w:hAnsi="Times New Roman" w:cs="Times New Roman"/>
          <w:color w:val="000000"/>
          <w:sz w:val="24"/>
          <w:szCs w:val="24"/>
          <w:lang w:eastAsia="tr-TR"/>
        </w:rPr>
        <w:t xml:space="preserve"> Kurumun denetim elemanlarınca yapılacak işlemler, yed. fıkrasında ise kamu idarelerinin denetim elamanlarınca yapılacak işlemler, Kanunun </w:t>
      </w:r>
      <w:proofErr w:type="gramStart"/>
      <w:r w:rsidRPr="00BB2CF1">
        <w:rPr>
          <w:rFonts w:ascii="Times New Roman" w:eastAsia="Times New Roman" w:hAnsi="Times New Roman" w:cs="Times New Roman"/>
          <w:color w:val="000000"/>
          <w:sz w:val="24"/>
          <w:szCs w:val="24"/>
          <w:lang w:eastAsia="tr-TR"/>
        </w:rPr>
        <w:t>86 .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maddesinin</w:t>
      </w:r>
      <w:proofErr w:type="gramEnd"/>
      <w:r w:rsidRPr="00BB2CF1">
        <w:rPr>
          <w:rFonts w:ascii="Times New Roman" w:eastAsia="Times New Roman" w:hAnsi="Times New Roman" w:cs="Times New Roman"/>
          <w:color w:val="000000"/>
          <w:sz w:val="24"/>
          <w:szCs w:val="24"/>
          <w:lang w:eastAsia="tr-TR"/>
        </w:rPr>
        <w:t xml:space="preserve"> yed. </w:t>
      </w:r>
      <w:proofErr w:type="gramStart"/>
      <w:r w:rsidRPr="00BB2CF1">
        <w:rPr>
          <w:rFonts w:ascii="Times New Roman" w:eastAsia="Times New Roman" w:hAnsi="Times New Roman" w:cs="Times New Roman"/>
          <w:color w:val="000000"/>
          <w:sz w:val="24"/>
          <w:szCs w:val="24"/>
          <w:lang w:eastAsia="tr-TR"/>
        </w:rPr>
        <w:t>ve</w:t>
      </w:r>
      <w:proofErr w:type="gramEnd"/>
      <w:r w:rsidRPr="00BB2CF1">
        <w:rPr>
          <w:rFonts w:ascii="Times New Roman" w:eastAsia="Times New Roman" w:hAnsi="Times New Roman" w:cs="Times New Roman"/>
          <w:color w:val="000000"/>
          <w:sz w:val="24"/>
          <w:szCs w:val="24"/>
          <w:lang w:eastAsia="tr-TR"/>
        </w:rPr>
        <w:t xml:space="preserve"> sekiz. </w:t>
      </w:r>
      <w:proofErr w:type="gramStart"/>
      <w:r w:rsidRPr="00BB2CF1">
        <w:rPr>
          <w:rFonts w:ascii="Times New Roman" w:eastAsia="Times New Roman" w:hAnsi="Times New Roman" w:cs="Times New Roman"/>
          <w:color w:val="000000"/>
          <w:sz w:val="24"/>
          <w:szCs w:val="24"/>
          <w:lang w:eastAsia="tr-TR"/>
        </w:rPr>
        <w:t>fıkralarında</w:t>
      </w:r>
      <w:proofErr w:type="gramEnd"/>
      <w:r w:rsidRPr="00BB2CF1">
        <w:rPr>
          <w:rFonts w:ascii="Times New Roman" w:eastAsia="Times New Roman" w:hAnsi="Times New Roman" w:cs="Times New Roman"/>
          <w:color w:val="000000"/>
          <w:sz w:val="24"/>
          <w:szCs w:val="24"/>
          <w:lang w:eastAsia="tr-TR"/>
        </w:rPr>
        <w:t xml:space="preserve"> ise </w:t>
      </w:r>
      <w:proofErr w:type="spellStart"/>
      <w:r w:rsidRPr="00BB2CF1">
        <w:rPr>
          <w:rFonts w:ascii="Times New Roman" w:eastAsia="Times New Roman" w:hAnsi="Times New Roman" w:cs="Times New Roman"/>
          <w:color w:val="000000"/>
          <w:sz w:val="24"/>
          <w:szCs w:val="24"/>
          <w:lang w:eastAsia="tr-TR"/>
        </w:rPr>
        <w:t>res’en</w:t>
      </w:r>
      <w:proofErr w:type="spellEnd"/>
      <w:r w:rsidRPr="00BB2CF1">
        <w:rPr>
          <w:rFonts w:ascii="Times New Roman" w:eastAsia="Times New Roman" w:hAnsi="Times New Roman" w:cs="Times New Roman"/>
          <w:color w:val="000000"/>
          <w:sz w:val="24"/>
          <w:szCs w:val="24"/>
          <w:lang w:eastAsia="tr-TR"/>
        </w:rPr>
        <w:t xml:space="preserve"> yapılacak işlemlerle ilgili hükümlere yer verilmiştir.</w:t>
      </w:r>
    </w:p>
    <w:p w:rsidR="00BB2CF1" w:rsidRPr="00BB2CF1" w:rsidRDefault="00BB2CF1" w:rsidP="009166C6">
      <w:pPr>
        <w:shd w:val="clear" w:color="auto" w:fill="FFFFFF"/>
        <w:spacing w:before="58"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Söz konusu hükümlerin uygulamasında;</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w:t>
      </w:r>
      <w:r w:rsidRPr="00BB2CF1">
        <w:rPr>
          <w:rFonts w:ascii="Times New Roman" w:eastAsia="Times New Roman" w:hAnsi="Times New Roman" w:cs="Times New Roman"/>
          <w:color w:val="000000"/>
          <w:sz w:val="14"/>
          <w:szCs w:val="14"/>
          <w:lang w:eastAsia="tr-TR"/>
        </w:rPr>
        <w:t>  </w:t>
      </w:r>
      <w:r w:rsidRPr="00BB2CF1">
        <w:rPr>
          <w:rFonts w:ascii="Times New Roman" w:eastAsia="Times New Roman" w:hAnsi="Times New Roman" w:cs="Times New Roman"/>
          <w:color w:val="000000"/>
          <w:sz w:val="24"/>
          <w:szCs w:val="24"/>
          <w:lang w:eastAsia="tr-TR"/>
        </w:rPr>
        <w:t>Kanunun 59 u. maddesine dayanılarak; 04.01.2009 tarihli ve 27100 sayılı “Sosyal Güvenlik Kurumu Başkanlığı Sosyal Güvenlik Kontrol Memurları Yönetmeliği” ile 27.09.2008 tarihli ve 27010 sayılı “Kamu İdarelerinin Denetim Elemanlarınca Yapılacak Tespitler Hakkında Yönetmelik”,</w:t>
      </w:r>
    </w:p>
    <w:p w:rsidR="00BB2CF1" w:rsidRPr="00BB2CF1" w:rsidRDefault="00BB2CF1" w:rsidP="009166C6">
      <w:pPr>
        <w:shd w:val="clear" w:color="auto" w:fill="FFFFFF"/>
        <w:spacing w:before="53" w:after="0" w:line="254"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w:t>
      </w:r>
      <w:r w:rsidRPr="00BB2CF1">
        <w:rPr>
          <w:rFonts w:ascii="Times New Roman" w:eastAsia="Times New Roman" w:hAnsi="Times New Roman" w:cs="Times New Roman"/>
          <w:color w:val="000000"/>
          <w:sz w:val="14"/>
          <w:szCs w:val="14"/>
          <w:lang w:eastAsia="tr-TR"/>
        </w:rPr>
        <w:t>  </w:t>
      </w:r>
      <w:r w:rsidRPr="00BB2CF1">
        <w:rPr>
          <w:rFonts w:ascii="Times New Roman" w:eastAsia="Times New Roman" w:hAnsi="Times New Roman" w:cs="Times New Roman"/>
          <w:color w:val="000000"/>
          <w:sz w:val="24"/>
          <w:szCs w:val="24"/>
          <w:lang w:eastAsia="tr-TR"/>
        </w:rPr>
        <w:t xml:space="preserve">Kanunun </w:t>
      </w:r>
      <w:proofErr w:type="gramStart"/>
      <w:r w:rsidRPr="00BB2CF1">
        <w:rPr>
          <w:rFonts w:ascii="Times New Roman" w:eastAsia="Times New Roman" w:hAnsi="Times New Roman" w:cs="Times New Roman"/>
          <w:color w:val="000000"/>
          <w:sz w:val="24"/>
          <w:szCs w:val="24"/>
          <w:lang w:eastAsia="tr-TR"/>
        </w:rPr>
        <w:t>8 .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maddesinin</w:t>
      </w:r>
      <w:proofErr w:type="gramEnd"/>
      <w:r w:rsidRPr="00BB2CF1">
        <w:rPr>
          <w:rFonts w:ascii="Times New Roman" w:eastAsia="Times New Roman" w:hAnsi="Times New Roman" w:cs="Times New Roman"/>
          <w:color w:val="000000"/>
          <w:sz w:val="24"/>
          <w:szCs w:val="24"/>
          <w:lang w:eastAsia="tr-TR"/>
        </w:rPr>
        <w:t xml:space="preserve"> yed. fıkrası gereğince çıkarılan 28.09.2008 tarihli ve 27011 sayılı “5510 Sayılı Kanunun </w:t>
      </w:r>
      <w:proofErr w:type="gramStart"/>
      <w:r w:rsidRPr="00BB2CF1">
        <w:rPr>
          <w:rFonts w:ascii="Times New Roman" w:eastAsia="Times New Roman" w:hAnsi="Times New Roman" w:cs="Times New Roman"/>
          <w:color w:val="000000"/>
          <w:sz w:val="24"/>
          <w:szCs w:val="24"/>
          <w:lang w:eastAsia="tr-TR"/>
        </w:rPr>
        <w:t>8 .</w:t>
      </w:r>
      <w:proofErr w:type="gramEnd"/>
      <w:r w:rsidRPr="00BB2CF1">
        <w:rPr>
          <w:rFonts w:ascii="Times New Roman" w:eastAsia="Times New Roman" w:hAnsi="Times New Roman" w:cs="Times New Roman"/>
          <w:color w:val="000000"/>
          <w:sz w:val="24"/>
          <w:szCs w:val="24"/>
          <w:lang w:eastAsia="tr-TR"/>
        </w:rPr>
        <w:t xml:space="preserve"> Maddesinin Uygulanması Hakkında Tebliğ”,</w:t>
      </w:r>
    </w:p>
    <w:p w:rsidR="00BB2CF1" w:rsidRPr="00BB2CF1" w:rsidRDefault="00BB2CF1" w:rsidP="009166C6">
      <w:pPr>
        <w:shd w:val="clear" w:color="auto" w:fill="FFFFFF"/>
        <w:spacing w:before="53" w:after="0" w:line="250" w:lineRule="atLeast"/>
        <w:ind w:right="10" w:firstLine="710"/>
        <w:jc w:val="both"/>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color w:val="000000"/>
          <w:sz w:val="24"/>
          <w:szCs w:val="24"/>
          <w:lang w:eastAsia="tr-TR"/>
        </w:rPr>
        <w:t>çıkarılmış</w:t>
      </w:r>
      <w:proofErr w:type="gramEnd"/>
      <w:r w:rsidRPr="00BB2CF1">
        <w:rPr>
          <w:rFonts w:ascii="Times New Roman" w:eastAsia="Times New Roman" w:hAnsi="Times New Roman" w:cs="Times New Roman"/>
          <w:color w:val="000000"/>
          <w:sz w:val="24"/>
          <w:szCs w:val="24"/>
          <w:lang w:eastAsia="tr-TR"/>
        </w:rPr>
        <w:t xml:space="preserve"> ve uygulamaların esasları ile ilgili 18.11.2008 tarihli 2008/97 sayılı ve 23/02/2009 tarihli 2009/31 sayılı genelgeler yayımlanmıştır.</w:t>
      </w:r>
    </w:p>
    <w:p w:rsidR="00BB2CF1" w:rsidRPr="00BB2CF1" w:rsidRDefault="00BB2CF1" w:rsidP="009166C6">
      <w:pPr>
        <w:shd w:val="clear" w:color="auto" w:fill="FFFFFF"/>
        <w:spacing w:before="53"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Söz konusu hükümlerden de anlaşılacağı üzere; fiilen çalışması olduğu halde işveren ve sigortalılarca 5510 sayılı Kanun ve yönetmeliklerde öngörülen süreler içerisinde bu bildirimlerin yapılmaması ve Kurumca bu çalışmaların tespiti halinde sigortalıların tescilleri Kurumca </w:t>
      </w:r>
      <w:proofErr w:type="spellStart"/>
      <w:r w:rsidRPr="00BB2CF1">
        <w:rPr>
          <w:rFonts w:ascii="Times New Roman" w:eastAsia="Times New Roman" w:hAnsi="Times New Roman" w:cs="Times New Roman"/>
          <w:color w:val="000000"/>
          <w:sz w:val="24"/>
          <w:szCs w:val="24"/>
          <w:lang w:eastAsia="tr-TR"/>
        </w:rPr>
        <w:t>re’sen</w:t>
      </w:r>
      <w:proofErr w:type="spellEnd"/>
      <w:r w:rsidRPr="00BB2CF1">
        <w:rPr>
          <w:rFonts w:ascii="Times New Roman" w:eastAsia="Times New Roman" w:hAnsi="Times New Roman" w:cs="Times New Roman"/>
          <w:color w:val="000000"/>
          <w:sz w:val="24"/>
          <w:szCs w:val="24"/>
          <w:lang w:eastAsia="tr-TR"/>
        </w:rPr>
        <w:t xml:space="preserve"> yapılmaktadır.</w:t>
      </w:r>
    </w:p>
    <w:p w:rsidR="00BB2CF1" w:rsidRPr="00BB2CF1" w:rsidRDefault="00BB2CF1" w:rsidP="009166C6">
      <w:pPr>
        <w:shd w:val="clear" w:color="auto" w:fill="FFFFFF"/>
        <w:spacing w:before="58"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 xml:space="preserve">Kanunun </w:t>
      </w:r>
      <w:proofErr w:type="gramStart"/>
      <w:r w:rsidRPr="00BB2CF1">
        <w:rPr>
          <w:rFonts w:ascii="Times New Roman" w:eastAsia="Times New Roman" w:hAnsi="Times New Roman" w:cs="Times New Roman"/>
          <w:color w:val="000000"/>
          <w:spacing w:val="-1"/>
          <w:sz w:val="24"/>
          <w:szCs w:val="24"/>
          <w:lang w:eastAsia="tr-TR"/>
        </w:rPr>
        <w:t>86 .</w:t>
      </w:r>
      <w:proofErr w:type="gramEnd"/>
      <w:r w:rsidRPr="00BB2CF1">
        <w:rPr>
          <w:rFonts w:ascii="Times New Roman" w:eastAsia="Times New Roman" w:hAnsi="Times New Roman" w:cs="Times New Roman"/>
          <w:color w:val="000000"/>
          <w:spacing w:val="-1"/>
          <w:sz w:val="24"/>
          <w:szCs w:val="24"/>
          <w:lang w:eastAsia="tr-TR"/>
        </w:rPr>
        <w:t xml:space="preserve"> </w:t>
      </w:r>
      <w:proofErr w:type="gramStart"/>
      <w:r w:rsidRPr="00BB2CF1">
        <w:rPr>
          <w:rFonts w:ascii="Times New Roman" w:eastAsia="Times New Roman" w:hAnsi="Times New Roman" w:cs="Times New Roman"/>
          <w:color w:val="000000"/>
          <w:spacing w:val="-1"/>
          <w:sz w:val="24"/>
          <w:szCs w:val="24"/>
          <w:lang w:eastAsia="tr-TR"/>
        </w:rPr>
        <w:t>maddesinin</w:t>
      </w:r>
      <w:proofErr w:type="gramEnd"/>
      <w:r w:rsidRPr="00BB2CF1">
        <w:rPr>
          <w:rFonts w:ascii="Times New Roman" w:eastAsia="Times New Roman" w:hAnsi="Times New Roman" w:cs="Times New Roman"/>
          <w:color w:val="000000"/>
          <w:spacing w:val="-1"/>
          <w:sz w:val="24"/>
          <w:szCs w:val="24"/>
          <w:lang w:eastAsia="tr-TR"/>
        </w:rPr>
        <w:t xml:space="preserve"> yed. </w:t>
      </w:r>
      <w:proofErr w:type="gramStart"/>
      <w:r w:rsidRPr="00BB2CF1">
        <w:rPr>
          <w:rFonts w:ascii="Times New Roman" w:eastAsia="Times New Roman" w:hAnsi="Times New Roman" w:cs="Times New Roman"/>
          <w:color w:val="000000"/>
          <w:spacing w:val="-1"/>
          <w:sz w:val="24"/>
          <w:szCs w:val="24"/>
          <w:lang w:eastAsia="tr-TR"/>
        </w:rPr>
        <w:t>fıkrasında</w:t>
      </w:r>
      <w:proofErr w:type="gramEnd"/>
      <w:r w:rsidRPr="00BB2CF1">
        <w:rPr>
          <w:rFonts w:ascii="Times New Roman" w:eastAsia="Times New Roman" w:hAnsi="Times New Roman" w:cs="Times New Roman"/>
          <w:color w:val="000000"/>
          <w:spacing w:val="-1"/>
          <w:sz w:val="24"/>
          <w:szCs w:val="24"/>
          <w:lang w:eastAsia="tr-TR"/>
        </w:rPr>
        <w:t xml:space="preserve"> da belirtildiği üzere, </w:t>
      </w:r>
      <w:proofErr w:type="spellStart"/>
      <w:r w:rsidRPr="00BB2CF1">
        <w:rPr>
          <w:rFonts w:ascii="Times New Roman" w:eastAsia="Times New Roman" w:hAnsi="Times New Roman" w:cs="Times New Roman"/>
          <w:color w:val="000000"/>
          <w:spacing w:val="-1"/>
          <w:sz w:val="24"/>
          <w:szCs w:val="24"/>
          <w:lang w:eastAsia="tr-TR"/>
        </w:rPr>
        <w:t>re’sen</w:t>
      </w:r>
      <w:proofErr w:type="spellEnd"/>
      <w:r w:rsidRPr="00BB2CF1">
        <w:rPr>
          <w:rFonts w:ascii="Times New Roman" w:eastAsia="Times New Roman" w:hAnsi="Times New Roman" w:cs="Times New Roman"/>
          <w:color w:val="000000"/>
          <w:spacing w:val="-1"/>
          <w:sz w:val="24"/>
          <w:szCs w:val="24"/>
          <w:lang w:eastAsia="tr-TR"/>
        </w:rPr>
        <w:t xml:space="preserve"> tescil işlemleri;</w:t>
      </w:r>
    </w:p>
    <w:p w:rsidR="00BB2CF1" w:rsidRPr="00BB2CF1" w:rsidRDefault="00BB2CF1" w:rsidP="009166C6">
      <w:pPr>
        <w:shd w:val="clear" w:color="auto" w:fill="FFFFFF"/>
        <w:spacing w:before="58"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w:t>
      </w:r>
      <w:r w:rsidRPr="00BB2CF1">
        <w:rPr>
          <w:rFonts w:ascii="Times New Roman" w:eastAsia="Times New Roman" w:hAnsi="Times New Roman" w:cs="Times New Roman"/>
          <w:color w:val="000000"/>
          <w:spacing w:val="-1"/>
          <w:sz w:val="24"/>
          <w:szCs w:val="24"/>
          <w:lang w:eastAsia="tr-TR"/>
        </w:rPr>
        <w:t>Kurumun denetim ve kontrol ile görevlendirilmiş memurlarınca fiilen yapılan denetimler </w:t>
      </w:r>
      <w:r w:rsidRPr="00BB2CF1">
        <w:rPr>
          <w:rFonts w:ascii="Times New Roman" w:eastAsia="Times New Roman" w:hAnsi="Times New Roman" w:cs="Times New Roman"/>
          <w:color w:val="000000"/>
          <w:sz w:val="24"/>
          <w:szCs w:val="24"/>
          <w:lang w:eastAsia="tr-TR"/>
        </w:rPr>
        <w:t>sonucunda düzenlenen raporlar veya işyeri kayıtlarından yapılan tespitler,</w:t>
      </w:r>
    </w:p>
    <w:p w:rsidR="00BB2CF1" w:rsidRPr="00BB2CF1" w:rsidRDefault="00BB2CF1" w:rsidP="009166C6">
      <w:pPr>
        <w:shd w:val="clear" w:color="auto" w:fill="FFFFFF"/>
        <w:spacing w:before="58"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Kamu idarelerinin denetim elemanlarınca kendi mevzuatı gereğince yapacakları soruşturma, denetim ve incelemeler,</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 Kanunun </w:t>
      </w:r>
      <w:proofErr w:type="gramStart"/>
      <w:r w:rsidRPr="00BB2CF1">
        <w:rPr>
          <w:rFonts w:ascii="Times New Roman" w:eastAsia="Times New Roman" w:hAnsi="Times New Roman" w:cs="Times New Roman"/>
          <w:color w:val="000000"/>
          <w:sz w:val="24"/>
          <w:szCs w:val="24"/>
          <w:lang w:eastAsia="tr-TR"/>
        </w:rPr>
        <w:t>8 .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maddesinin</w:t>
      </w:r>
      <w:proofErr w:type="gramEnd"/>
      <w:r w:rsidRPr="00BB2CF1">
        <w:rPr>
          <w:rFonts w:ascii="Times New Roman" w:eastAsia="Times New Roman" w:hAnsi="Times New Roman" w:cs="Times New Roman"/>
          <w:color w:val="000000"/>
          <w:sz w:val="24"/>
          <w:szCs w:val="24"/>
          <w:lang w:eastAsia="tr-TR"/>
        </w:rPr>
        <w:t xml:space="preserve"> yed. </w:t>
      </w:r>
      <w:proofErr w:type="gramStart"/>
      <w:r w:rsidRPr="00BB2CF1">
        <w:rPr>
          <w:rFonts w:ascii="Times New Roman" w:eastAsia="Times New Roman" w:hAnsi="Times New Roman" w:cs="Times New Roman"/>
          <w:color w:val="000000"/>
          <w:sz w:val="24"/>
          <w:szCs w:val="24"/>
          <w:lang w:eastAsia="tr-TR"/>
        </w:rPr>
        <w:t>fıkrasının</w:t>
      </w:r>
      <w:proofErr w:type="gramEnd"/>
      <w:r w:rsidRPr="00BB2CF1">
        <w:rPr>
          <w:rFonts w:ascii="Times New Roman" w:eastAsia="Times New Roman" w:hAnsi="Times New Roman" w:cs="Times New Roman"/>
          <w:color w:val="000000"/>
          <w:sz w:val="24"/>
          <w:szCs w:val="24"/>
          <w:lang w:eastAsia="tr-TR"/>
        </w:rPr>
        <w:t xml:space="preserve"> uygulamasına ilişkin olarak kamu kurum</w:t>
      </w:r>
      <w:r w:rsidRPr="00BB2CF1">
        <w:rPr>
          <w:rFonts w:ascii="Times New Roman" w:eastAsia="Times New Roman" w:hAnsi="Times New Roman" w:cs="Times New Roman"/>
          <w:color w:val="000000"/>
          <w:sz w:val="24"/>
          <w:szCs w:val="24"/>
          <w:lang w:eastAsia="tr-TR"/>
        </w:rPr>
        <w:br/>
        <w:t>ve kuruluşları ile bankalar tarafından düzenlenen belge veya alınan bilgiler, sonucu yapılmaktadır.</w:t>
      </w:r>
    </w:p>
    <w:p w:rsidR="00BB2CF1" w:rsidRPr="00BB2CF1" w:rsidRDefault="00BB2CF1" w:rsidP="009166C6">
      <w:pPr>
        <w:shd w:val="clear" w:color="auto" w:fill="FFFFFF"/>
        <w:spacing w:before="53"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Sigortalı tescilinin, “süresinde ve beyana dayalı”/“</w:t>
      </w:r>
      <w:proofErr w:type="spellStart"/>
      <w:r w:rsidRPr="00BB2CF1">
        <w:rPr>
          <w:rFonts w:ascii="Times New Roman" w:eastAsia="Times New Roman" w:hAnsi="Times New Roman" w:cs="Times New Roman"/>
          <w:color w:val="000000"/>
          <w:sz w:val="24"/>
          <w:szCs w:val="24"/>
          <w:lang w:eastAsia="tr-TR"/>
        </w:rPr>
        <w:t>re’sen</w:t>
      </w:r>
      <w:proofErr w:type="spellEnd"/>
      <w:r w:rsidRPr="00BB2CF1">
        <w:rPr>
          <w:rFonts w:ascii="Times New Roman" w:eastAsia="Times New Roman" w:hAnsi="Times New Roman" w:cs="Times New Roman"/>
          <w:color w:val="000000"/>
          <w:sz w:val="24"/>
          <w:szCs w:val="24"/>
          <w:lang w:eastAsia="tr-TR"/>
        </w:rPr>
        <w:t xml:space="preserve"> yapılması” ayrımı; “Kanunun </w:t>
      </w:r>
      <w:proofErr w:type="gramStart"/>
      <w:r w:rsidRPr="00BB2CF1">
        <w:rPr>
          <w:rFonts w:ascii="Times New Roman" w:eastAsia="Times New Roman" w:hAnsi="Times New Roman" w:cs="Times New Roman"/>
          <w:color w:val="000000"/>
          <w:sz w:val="24"/>
          <w:szCs w:val="24"/>
          <w:lang w:eastAsia="tr-TR"/>
        </w:rPr>
        <w:t>102 .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w:t>
      </w:r>
      <w:proofErr w:type="gramEnd"/>
      <w:r w:rsidRPr="00BB2CF1">
        <w:rPr>
          <w:rFonts w:ascii="Times New Roman" w:eastAsia="Times New Roman" w:hAnsi="Times New Roman" w:cs="Times New Roman"/>
          <w:color w:val="000000"/>
          <w:sz w:val="24"/>
          <w:szCs w:val="24"/>
          <w:lang w:eastAsia="tr-TR"/>
        </w:rPr>
        <w:t xml:space="preserve"> gereğince uygulanacak idari para cezalarının miktarının farklılık göstermesi” veya “5763 sayılı Kanun gereğince 5510 sayılı Kanunda yapılan değişiklikle işverenler için beş puanlık prim indiriminden yararlanılması için kayıt dışı çalışma olmaması şartının aranması” gibi… Kurum mevzuatı ve uygulamaları açısından önem arz etmektedir.</w:t>
      </w:r>
    </w:p>
    <w:p w:rsidR="00BB2CF1" w:rsidRPr="00BB2CF1" w:rsidRDefault="00BB2CF1" w:rsidP="009166C6">
      <w:pPr>
        <w:shd w:val="clear" w:color="auto" w:fill="FFFFFF"/>
        <w:spacing w:before="53"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Yukarıda belirtilen işlemler nedeniyle </w:t>
      </w:r>
      <w:proofErr w:type="spellStart"/>
      <w:r w:rsidRPr="00BB2CF1">
        <w:rPr>
          <w:rFonts w:ascii="Times New Roman" w:eastAsia="Times New Roman" w:hAnsi="Times New Roman" w:cs="Times New Roman"/>
          <w:color w:val="000000"/>
          <w:sz w:val="24"/>
          <w:szCs w:val="24"/>
          <w:lang w:eastAsia="tr-TR"/>
        </w:rPr>
        <w:t>re’sen</w:t>
      </w:r>
      <w:proofErr w:type="spellEnd"/>
      <w:r w:rsidRPr="00BB2CF1">
        <w:rPr>
          <w:rFonts w:ascii="Times New Roman" w:eastAsia="Times New Roman" w:hAnsi="Times New Roman" w:cs="Times New Roman"/>
          <w:color w:val="000000"/>
          <w:sz w:val="24"/>
          <w:szCs w:val="24"/>
          <w:lang w:eastAsia="tr-TR"/>
        </w:rPr>
        <w:t xml:space="preserve"> tescil işlemi yapılırken, ünitelerimizde “Sigortalı Tescil </w:t>
      </w:r>
      <w:proofErr w:type="spellStart"/>
      <w:r w:rsidRPr="00BB2CF1">
        <w:rPr>
          <w:rFonts w:ascii="Times New Roman" w:eastAsia="Times New Roman" w:hAnsi="Times New Roman" w:cs="Times New Roman"/>
          <w:color w:val="000000"/>
          <w:sz w:val="24"/>
          <w:szCs w:val="24"/>
          <w:lang w:eastAsia="tr-TR"/>
        </w:rPr>
        <w:t>Servisleri”nce</w:t>
      </w:r>
      <w:proofErr w:type="spellEnd"/>
      <w:r w:rsidRPr="00BB2CF1">
        <w:rPr>
          <w:rFonts w:ascii="Times New Roman" w:eastAsia="Times New Roman" w:hAnsi="Times New Roman" w:cs="Times New Roman"/>
          <w:color w:val="000000"/>
          <w:sz w:val="24"/>
          <w:szCs w:val="24"/>
          <w:lang w:eastAsia="tr-TR"/>
        </w:rPr>
        <w:t xml:space="preserve"> “Tescil İşlemleri” menüsünde yer alan “</w:t>
      </w:r>
      <w:proofErr w:type="spellStart"/>
      <w:r w:rsidRPr="00BB2CF1">
        <w:rPr>
          <w:rFonts w:ascii="Times New Roman" w:eastAsia="Times New Roman" w:hAnsi="Times New Roman" w:cs="Times New Roman"/>
          <w:color w:val="000000"/>
          <w:sz w:val="24"/>
          <w:szCs w:val="24"/>
          <w:lang w:eastAsia="tr-TR"/>
        </w:rPr>
        <w:t>Re’sen</w:t>
      </w:r>
      <w:proofErr w:type="spellEnd"/>
      <w:r w:rsidRPr="00BB2CF1">
        <w:rPr>
          <w:rFonts w:ascii="Times New Roman" w:eastAsia="Times New Roman" w:hAnsi="Times New Roman" w:cs="Times New Roman"/>
          <w:color w:val="000000"/>
          <w:sz w:val="24"/>
          <w:szCs w:val="24"/>
          <w:lang w:eastAsia="tr-TR"/>
        </w:rPr>
        <w:t xml:space="preserve"> Tescil Kodu” kutusunun karşısındaki “Seçiniz” bölümünün içerisinde bulunan “KADİM” seçeneğinin mutlaka işaretlenmesi ve </w:t>
      </w:r>
      <w:proofErr w:type="gramStart"/>
      <w:r w:rsidRPr="00BB2CF1">
        <w:rPr>
          <w:rFonts w:ascii="Times New Roman" w:eastAsia="Times New Roman" w:hAnsi="Times New Roman" w:cs="Times New Roman"/>
          <w:color w:val="000000"/>
          <w:sz w:val="24"/>
          <w:szCs w:val="24"/>
          <w:lang w:eastAsia="tr-TR"/>
        </w:rPr>
        <w:t>01/10/2008</w:t>
      </w:r>
      <w:proofErr w:type="gramEnd"/>
      <w:r w:rsidRPr="00BB2CF1">
        <w:rPr>
          <w:rFonts w:ascii="Times New Roman" w:eastAsia="Times New Roman" w:hAnsi="Times New Roman" w:cs="Times New Roman"/>
          <w:color w:val="000000"/>
          <w:sz w:val="24"/>
          <w:szCs w:val="24"/>
          <w:lang w:eastAsia="tr-TR"/>
        </w:rPr>
        <w:t xml:space="preserve"> tarihinden bu tarafa yapılan </w:t>
      </w:r>
      <w:proofErr w:type="spellStart"/>
      <w:r w:rsidRPr="00BB2CF1">
        <w:rPr>
          <w:rFonts w:ascii="Times New Roman" w:eastAsia="Times New Roman" w:hAnsi="Times New Roman" w:cs="Times New Roman"/>
          <w:color w:val="000000"/>
          <w:sz w:val="24"/>
          <w:szCs w:val="24"/>
          <w:lang w:eastAsia="tr-TR"/>
        </w:rPr>
        <w:t>re’sen</w:t>
      </w:r>
      <w:proofErr w:type="spellEnd"/>
      <w:r w:rsidRPr="00BB2CF1">
        <w:rPr>
          <w:rFonts w:ascii="Times New Roman" w:eastAsia="Times New Roman" w:hAnsi="Times New Roman" w:cs="Times New Roman"/>
          <w:color w:val="000000"/>
          <w:sz w:val="24"/>
          <w:szCs w:val="24"/>
          <w:lang w:eastAsia="tr-TR"/>
        </w:rPr>
        <w:t xml:space="preserve"> tescillerin de ilgili menüden güncellenmesi sağlanacaktır.</w:t>
      </w:r>
    </w:p>
    <w:p w:rsidR="00BB2CF1" w:rsidRPr="00BB2CF1" w:rsidRDefault="00BB2CF1" w:rsidP="009166C6">
      <w:pPr>
        <w:shd w:val="clear" w:color="auto" w:fill="FFFFFF"/>
        <w:spacing w:before="58" w:after="0" w:line="250" w:lineRule="atLeast"/>
        <w:ind w:right="10"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w:t>
      </w:r>
      <w:proofErr w:type="spellStart"/>
      <w:r w:rsidRPr="00BB2CF1">
        <w:rPr>
          <w:rFonts w:ascii="Times New Roman" w:eastAsia="Times New Roman" w:hAnsi="Times New Roman" w:cs="Times New Roman"/>
          <w:color w:val="000000"/>
          <w:sz w:val="24"/>
          <w:szCs w:val="24"/>
          <w:lang w:eastAsia="tr-TR"/>
        </w:rPr>
        <w:t>Re’sen</w:t>
      </w:r>
      <w:proofErr w:type="spellEnd"/>
      <w:r w:rsidRPr="00BB2CF1">
        <w:rPr>
          <w:rFonts w:ascii="Times New Roman" w:eastAsia="Times New Roman" w:hAnsi="Times New Roman" w:cs="Times New Roman"/>
          <w:color w:val="000000"/>
          <w:sz w:val="24"/>
          <w:szCs w:val="24"/>
          <w:lang w:eastAsia="tr-TR"/>
        </w:rPr>
        <w:t xml:space="preserve"> Tescil </w:t>
      </w:r>
      <w:proofErr w:type="spellStart"/>
      <w:r w:rsidRPr="00BB2CF1">
        <w:rPr>
          <w:rFonts w:ascii="Times New Roman" w:eastAsia="Times New Roman" w:hAnsi="Times New Roman" w:cs="Times New Roman"/>
          <w:color w:val="000000"/>
          <w:sz w:val="24"/>
          <w:szCs w:val="24"/>
          <w:lang w:eastAsia="tr-TR"/>
        </w:rPr>
        <w:t>Kodu”na</w:t>
      </w:r>
      <w:proofErr w:type="spellEnd"/>
      <w:r w:rsidRPr="00BB2CF1">
        <w:rPr>
          <w:rFonts w:ascii="Times New Roman" w:eastAsia="Times New Roman" w:hAnsi="Times New Roman" w:cs="Times New Roman"/>
          <w:color w:val="000000"/>
          <w:sz w:val="24"/>
          <w:szCs w:val="24"/>
          <w:lang w:eastAsia="tr-TR"/>
        </w:rPr>
        <w:t xml:space="preserve"> “KADİM” olarak işaretlenen kayıtların altışar aylık </w:t>
      </w:r>
      <w:proofErr w:type="gramStart"/>
      <w:r w:rsidRPr="00BB2CF1">
        <w:rPr>
          <w:rFonts w:ascii="Times New Roman" w:eastAsia="Times New Roman" w:hAnsi="Times New Roman" w:cs="Times New Roman"/>
          <w:color w:val="000000"/>
          <w:sz w:val="24"/>
          <w:szCs w:val="24"/>
          <w:lang w:eastAsia="tr-TR"/>
        </w:rPr>
        <w:t>periyotlarda</w:t>
      </w:r>
      <w:proofErr w:type="gramEnd"/>
      <w:r w:rsidRPr="00BB2CF1">
        <w:rPr>
          <w:rFonts w:ascii="Times New Roman" w:eastAsia="Times New Roman" w:hAnsi="Times New Roman" w:cs="Times New Roman"/>
          <w:color w:val="000000"/>
          <w:sz w:val="24"/>
          <w:szCs w:val="24"/>
          <w:lang w:eastAsia="tr-TR"/>
        </w:rPr>
        <w:t xml:space="preserve"> dökümleri alınarak, bu periyotta birden fazla kayıt dışı tespiti bulunan işyerinin denetimi için konu sosyal güvenlik kontrol memurları servisine intikal ettirilecek ve uygulama </w:t>
      </w:r>
      <w:r w:rsidRPr="00BB2CF1">
        <w:rPr>
          <w:rFonts w:ascii="Times New Roman" w:eastAsia="Times New Roman" w:hAnsi="Times New Roman" w:cs="Times New Roman"/>
          <w:color w:val="000000"/>
          <w:sz w:val="24"/>
          <w:szCs w:val="24"/>
          <w:lang w:eastAsia="tr-TR"/>
        </w:rPr>
        <w:lastRenderedPageBreak/>
        <w:t>sonuçları tespit yapılan ayı takip eden ayın 10 u. gününe kadar Sosyal Sigortalar Genel Müdürlüğüne (İzleme Değerlendirme Bilgilendirme ve Kontrol Daire Başkanlığı) bildirilecektir.</w:t>
      </w:r>
    </w:p>
    <w:p w:rsidR="00BB2CF1" w:rsidRPr="00BB2CF1" w:rsidRDefault="00BB2CF1" w:rsidP="009166C6">
      <w:pPr>
        <w:shd w:val="clear" w:color="auto" w:fill="FFFFFF"/>
        <w:spacing w:after="0" w:line="370" w:lineRule="atLeast"/>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2.6- Uygulama sonuçlarının bildirilmesi</w:t>
      </w:r>
    </w:p>
    <w:p w:rsidR="00BB2CF1" w:rsidRPr="00BB2CF1" w:rsidRDefault="00BB2CF1" w:rsidP="009166C6">
      <w:pPr>
        <w:shd w:val="clear" w:color="auto" w:fill="FFFFFF"/>
        <w:spacing w:after="0" w:line="370" w:lineRule="atLeast"/>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Genelge tarihinden sonra uygulama sonuçları KADİM servislerince;</w:t>
      </w:r>
    </w:p>
    <w:p w:rsidR="00BB2CF1" w:rsidRPr="00BB2CF1" w:rsidRDefault="00BB2CF1" w:rsidP="009166C6">
      <w:pPr>
        <w:shd w:val="clear" w:color="auto" w:fill="FFFFFF"/>
        <w:spacing w:after="0" w:line="370" w:lineRule="atLeast"/>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a)</w:t>
      </w:r>
      <w:r w:rsidRPr="00BB2CF1">
        <w:rPr>
          <w:rFonts w:ascii="Times New Roman" w:eastAsia="Times New Roman" w:hAnsi="Times New Roman" w:cs="Times New Roman"/>
          <w:color w:val="000000"/>
          <w:spacing w:val="-1"/>
          <w:sz w:val="14"/>
          <w:szCs w:val="14"/>
          <w:lang w:eastAsia="tr-TR"/>
        </w:rPr>
        <w:t>  </w:t>
      </w:r>
      <w:r w:rsidRPr="00BB2CF1">
        <w:rPr>
          <w:rFonts w:ascii="Times New Roman" w:eastAsia="Times New Roman" w:hAnsi="Times New Roman" w:cs="Times New Roman"/>
          <w:color w:val="000000"/>
          <w:sz w:val="24"/>
          <w:szCs w:val="24"/>
          <w:lang w:eastAsia="tr-TR"/>
        </w:rPr>
        <w:t>Portör muayene listeleri aylık ve Genelgenin (6) numaralı ekinde yer alan formatta,</w:t>
      </w:r>
    </w:p>
    <w:p w:rsidR="00BB2CF1" w:rsidRPr="00BB2CF1" w:rsidRDefault="00BB2CF1" w:rsidP="009166C6">
      <w:pPr>
        <w:shd w:val="clear" w:color="auto" w:fill="FFFFFF"/>
        <w:spacing w:after="0" w:line="370" w:lineRule="atLeast"/>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b)</w:t>
      </w:r>
      <w:r w:rsidRPr="00BB2CF1">
        <w:rPr>
          <w:rFonts w:ascii="Times New Roman" w:eastAsia="Times New Roman" w:hAnsi="Times New Roman" w:cs="Times New Roman"/>
          <w:color w:val="000000"/>
          <w:spacing w:val="-1"/>
          <w:sz w:val="14"/>
          <w:szCs w:val="14"/>
          <w:lang w:eastAsia="tr-TR"/>
        </w:rPr>
        <w:t>  </w:t>
      </w:r>
      <w:r w:rsidRPr="00BB2CF1">
        <w:rPr>
          <w:rFonts w:ascii="Times New Roman" w:eastAsia="Times New Roman" w:hAnsi="Times New Roman" w:cs="Times New Roman"/>
          <w:color w:val="000000"/>
          <w:sz w:val="24"/>
          <w:szCs w:val="24"/>
          <w:lang w:eastAsia="tr-TR"/>
        </w:rPr>
        <w:t>Kimlik bildirme formları aylık ve Genelgenin (7) numaralı ekinde yer alan formatta,</w:t>
      </w:r>
    </w:p>
    <w:p w:rsidR="00BB2CF1" w:rsidRPr="00BB2CF1" w:rsidRDefault="00BB2CF1" w:rsidP="009166C6">
      <w:pPr>
        <w:shd w:val="clear" w:color="auto" w:fill="FFFFFF"/>
        <w:spacing w:before="53" w:after="0" w:line="250" w:lineRule="atLeast"/>
        <w:ind w:right="10"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c)</w:t>
      </w:r>
      <w:r w:rsidRPr="00BB2CF1">
        <w:rPr>
          <w:rFonts w:ascii="Times New Roman" w:eastAsia="Times New Roman" w:hAnsi="Times New Roman" w:cs="Times New Roman"/>
          <w:color w:val="000000"/>
          <w:spacing w:val="-1"/>
          <w:sz w:val="14"/>
          <w:szCs w:val="14"/>
          <w:lang w:eastAsia="tr-TR"/>
        </w:rPr>
        <w:t>  </w:t>
      </w:r>
      <w:r w:rsidRPr="00BB2CF1">
        <w:rPr>
          <w:rFonts w:ascii="Times New Roman" w:eastAsia="Times New Roman" w:hAnsi="Times New Roman" w:cs="Times New Roman"/>
          <w:color w:val="000000"/>
          <w:sz w:val="24"/>
          <w:szCs w:val="24"/>
          <w:lang w:eastAsia="tr-TR"/>
        </w:rPr>
        <w:t xml:space="preserve">Kanunun </w:t>
      </w:r>
      <w:proofErr w:type="gramStart"/>
      <w:r w:rsidRPr="00BB2CF1">
        <w:rPr>
          <w:rFonts w:ascii="Times New Roman" w:eastAsia="Times New Roman" w:hAnsi="Times New Roman" w:cs="Times New Roman"/>
          <w:color w:val="000000"/>
          <w:sz w:val="24"/>
          <w:szCs w:val="24"/>
          <w:lang w:eastAsia="tr-TR"/>
        </w:rPr>
        <w:t>8 .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maddesinin</w:t>
      </w:r>
      <w:proofErr w:type="gramEnd"/>
      <w:r w:rsidRPr="00BB2CF1">
        <w:rPr>
          <w:rFonts w:ascii="Times New Roman" w:eastAsia="Times New Roman" w:hAnsi="Times New Roman" w:cs="Times New Roman"/>
          <w:color w:val="000000"/>
          <w:sz w:val="24"/>
          <w:szCs w:val="24"/>
          <w:lang w:eastAsia="tr-TR"/>
        </w:rPr>
        <w:t xml:space="preserve"> yed. </w:t>
      </w:r>
      <w:proofErr w:type="gramStart"/>
      <w:r w:rsidRPr="00BB2CF1">
        <w:rPr>
          <w:rFonts w:ascii="Times New Roman" w:eastAsia="Times New Roman" w:hAnsi="Times New Roman" w:cs="Times New Roman"/>
          <w:color w:val="000000"/>
          <w:sz w:val="24"/>
          <w:szCs w:val="24"/>
          <w:lang w:eastAsia="tr-TR"/>
        </w:rPr>
        <w:t>fıkrası</w:t>
      </w:r>
      <w:proofErr w:type="gramEnd"/>
      <w:r w:rsidRPr="00BB2CF1">
        <w:rPr>
          <w:rFonts w:ascii="Times New Roman" w:eastAsia="Times New Roman" w:hAnsi="Times New Roman" w:cs="Times New Roman"/>
          <w:color w:val="000000"/>
          <w:sz w:val="24"/>
          <w:szCs w:val="24"/>
          <w:lang w:eastAsia="tr-TR"/>
        </w:rPr>
        <w:t xml:space="preserve"> gereğince kamu kurum ve kuruluşlarından alınan bilgiler üçer aylık (Ocak-Mart, Nisan-Haziran, Temmuz-Eylül ve Ekim-Aralık) periyotlarda ve Genelgenin (8) numaralı ekinde yer alan formatta,</w:t>
      </w:r>
    </w:p>
    <w:p w:rsidR="00BB2CF1" w:rsidRPr="00BB2CF1" w:rsidRDefault="00BB2CF1" w:rsidP="009166C6">
      <w:pPr>
        <w:shd w:val="clear" w:color="auto" w:fill="FFFFFF"/>
        <w:spacing w:before="58" w:after="0" w:line="250" w:lineRule="atLeast"/>
        <w:ind w:right="10"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ç) Kanunun 59 u. maddesi gereğince kamu idarelerinin denetim elamanlarınca yapılan tespit sonuçları üçer aylık (Ocak-Mart, Nisan-Haziran, Temmuz-Eylül ve Ekim-Aralık) </w:t>
      </w:r>
      <w:proofErr w:type="gramStart"/>
      <w:r w:rsidRPr="00BB2CF1">
        <w:rPr>
          <w:rFonts w:ascii="Times New Roman" w:eastAsia="Times New Roman" w:hAnsi="Times New Roman" w:cs="Times New Roman"/>
          <w:color w:val="000000"/>
          <w:sz w:val="24"/>
          <w:szCs w:val="24"/>
          <w:lang w:eastAsia="tr-TR"/>
        </w:rPr>
        <w:t>periyotlarda</w:t>
      </w:r>
      <w:proofErr w:type="gramEnd"/>
      <w:r w:rsidRPr="00BB2CF1">
        <w:rPr>
          <w:rFonts w:ascii="Times New Roman" w:eastAsia="Times New Roman" w:hAnsi="Times New Roman" w:cs="Times New Roman"/>
          <w:color w:val="000000"/>
          <w:sz w:val="24"/>
          <w:szCs w:val="24"/>
          <w:lang w:eastAsia="tr-TR"/>
        </w:rPr>
        <w:t xml:space="preserve"> ve Genelgenin (9) numaralı ekinde yer alan formatta,</w:t>
      </w:r>
    </w:p>
    <w:p w:rsidR="00BB2CF1" w:rsidRPr="00BB2CF1" w:rsidRDefault="00BB2CF1" w:rsidP="009166C6">
      <w:pPr>
        <w:shd w:val="clear" w:color="auto" w:fill="FFFFFF"/>
        <w:spacing w:before="53"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d)</w:t>
      </w:r>
      <w:r w:rsidRPr="00BB2CF1">
        <w:rPr>
          <w:rFonts w:ascii="Times New Roman" w:eastAsia="Times New Roman" w:hAnsi="Times New Roman" w:cs="Times New Roman"/>
          <w:color w:val="000000"/>
          <w:sz w:val="24"/>
          <w:szCs w:val="24"/>
          <w:lang w:eastAsia="tr-TR"/>
        </w:rPr>
        <w:t>    Genel Müdürlükçe verilen talimatlar dışında KADİM servislerinin kendi </w:t>
      </w:r>
      <w:proofErr w:type="spellStart"/>
      <w:r w:rsidRPr="00BB2CF1">
        <w:rPr>
          <w:rFonts w:ascii="Times New Roman" w:eastAsia="Times New Roman" w:hAnsi="Times New Roman" w:cs="Times New Roman"/>
          <w:color w:val="000000"/>
          <w:spacing w:val="-1"/>
          <w:sz w:val="24"/>
          <w:szCs w:val="24"/>
          <w:lang w:eastAsia="tr-TR"/>
        </w:rPr>
        <w:t>insiyatiflerinde</w:t>
      </w:r>
      <w:proofErr w:type="spellEnd"/>
      <w:r w:rsidRPr="00BB2CF1">
        <w:rPr>
          <w:rFonts w:ascii="Times New Roman" w:eastAsia="Times New Roman" w:hAnsi="Times New Roman" w:cs="Times New Roman"/>
          <w:color w:val="000000"/>
          <w:spacing w:val="-1"/>
          <w:sz w:val="24"/>
          <w:szCs w:val="24"/>
          <w:lang w:eastAsia="tr-TR"/>
        </w:rPr>
        <w:t xml:space="preserve"> ilde bulunan kurumlardan alınan bilgilerin üçer aylık (Ocak-Mart, Nisan-Haziran, </w:t>
      </w:r>
      <w:r w:rsidRPr="00BB2CF1">
        <w:rPr>
          <w:rFonts w:ascii="Times New Roman" w:eastAsia="Times New Roman" w:hAnsi="Times New Roman" w:cs="Times New Roman"/>
          <w:color w:val="000000"/>
          <w:sz w:val="24"/>
          <w:szCs w:val="24"/>
          <w:lang w:eastAsia="tr-TR"/>
        </w:rPr>
        <w:t xml:space="preserve">Temmuz-Eylül ve Ekim-Aralık) </w:t>
      </w:r>
      <w:proofErr w:type="gramStart"/>
      <w:r w:rsidRPr="00BB2CF1">
        <w:rPr>
          <w:rFonts w:ascii="Times New Roman" w:eastAsia="Times New Roman" w:hAnsi="Times New Roman" w:cs="Times New Roman"/>
          <w:color w:val="000000"/>
          <w:sz w:val="24"/>
          <w:szCs w:val="24"/>
          <w:lang w:eastAsia="tr-TR"/>
        </w:rPr>
        <w:t>periyotta</w:t>
      </w:r>
      <w:proofErr w:type="gramEnd"/>
      <w:r w:rsidRPr="00BB2CF1">
        <w:rPr>
          <w:rFonts w:ascii="Times New Roman" w:eastAsia="Times New Roman" w:hAnsi="Times New Roman" w:cs="Times New Roman"/>
          <w:color w:val="000000"/>
          <w:sz w:val="24"/>
          <w:szCs w:val="24"/>
          <w:lang w:eastAsia="tr-TR"/>
        </w:rPr>
        <w:t xml:space="preserve"> ve Genelgenin (10) numaralı ekinde yer alan formatta,</w:t>
      </w:r>
    </w:p>
    <w:p w:rsidR="00BB2CF1" w:rsidRPr="00BB2CF1" w:rsidRDefault="00BB2CF1" w:rsidP="009166C6">
      <w:pPr>
        <w:shd w:val="clear" w:color="auto" w:fill="FFFFFF"/>
        <w:spacing w:before="53" w:after="0" w:line="250" w:lineRule="atLeast"/>
        <w:ind w:right="5" w:firstLine="792"/>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Sosyal Sigortalar Genel Müdürlüğüne (İzleme Değerlendirme Bilgilendirme ve Kontrol Daire Başkanlığı) bildirimi sağlanarak, bilgilerin zamanında ve sağlıklı gönderilmesine özen gösterilecektir.</w:t>
      </w:r>
    </w:p>
    <w:p w:rsidR="00BB2CF1" w:rsidRPr="00BB2CF1" w:rsidRDefault="00BB2CF1" w:rsidP="009166C6">
      <w:pPr>
        <w:shd w:val="clear" w:color="auto" w:fill="FFFFFF"/>
        <w:spacing w:before="53"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2.7-</w:t>
      </w:r>
      <w:r w:rsidRPr="00BB2CF1">
        <w:rPr>
          <w:rFonts w:ascii="Times New Roman" w:eastAsia="Times New Roman" w:hAnsi="Times New Roman" w:cs="Times New Roman"/>
          <w:b/>
          <w:bCs/>
          <w:color w:val="000000"/>
          <w:sz w:val="24"/>
          <w:szCs w:val="24"/>
          <w:lang w:eastAsia="tr-TR"/>
        </w:rPr>
        <w:t> Sorgulaması yapılan evrak ve listelerin muhafazası</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Kurumumuzca belge ve evrakların saklanma ve imha süresi </w:t>
      </w:r>
      <w:proofErr w:type="gramStart"/>
      <w:r w:rsidRPr="00BB2CF1">
        <w:rPr>
          <w:rFonts w:ascii="Times New Roman" w:eastAsia="Times New Roman" w:hAnsi="Times New Roman" w:cs="Times New Roman"/>
          <w:color w:val="000000"/>
          <w:sz w:val="24"/>
          <w:szCs w:val="24"/>
          <w:lang w:eastAsia="tr-TR"/>
        </w:rPr>
        <w:t>16/05/1988</w:t>
      </w:r>
      <w:proofErr w:type="gramEnd"/>
      <w:r w:rsidRPr="00BB2CF1">
        <w:rPr>
          <w:rFonts w:ascii="Times New Roman" w:eastAsia="Times New Roman" w:hAnsi="Times New Roman" w:cs="Times New Roman"/>
          <w:color w:val="000000"/>
          <w:sz w:val="24"/>
          <w:szCs w:val="24"/>
          <w:lang w:eastAsia="tr-TR"/>
        </w:rPr>
        <w:t xml:space="preserve"> tarihli ve 19816 sayılı “Devlet Arşiv Hizmetleri Hakkında Yönetmelik” hükümlerine göre belirlenmekle birlikte, bu Yönetmelikte belge ve evrakların saklama ve imha süreleri açıkça belirtilmemiş ve Yönetmeliğe tabi olan kurumların bu konudaki iç düzenlemelerine bırakılmıştır.</w:t>
      </w:r>
    </w:p>
    <w:p w:rsidR="00BB2CF1" w:rsidRPr="00BB2CF1" w:rsidRDefault="00BB2CF1" w:rsidP="009166C6">
      <w:pPr>
        <w:shd w:val="clear" w:color="auto" w:fill="FFFFFF"/>
        <w:spacing w:before="53"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Kurumumuzca bu konuda henüz bir düzenleme yapılmamış olduğu hususu da dikkate alınarak, devredilen sosyal güvenlik kurumlarınca yapılan düzenlemeler doğrultusunda KADİM servislerine gelen bilgi ve belgelerin de “bir hakkın tayini ve tespiti” ile ilgili olduğundan, </w:t>
      </w:r>
      <w:proofErr w:type="spellStart"/>
      <w:r w:rsidRPr="00BB2CF1">
        <w:rPr>
          <w:rFonts w:ascii="Times New Roman" w:eastAsia="Times New Roman" w:hAnsi="Times New Roman" w:cs="Times New Roman"/>
          <w:color w:val="000000"/>
          <w:sz w:val="24"/>
          <w:szCs w:val="24"/>
          <w:lang w:eastAsia="tr-TR"/>
        </w:rPr>
        <w:t>ik</w:t>
      </w:r>
      <w:proofErr w:type="spell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bir</w:t>
      </w:r>
      <w:proofErr w:type="gramEnd"/>
      <w:r w:rsidRPr="00BB2CF1">
        <w:rPr>
          <w:rFonts w:ascii="Times New Roman" w:eastAsia="Times New Roman" w:hAnsi="Times New Roman" w:cs="Times New Roman"/>
          <w:color w:val="000000"/>
          <w:sz w:val="24"/>
          <w:szCs w:val="24"/>
          <w:lang w:eastAsia="tr-TR"/>
        </w:rPr>
        <w:t xml:space="preserve"> talimata kadar bu bilgi ve belgeler işlemlerin tamamlandığı tarihi takip eden 10 u. yılın sonuna kadar saklanması ve bu tarihten sonra imha komisyonlarınca imha edilmesi gerekmektedir.</w:t>
      </w:r>
    </w:p>
    <w:p w:rsidR="00BB2CF1" w:rsidRPr="00BB2CF1" w:rsidRDefault="00BB2CF1" w:rsidP="009166C6">
      <w:pPr>
        <w:shd w:val="clear" w:color="auto" w:fill="FFFFFF"/>
        <w:spacing w:before="461"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2.8-</w:t>
      </w:r>
      <w:r w:rsidRPr="00BB2CF1">
        <w:rPr>
          <w:rFonts w:ascii="Times New Roman" w:eastAsia="Times New Roman" w:hAnsi="Times New Roman" w:cs="Times New Roman"/>
          <w:b/>
          <w:bCs/>
          <w:color w:val="000000"/>
          <w:sz w:val="24"/>
          <w:szCs w:val="24"/>
          <w:lang w:eastAsia="tr-TR"/>
        </w:rPr>
        <w:t xml:space="preserve"> Genelgeden önce Kanunun </w:t>
      </w:r>
      <w:proofErr w:type="gramStart"/>
      <w:r w:rsidRPr="00BB2CF1">
        <w:rPr>
          <w:rFonts w:ascii="Times New Roman" w:eastAsia="Times New Roman" w:hAnsi="Times New Roman" w:cs="Times New Roman"/>
          <w:b/>
          <w:bCs/>
          <w:color w:val="000000"/>
          <w:sz w:val="24"/>
          <w:szCs w:val="24"/>
          <w:lang w:eastAsia="tr-TR"/>
        </w:rPr>
        <w:t>4 .</w:t>
      </w:r>
      <w:proofErr w:type="gramEnd"/>
      <w:r w:rsidRPr="00BB2CF1">
        <w:rPr>
          <w:rFonts w:ascii="Times New Roman" w:eastAsia="Times New Roman" w:hAnsi="Times New Roman" w:cs="Times New Roman"/>
          <w:b/>
          <w:bCs/>
          <w:color w:val="000000"/>
          <w:sz w:val="24"/>
          <w:szCs w:val="24"/>
          <w:lang w:eastAsia="tr-TR"/>
        </w:rPr>
        <w:t xml:space="preserve"> </w:t>
      </w:r>
      <w:proofErr w:type="gramStart"/>
      <w:r w:rsidRPr="00BB2CF1">
        <w:rPr>
          <w:rFonts w:ascii="Times New Roman" w:eastAsia="Times New Roman" w:hAnsi="Times New Roman" w:cs="Times New Roman"/>
          <w:b/>
          <w:bCs/>
          <w:color w:val="000000"/>
          <w:sz w:val="24"/>
          <w:szCs w:val="24"/>
          <w:lang w:eastAsia="tr-TR"/>
        </w:rPr>
        <w:t>maddesinin</w:t>
      </w:r>
      <w:proofErr w:type="gramEnd"/>
      <w:r w:rsidRPr="00BB2CF1">
        <w:rPr>
          <w:rFonts w:ascii="Times New Roman" w:eastAsia="Times New Roman" w:hAnsi="Times New Roman" w:cs="Times New Roman"/>
          <w:b/>
          <w:bCs/>
          <w:color w:val="000000"/>
          <w:sz w:val="24"/>
          <w:szCs w:val="24"/>
          <w:lang w:eastAsia="tr-TR"/>
        </w:rPr>
        <w:t xml:space="preserve"> bir. </w:t>
      </w:r>
      <w:proofErr w:type="gramStart"/>
      <w:r w:rsidRPr="00BB2CF1">
        <w:rPr>
          <w:rFonts w:ascii="Times New Roman" w:eastAsia="Times New Roman" w:hAnsi="Times New Roman" w:cs="Times New Roman"/>
          <w:b/>
          <w:bCs/>
          <w:color w:val="000000"/>
          <w:sz w:val="24"/>
          <w:szCs w:val="24"/>
          <w:lang w:eastAsia="tr-TR"/>
        </w:rPr>
        <w:t>fıkrasının</w:t>
      </w:r>
      <w:proofErr w:type="gramEnd"/>
      <w:r w:rsidRPr="00BB2CF1">
        <w:rPr>
          <w:rFonts w:ascii="Times New Roman" w:eastAsia="Times New Roman" w:hAnsi="Times New Roman" w:cs="Times New Roman"/>
          <w:b/>
          <w:bCs/>
          <w:color w:val="000000"/>
          <w:sz w:val="24"/>
          <w:szCs w:val="24"/>
          <w:lang w:eastAsia="tr-TR"/>
        </w:rPr>
        <w:t xml:space="preserve"> (b) bendinin (4)</w:t>
      </w:r>
      <w:r w:rsidRPr="00BB2CF1">
        <w:rPr>
          <w:rFonts w:ascii="Times New Roman" w:eastAsia="Times New Roman" w:hAnsi="Times New Roman" w:cs="Times New Roman"/>
          <w:b/>
          <w:bCs/>
          <w:color w:val="000000"/>
          <w:sz w:val="24"/>
          <w:szCs w:val="24"/>
          <w:lang w:eastAsia="tr-TR"/>
        </w:rPr>
        <w:br/>
        <w:t>numaralı alt bendi kapsamında yapılan tescil işlemlerinin yeniden değerlendirilmesi</w:t>
      </w:r>
    </w:p>
    <w:p w:rsidR="00BB2CF1" w:rsidRPr="00BB2CF1" w:rsidRDefault="00BB2CF1" w:rsidP="009166C6">
      <w:pPr>
        <w:shd w:val="clear" w:color="auto" w:fill="FFFFFF"/>
        <w:spacing w:before="53"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Kanunun </w:t>
      </w:r>
      <w:proofErr w:type="gramStart"/>
      <w:r w:rsidRPr="00BB2CF1">
        <w:rPr>
          <w:rFonts w:ascii="Times New Roman" w:eastAsia="Times New Roman" w:hAnsi="Times New Roman" w:cs="Times New Roman"/>
          <w:color w:val="000000"/>
          <w:sz w:val="24"/>
          <w:szCs w:val="24"/>
          <w:lang w:eastAsia="tr-TR"/>
        </w:rPr>
        <w:t>4 .</w:t>
      </w:r>
      <w:proofErr w:type="gramEnd"/>
      <w:r w:rsidRPr="00BB2CF1">
        <w:rPr>
          <w:rFonts w:ascii="Times New Roman" w:eastAsia="Times New Roman" w:hAnsi="Times New Roman" w:cs="Times New Roman"/>
          <w:color w:val="000000"/>
          <w:sz w:val="24"/>
          <w:szCs w:val="24"/>
          <w:lang w:eastAsia="tr-TR"/>
        </w:rPr>
        <w:t xml:space="preserve"> </w:t>
      </w:r>
      <w:proofErr w:type="gramStart"/>
      <w:r w:rsidRPr="00BB2CF1">
        <w:rPr>
          <w:rFonts w:ascii="Times New Roman" w:eastAsia="Times New Roman" w:hAnsi="Times New Roman" w:cs="Times New Roman"/>
          <w:color w:val="000000"/>
          <w:sz w:val="24"/>
          <w:szCs w:val="24"/>
          <w:lang w:eastAsia="tr-TR"/>
        </w:rPr>
        <w:t>maddesinin</w:t>
      </w:r>
      <w:proofErr w:type="gramEnd"/>
      <w:r w:rsidRPr="00BB2CF1">
        <w:rPr>
          <w:rFonts w:ascii="Times New Roman" w:eastAsia="Times New Roman" w:hAnsi="Times New Roman" w:cs="Times New Roman"/>
          <w:color w:val="000000"/>
          <w:sz w:val="24"/>
          <w:szCs w:val="24"/>
          <w:lang w:eastAsia="tr-TR"/>
        </w:rPr>
        <w:t xml:space="preserve"> bir. </w:t>
      </w:r>
      <w:proofErr w:type="gramStart"/>
      <w:r w:rsidRPr="00BB2CF1">
        <w:rPr>
          <w:rFonts w:ascii="Times New Roman" w:eastAsia="Times New Roman" w:hAnsi="Times New Roman" w:cs="Times New Roman"/>
          <w:color w:val="000000"/>
          <w:sz w:val="24"/>
          <w:szCs w:val="24"/>
          <w:lang w:eastAsia="tr-TR"/>
        </w:rPr>
        <w:t>fıkrasının</w:t>
      </w:r>
      <w:proofErr w:type="gramEnd"/>
      <w:r w:rsidRPr="00BB2CF1">
        <w:rPr>
          <w:rFonts w:ascii="Times New Roman" w:eastAsia="Times New Roman" w:hAnsi="Times New Roman" w:cs="Times New Roman"/>
          <w:color w:val="000000"/>
          <w:sz w:val="24"/>
          <w:szCs w:val="24"/>
          <w:lang w:eastAsia="tr-TR"/>
        </w:rPr>
        <w:t xml:space="preserve"> (b) bendi kapsamında tarımda kendi nam ve hesabına bağımsız çalışanlarla ilgili tescil işlemleri Genelgenin “2.1.2-(</w:t>
      </w:r>
      <w:proofErr w:type="spellStart"/>
      <w:r w:rsidRPr="00BB2CF1">
        <w:rPr>
          <w:rFonts w:ascii="Times New Roman" w:eastAsia="Times New Roman" w:hAnsi="Times New Roman" w:cs="Times New Roman"/>
          <w:color w:val="000000"/>
          <w:sz w:val="24"/>
          <w:szCs w:val="24"/>
          <w:lang w:eastAsia="tr-TR"/>
        </w:rPr>
        <w:t>ai</w:t>
      </w:r>
      <w:proofErr w:type="spellEnd"/>
      <w:r w:rsidRPr="00BB2CF1">
        <w:rPr>
          <w:rFonts w:ascii="Times New Roman" w:eastAsia="Times New Roman" w:hAnsi="Times New Roman" w:cs="Times New Roman"/>
          <w:color w:val="000000"/>
          <w:sz w:val="24"/>
          <w:szCs w:val="24"/>
          <w:lang w:eastAsia="tr-TR"/>
        </w:rPr>
        <w:t xml:space="preserve">)” ve “2.3.2” bölümlerinde belirtilen şekilde yapılacağı </w:t>
      </w:r>
      <w:proofErr w:type="spellStart"/>
      <w:r w:rsidRPr="00BB2CF1">
        <w:rPr>
          <w:rFonts w:ascii="Times New Roman" w:eastAsia="Times New Roman" w:hAnsi="Times New Roman" w:cs="Times New Roman"/>
          <w:color w:val="000000"/>
          <w:sz w:val="24"/>
          <w:szCs w:val="24"/>
          <w:lang w:eastAsia="tr-TR"/>
        </w:rPr>
        <w:t>talimatlandırılmıştır</w:t>
      </w:r>
      <w:proofErr w:type="spellEnd"/>
      <w:r w:rsidRPr="00BB2CF1">
        <w:rPr>
          <w:rFonts w:ascii="Times New Roman" w:eastAsia="Times New Roman" w:hAnsi="Times New Roman" w:cs="Times New Roman"/>
          <w:color w:val="000000"/>
          <w:sz w:val="24"/>
          <w:szCs w:val="24"/>
          <w:lang w:eastAsia="tr-TR"/>
        </w:rPr>
        <w:t>.</w:t>
      </w:r>
    </w:p>
    <w:p w:rsidR="00BB2CF1" w:rsidRPr="00BB2CF1" w:rsidRDefault="00BB2CF1" w:rsidP="009166C6">
      <w:pPr>
        <w:shd w:val="clear" w:color="auto" w:fill="FFFFFF"/>
        <w:spacing w:before="53" w:after="0" w:line="250" w:lineRule="atLeast"/>
        <w:ind w:right="5"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 xml:space="preserve">Bazı ünitelerimizce bu konuda talimat olmadan özellikle “Çiftçi Kayıt </w:t>
      </w:r>
      <w:proofErr w:type="spellStart"/>
      <w:r w:rsidRPr="00BB2CF1">
        <w:rPr>
          <w:rFonts w:ascii="Times New Roman" w:eastAsia="Times New Roman" w:hAnsi="Times New Roman" w:cs="Times New Roman"/>
          <w:color w:val="000000"/>
          <w:sz w:val="24"/>
          <w:szCs w:val="24"/>
          <w:lang w:eastAsia="tr-TR"/>
        </w:rPr>
        <w:t>Sistemi”nden</w:t>
      </w:r>
      <w:proofErr w:type="spellEnd"/>
      <w:r w:rsidRPr="00BB2CF1">
        <w:rPr>
          <w:rFonts w:ascii="Times New Roman" w:eastAsia="Times New Roman" w:hAnsi="Times New Roman" w:cs="Times New Roman"/>
          <w:color w:val="000000"/>
          <w:sz w:val="24"/>
          <w:szCs w:val="24"/>
          <w:lang w:eastAsia="tr-TR"/>
        </w:rPr>
        <w:t xml:space="preserve"> bilgiler alınarak, doğrudan tescil işlemi yapıldığı ve bu yolla bazı kişilerin mağduriyetine sebebiyet verildiği anlaşıldığından, bu şekilde yapılan tesciller aşağıda belirtilen usul ve esaslara göre yeniden değerlendirilecektir.</w:t>
      </w:r>
    </w:p>
    <w:p w:rsidR="00BB2CF1" w:rsidRPr="00BB2CF1" w:rsidRDefault="00BB2CF1" w:rsidP="009166C6">
      <w:pPr>
        <w:shd w:val="clear" w:color="auto" w:fill="FFFFFF"/>
        <w:spacing w:before="58"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t>a)</w:t>
      </w:r>
      <w:r w:rsidRPr="00BB2CF1">
        <w:rPr>
          <w:rFonts w:ascii="Times New Roman" w:eastAsia="Times New Roman" w:hAnsi="Times New Roman" w:cs="Times New Roman"/>
          <w:color w:val="000000"/>
          <w:sz w:val="24"/>
          <w:szCs w:val="24"/>
          <w:lang w:eastAsia="tr-TR"/>
        </w:rPr>
        <w:t>    Öncelikle, herhangi bir araştırma yapmadan doğrudan tescilleri yapılanlarla ilgili olarak sigortalılık süresinde ve tescil tarihinde değişiklik olması gerekenler ile muafiyet kapsamında bulunduğu tespit edilenlerin durumları çıkarılan 03.03.2010 tarihli ve 3383838 sayılı yazı ile Genelgenin “2.3.2” bölümünde belirtilen esaslar doğrultusunda yeniden değerlendirilerek işlem yapılacaktır.</w:t>
      </w:r>
    </w:p>
    <w:p w:rsidR="00BB2CF1" w:rsidRPr="00BB2CF1" w:rsidRDefault="00BB2CF1" w:rsidP="009166C6">
      <w:pPr>
        <w:shd w:val="clear" w:color="auto" w:fill="FFFFFF"/>
        <w:spacing w:before="53" w:after="0" w:line="250" w:lineRule="atLeast"/>
        <w:ind w:firstLine="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1"/>
          <w:sz w:val="24"/>
          <w:szCs w:val="24"/>
          <w:lang w:eastAsia="tr-TR"/>
        </w:rPr>
        <w:lastRenderedPageBreak/>
        <w:t>b)</w:t>
      </w:r>
      <w:r w:rsidRPr="00BB2CF1">
        <w:rPr>
          <w:rFonts w:ascii="Times New Roman" w:eastAsia="Times New Roman" w:hAnsi="Times New Roman" w:cs="Times New Roman"/>
          <w:color w:val="000000"/>
          <w:sz w:val="24"/>
          <w:szCs w:val="24"/>
          <w:lang w:eastAsia="tr-TR"/>
        </w:rPr>
        <w:t> </w:t>
      </w:r>
      <w:r w:rsidRPr="00BB2CF1">
        <w:rPr>
          <w:rFonts w:ascii="Times New Roman" w:eastAsia="Times New Roman" w:hAnsi="Times New Roman" w:cs="Times New Roman"/>
          <w:color w:val="000000"/>
          <w:spacing w:val="-1"/>
          <w:sz w:val="24"/>
          <w:szCs w:val="24"/>
          <w:lang w:eastAsia="tr-TR"/>
        </w:rPr>
        <w:t>Yapılan değerlendirme sonucunda sigortalılık sürelerine ilişkin tescil başlangıç tarihleri </w:t>
      </w:r>
      <w:r w:rsidRPr="00BB2CF1">
        <w:rPr>
          <w:rFonts w:ascii="Times New Roman" w:eastAsia="Times New Roman" w:hAnsi="Times New Roman" w:cs="Times New Roman"/>
          <w:color w:val="000000"/>
          <w:sz w:val="24"/>
          <w:szCs w:val="24"/>
          <w:lang w:eastAsia="tr-TR"/>
        </w:rPr>
        <w:t>değişenler ile muafiyet kapsamına girmeleri nedeniyle sigortalılıkları iptal edilenlerin durumları, ilgililere ve ziraat odalarına, bulunmadığı yerlerde il/ilçe tarım müdürlüklerine bildirilecektir.</w:t>
      </w:r>
    </w:p>
    <w:p w:rsidR="00BB2CF1" w:rsidRPr="00BB2CF1" w:rsidRDefault="00BB2CF1" w:rsidP="009166C6">
      <w:pPr>
        <w:shd w:val="clear" w:color="auto" w:fill="FFFFFF"/>
        <w:spacing w:before="48" w:after="0" w:line="250" w:lineRule="atLeast"/>
        <w:ind w:firstLine="710"/>
        <w:jc w:val="both"/>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b/>
          <w:bCs/>
          <w:color w:val="000000"/>
          <w:spacing w:val="-1"/>
          <w:sz w:val="24"/>
          <w:szCs w:val="24"/>
          <w:lang w:eastAsia="tr-TR"/>
        </w:rPr>
        <w:t>2.9-</w:t>
      </w:r>
      <w:r w:rsidRPr="00BB2CF1">
        <w:rPr>
          <w:rFonts w:ascii="Times New Roman" w:eastAsia="Times New Roman" w:hAnsi="Times New Roman" w:cs="Times New Roman"/>
          <w:b/>
          <w:bCs/>
          <w:color w:val="000000"/>
          <w:sz w:val="24"/>
          <w:szCs w:val="24"/>
          <w:lang w:eastAsia="tr-TR"/>
        </w:rPr>
        <w:t> </w:t>
      </w:r>
      <w:r w:rsidRPr="00BB2CF1">
        <w:rPr>
          <w:rFonts w:ascii="Times New Roman" w:eastAsia="Times New Roman" w:hAnsi="Times New Roman" w:cs="Times New Roman"/>
          <w:color w:val="000000"/>
          <w:sz w:val="24"/>
          <w:szCs w:val="24"/>
          <w:lang w:eastAsia="tr-TR"/>
        </w:rPr>
        <w:t>18.11.2008 tarihli ve 2008-97 sayılı Genelgenin “VII. ÜNİTELERCE YAPILACAK İŞLEMLER” kısmının “2- Kayıt Dışı istihdamla Mücadele Servisince Yapılacak İşlemler” bölümü ile “Kayıt dışı istihdamla mücadele servisleri”, “Kimlik bildirme formlarında geriye yönelik tescil tarihlerinde esas alınacak usuller” ve “Kayıt dışı olarak tespit edilen sigortalıların Tescil-KADİM seçeneğine işlenmesi” konulu uygulamalara ilişkin talimatlar yürürlükten kaldırılmıştır.</w:t>
      </w:r>
      <w:proofErr w:type="gramEnd"/>
    </w:p>
    <w:p w:rsidR="00BB2CF1" w:rsidRPr="00BB2CF1" w:rsidRDefault="00BB2CF1" w:rsidP="009166C6">
      <w:pPr>
        <w:shd w:val="clear" w:color="auto" w:fill="FFFFFF"/>
        <w:spacing w:before="58" w:after="0" w:line="240" w:lineRule="auto"/>
        <w:ind w:left="710"/>
        <w:jc w:val="both"/>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4"/>
          <w:szCs w:val="24"/>
          <w:lang w:eastAsia="tr-TR"/>
        </w:rPr>
        <w:t>Bilgilerini ve gereğini rica ederim.</w:t>
      </w:r>
    </w:p>
    <w:tbl>
      <w:tblPr>
        <w:tblW w:w="10794" w:type="dxa"/>
        <w:tblInd w:w="-851" w:type="dxa"/>
        <w:tblLayout w:type="fixed"/>
        <w:tblCellMar>
          <w:left w:w="0" w:type="dxa"/>
          <w:right w:w="0" w:type="dxa"/>
        </w:tblCellMar>
        <w:tblLook w:val="04A0" w:firstRow="1" w:lastRow="0" w:firstColumn="1" w:lastColumn="0" w:noHBand="0" w:noVBand="1"/>
      </w:tblPr>
      <w:tblGrid>
        <w:gridCol w:w="1135"/>
        <w:gridCol w:w="992"/>
        <w:gridCol w:w="2552"/>
        <w:gridCol w:w="1709"/>
        <w:gridCol w:w="2260"/>
        <w:gridCol w:w="1134"/>
        <w:gridCol w:w="982"/>
        <w:gridCol w:w="30"/>
      </w:tblGrid>
      <w:tr w:rsidR="00BB2CF1" w:rsidRPr="00BB2CF1" w:rsidTr="00464554">
        <w:trPr>
          <w:gridAfter w:val="1"/>
          <w:wAfter w:w="30" w:type="dxa"/>
          <w:trHeight w:val="326"/>
        </w:trPr>
        <w:tc>
          <w:tcPr>
            <w:tcW w:w="10764" w:type="dxa"/>
            <w:gridSpan w:val="7"/>
            <w:tcBorders>
              <w:top w:val="nil"/>
              <w:left w:val="nil"/>
              <w:bottom w:val="nil"/>
              <w:right w:val="nil"/>
            </w:tcBorders>
            <w:shd w:val="clear" w:color="auto" w:fill="FFFFFF"/>
            <w:tcMar>
              <w:top w:w="0" w:type="dxa"/>
              <w:left w:w="40" w:type="dxa"/>
              <w:bottom w:w="0" w:type="dxa"/>
              <w:right w:w="40" w:type="dxa"/>
            </w:tcMar>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464554">
        <w:trPr>
          <w:gridAfter w:val="1"/>
          <w:wAfter w:w="30" w:type="dxa"/>
          <w:trHeight w:val="542"/>
        </w:trPr>
        <w:tc>
          <w:tcPr>
            <w:tcW w:w="9782" w:type="dxa"/>
            <w:gridSpan w:val="6"/>
            <w:tcBorders>
              <w:top w:val="nil"/>
              <w:left w:val="nil"/>
              <w:bottom w:val="single" w:sz="4" w:space="0" w:color="auto"/>
              <w:right w:val="nil"/>
            </w:tcBorders>
            <w:shd w:val="clear" w:color="auto" w:fill="FFFFFF"/>
            <w:tcMar>
              <w:top w:w="0" w:type="dxa"/>
              <w:left w:w="40" w:type="dxa"/>
              <w:bottom w:w="0" w:type="dxa"/>
              <w:right w:w="40" w:type="dxa"/>
            </w:tcMar>
            <w:hideMark/>
          </w:tcPr>
          <w:p w:rsidR="009166C6" w:rsidRDefault="00BB2CF1" w:rsidP="009166C6">
            <w:pPr>
              <w:shd w:val="clear" w:color="auto" w:fill="FFFFFF"/>
              <w:spacing w:after="0" w:line="253" w:lineRule="atLeast"/>
              <w:ind w:left="451"/>
              <w:rPr>
                <w:rFonts w:ascii="Times New Roman" w:eastAsia="Times New Roman" w:hAnsi="Times New Roman" w:cs="Times New Roman"/>
                <w:b/>
                <w:bCs/>
                <w:spacing w:val="-2"/>
                <w:sz w:val="28"/>
                <w:szCs w:val="28"/>
                <w:lang w:eastAsia="tr-TR"/>
              </w:rPr>
            </w:pPr>
            <w:r w:rsidRPr="00BB2CF1">
              <w:rPr>
                <w:rFonts w:ascii="Times New Roman" w:eastAsia="Times New Roman" w:hAnsi="Times New Roman" w:cs="Times New Roman"/>
                <w:b/>
                <w:bCs/>
                <w:spacing w:val="-2"/>
                <w:sz w:val="28"/>
                <w:szCs w:val="28"/>
                <w:lang w:eastAsia="tr-TR"/>
              </w:rPr>
              <w:t xml:space="preserve">PORTÖR MUAYENELERİNDE KULLANILMASI </w:t>
            </w:r>
          </w:p>
          <w:p w:rsidR="00BB2CF1" w:rsidRPr="00BB2CF1" w:rsidRDefault="00BB2CF1" w:rsidP="00BB2CF1">
            <w:pPr>
              <w:shd w:val="clear" w:color="auto" w:fill="FFFFFF"/>
              <w:spacing w:after="0" w:line="253" w:lineRule="atLeast"/>
              <w:ind w:left="451"/>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8"/>
                <w:szCs w:val="28"/>
                <w:lang w:eastAsia="tr-TR"/>
              </w:rPr>
              <w:t>ZORUNLU MESLEKİ BİLGİLER FORMU</w:t>
            </w:r>
          </w:p>
        </w:tc>
        <w:tc>
          <w:tcPr>
            <w:tcW w:w="982" w:type="dxa"/>
            <w:tcBorders>
              <w:top w:val="nil"/>
              <w:left w:val="nil"/>
              <w:bottom w:val="single" w:sz="4" w:space="0" w:color="auto"/>
              <w:right w:val="nil"/>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jc w:val="center"/>
              <w:rPr>
                <w:rFonts w:ascii="Times New Roman" w:eastAsia="Times New Roman" w:hAnsi="Times New Roman" w:cs="Times New Roman"/>
                <w:sz w:val="20"/>
                <w:szCs w:val="20"/>
                <w:lang w:eastAsia="tr-TR"/>
              </w:rPr>
            </w:pPr>
            <w:r w:rsidRPr="00BB2CF1">
              <w:rPr>
                <w:rFonts w:ascii="Arial" w:eastAsia="Times New Roman" w:hAnsi="Arial" w:cs="Arial"/>
                <w:b/>
                <w:bCs/>
                <w:sz w:val="34"/>
                <w:szCs w:val="34"/>
                <w:lang w:eastAsia="tr-TR"/>
              </w:rPr>
              <w:t>EK: 1</w:t>
            </w:r>
          </w:p>
        </w:tc>
      </w:tr>
      <w:tr w:rsidR="00BB2CF1" w:rsidRPr="00BB2CF1" w:rsidTr="00464554">
        <w:trPr>
          <w:gridAfter w:val="1"/>
          <w:wAfter w:w="30" w:type="dxa"/>
          <w:trHeight w:val="682"/>
        </w:trPr>
        <w:tc>
          <w:tcPr>
            <w:tcW w:w="113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78" w:lineRule="atLeast"/>
              <w:ind w:left="72" w:right="38"/>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3"/>
                <w:sz w:val="24"/>
                <w:szCs w:val="24"/>
                <w:lang w:eastAsia="tr-TR"/>
              </w:rPr>
              <w:t>SIRA </w:t>
            </w:r>
            <w:r w:rsidRPr="00BB2CF1">
              <w:rPr>
                <w:rFonts w:ascii="Times New Roman" w:eastAsia="Times New Roman" w:hAnsi="Times New Roman" w:cs="Times New Roman"/>
                <w:b/>
                <w:bCs/>
                <w:sz w:val="24"/>
                <w:szCs w:val="24"/>
                <w:lang w:eastAsia="tr-TR"/>
              </w:rPr>
              <w:t>NO</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6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4"/>
                <w:szCs w:val="24"/>
                <w:lang w:eastAsia="tr-TR"/>
              </w:rPr>
              <w:t>ADI - SOYADI</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4"/>
                <w:szCs w:val="24"/>
                <w:lang w:eastAsia="tr-TR"/>
              </w:rPr>
              <w:t>T.C. KİMLİK</w:t>
            </w:r>
          </w:p>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NO</w:t>
            </w:r>
          </w:p>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proofErr w:type="gramStart"/>
            <w:r w:rsidRPr="00BB2CF1">
              <w:rPr>
                <w:rFonts w:ascii="Times New Roman" w:eastAsia="Times New Roman" w:hAnsi="Times New Roman" w:cs="Times New Roman"/>
                <w:b/>
                <w:bCs/>
                <w:sz w:val="24"/>
                <w:szCs w:val="24"/>
                <w:lang w:eastAsia="tr-TR"/>
              </w:rPr>
              <w:t>(</w:t>
            </w:r>
            <w:proofErr w:type="gramEnd"/>
            <w:r w:rsidRPr="00BB2CF1">
              <w:rPr>
                <w:rFonts w:ascii="Times New Roman" w:eastAsia="Times New Roman" w:hAnsi="Times New Roman" w:cs="Times New Roman"/>
                <w:b/>
                <w:bCs/>
                <w:sz w:val="24"/>
                <w:szCs w:val="24"/>
                <w:lang w:eastAsia="tr-TR"/>
              </w:rPr>
              <w:t>Bağımsız</w:t>
            </w:r>
          </w:p>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proofErr w:type="gramStart"/>
            <w:r w:rsidRPr="00BB2CF1">
              <w:rPr>
                <w:rFonts w:ascii="Times New Roman" w:eastAsia="Times New Roman" w:hAnsi="Times New Roman" w:cs="Times New Roman"/>
                <w:b/>
                <w:bCs/>
                <w:spacing w:val="-1"/>
                <w:sz w:val="24"/>
                <w:szCs w:val="24"/>
                <w:lang w:eastAsia="tr-TR"/>
              </w:rPr>
              <w:t>çalışanlar</w:t>
            </w:r>
            <w:proofErr w:type="gramEnd"/>
            <w:r w:rsidRPr="00BB2CF1">
              <w:rPr>
                <w:rFonts w:ascii="Times New Roman" w:eastAsia="Times New Roman" w:hAnsi="Times New Roman" w:cs="Times New Roman"/>
                <w:b/>
                <w:bCs/>
                <w:spacing w:val="-1"/>
                <w:sz w:val="24"/>
                <w:szCs w:val="24"/>
                <w:lang w:eastAsia="tr-TR"/>
              </w:rPr>
              <w:t xml:space="preserve"> için</w:t>
            </w:r>
          </w:p>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proofErr w:type="gramStart"/>
            <w:r w:rsidRPr="00BB2CF1">
              <w:rPr>
                <w:rFonts w:ascii="Times New Roman" w:eastAsia="Times New Roman" w:hAnsi="Times New Roman" w:cs="Times New Roman"/>
                <w:b/>
                <w:bCs/>
                <w:sz w:val="24"/>
                <w:szCs w:val="24"/>
                <w:lang w:eastAsia="tr-TR"/>
              </w:rPr>
              <w:t>ayrıca</w:t>
            </w:r>
            <w:proofErr w:type="gramEnd"/>
            <w:r w:rsidRPr="00BB2CF1">
              <w:rPr>
                <w:rFonts w:ascii="Times New Roman" w:eastAsia="Times New Roman" w:hAnsi="Times New Roman" w:cs="Times New Roman"/>
                <w:b/>
                <w:bCs/>
                <w:sz w:val="24"/>
                <w:szCs w:val="24"/>
                <w:lang w:eastAsia="tr-TR"/>
              </w:rPr>
              <w:t xml:space="preserve"> vergi</w:t>
            </w:r>
          </w:p>
          <w:p w:rsidR="00BB2CF1" w:rsidRPr="00BB2CF1" w:rsidRDefault="00BB2CF1" w:rsidP="00BB2CF1">
            <w:pPr>
              <w:shd w:val="clear" w:color="auto" w:fill="FFFFFF"/>
              <w:spacing w:after="0" w:line="274" w:lineRule="atLeast"/>
              <w:ind w:left="125" w:right="115"/>
              <w:rPr>
                <w:rFonts w:ascii="Times New Roman" w:eastAsia="Times New Roman" w:hAnsi="Times New Roman" w:cs="Times New Roman"/>
                <w:sz w:val="20"/>
                <w:szCs w:val="20"/>
                <w:lang w:eastAsia="tr-TR"/>
              </w:rPr>
            </w:pPr>
            <w:proofErr w:type="gramStart"/>
            <w:r w:rsidRPr="00BB2CF1">
              <w:rPr>
                <w:rFonts w:ascii="Times New Roman" w:eastAsia="Times New Roman" w:hAnsi="Times New Roman" w:cs="Times New Roman"/>
                <w:b/>
                <w:bCs/>
                <w:sz w:val="24"/>
                <w:szCs w:val="24"/>
                <w:lang w:eastAsia="tr-TR"/>
              </w:rPr>
              <w:t>kimlik</w:t>
            </w:r>
            <w:proofErr w:type="gramEnd"/>
            <w:r w:rsidRPr="00BB2CF1">
              <w:rPr>
                <w:rFonts w:ascii="Times New Roman" w:eastAsia="Times New Roman" w:hAnsi="Times New Roman" w:cs="Times New Roman"/>
                <w:b/>
                <w:bCs/>
                <w:sz w:val="24"/>
                <w:szCs w:val="24"/>
                <w:lang w:eastAsia="tr-TR"/>
              </w:rPr>
              <w:t xml:space="preserve"> numarası)</w:t>
            </w:r>
          </w:p>
        </w:tc>
        <w:tc>
          <w:tcPr>
            <w:tcW w:w="170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78" w:lineRule="atLeast"/>
              <w:ind w:left="82" w:right="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4"/>
                <w:szCs w:val="24"/>
                <w:lang w:eastAsia="tr-TR"/>
              </w:rPr>
              <w:t>MESLEĞİ </w:t>
            </w:r>
            <w:r w:rsidRPr="00BB2CF1">
              <w:rPr>
                <w:rFonts w:ascii="Times New Roman" w:eastAsia="Times New Roman" w:hAnsi="Times New Roman" w:cs="Times New Roman"/>
                <w:b/>
                <w:bCs/>
                <w:sz w:val="24"/>
                <w:szCs w:val="24"/>
                <w:lang w:eastAsia="tr-TR"/>
              </w:rPr>
              <w:t>*</w:t>
            </w:r>
          </w:p>
        </w:tc>
        <w:tc>
          <w:tcPr>
            <w:tcW w:w="22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 xml:space="preserve">İŞYERİ ÜNVANI </w:t>
            </w:r>
            <w:proofErr w:type="gramStart"/>
            <w:r w:rsidRPr="00BB2CF1">
              <w:rPr>
                <w:rFonts w:ascii="Times New Roman" w:eastAsia="Times New Roman" w:hAnsi="Times New Roman" w:cs="Times New Roman"/>
                <w:b/>
                <w:bCs/>
                <w:sz w:val="24"/>
                <w:szCs w:val="24"/>
                <w:lang w:eastAsia="tr-TR"/>
              </w:rPr>
              <w:t>(</w:t>
            </w:r>
            <w:proofErr w:type="gramEnd"/>
            <w:r w:rsidRPr="00BB2CF1">
              <w:rPr>
                <w:rFonts w:ascii="Times New Roman" w:eastAsia="Times New Roman" w:hAnsi="Times New Roman" w:cs="Times New Roman"/>
                <w:b/>
                <w:bCs/>
                <w:sz w:val="24"/>
                <w:szCs w:val="24"/>
                <w:lang w:eastAsia="tr-TR"/>
              </w:rPr>
              <w:t>Gerçek</w:t>
            </w:r>
          </w:p>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Kişilerde İşverenin Adı ve</w:t>
            </w:r>
          </w:p>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Soyadı</w:t>
            </w:r>
            <w:proofErr w:type="gramStart"/>
            <w:r w:rsidRPr="00BB2CF1">
              <w:rPr>
                <w:rFonts w:ascii="Times New Roman" w:eastAsia="Times New Roman" w:hAnsi="Times New Roman" w:cs="Times New Roman"/>
                <w:b/>
                <w:bCs/>
                <w:sz w:val="24"/>
                <w:szCs w:val="24"/>
                <w:lang w:eastAsia="tr-TR"/>
              </w:rPr>
              <w:t>)</w:t>
            </w:r>
            <w:proofErr w:type="gramEnd"/>
            <w:r w:rsidRPr="00BB2CF1">
              <w:rPr>
                <w:rFonts w:ascii="Times New Roman" w:eastAsia="Times New Roman" w:hAnsi="Times New Roman" w:cs="Times New Roman"/>
                <w:b/>
                <w:bCs/>
                <w:sz w:val="24"/>
                <w:szCs w:val="24"/>
                <w:lang w:eastAsia="tr-TR"/>
              </w:rPr>
              <w:t>- İŞYERİ ADRESİ VE</w:t>
            </w:r>
          </w:p>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İLİ</w:t>
            </w:r>
          </w:p>
        </w:tc>
        <w:tc>
          <w:tcPr>
            <w:tcW w:w="211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123"/>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PORTÖR MUAYENESİ</w:t>
            </w:r>
          </w:p>
        </w:tc>
      </w:tr>
      <w:tr w:rsidR="00BB2CF1" w:rsidRPr="00BB2CF1" w:rsidTr="00464554">
        <w:trPr>
          <w:gridAfter w:val="1"/>
          <w:wAfter w:w="30" w:type="dxa"/>
          <w:trHeight w:val="1574"/>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İLK</w:t>
            </w:r>
          </w:p>
          <w:p w:rsidR="00BB2CF1" w:rsidRPr="00BB2CF1" w:rsidRDefault="00BB2CF1" w:rsidP="00BB2CF1">
            <w:pPr>
              <w:shd w:val="clear" w:color="auto" w:fill="FFFFFF"/>
              <w:spacing w:after="0" w:line="253" w:lineRule="atLeast"/>
              <w:jc w:val="center"/>
              <w:rPr>
                <w:rFonts w:ascii="Times New Roman" w:eastAsia="Times New Roman" w:hAnsi="Times New Roman" w:cs="Times New Roman"/>
                <w:sz w:val="20"/>
                <w:szCs w:val="20"/>
                <w:lang w:eastAsia="tr-TR"/>
              </w:rPr>
            </w:pPr>
            <w:proofErr w:type="gramStart"/>
            <w:r w:rsidRPr="00BB2CF1">
              <w:rPr>
                <w:rFonts w:ascii="Times New Roman" w:eastAsia="Times New Roman" w:hAnsi="Times New Roman" w:cs="Times New Roman"/>
                <w:b/>
                <w:bCs/>
                <w:sz w:val="20"/>
                <w:szCs w:val="20"/>
                <w:lang w:eastAsia="tr-TR"/>
              </w:rPr>
              <w:t>(</w:t>
            </w:r>
            <w:proofErr w:type="gramEnd"/>
            <w:r w:rsidRPr="00BB2CF1">
              <w:rPr>
                <w:rFonts w:ascii="Times New Roman" w:eastAsia="Times New Roman" w:hAnsi="Times New Roman" w:cs="Times New Roman"/>
                <w:b/>
                <w:bCs/>
                <w:sz w:val="20"/>
                <w:szCs w:val="20"/>
                <w:lang w:eastAsia="tr-TR"/>
              </w:rPr>
              <w:t>çalışmaya başlamadan</w:t>
            </w:r>
          </w:p>
          <w:p w:rsidR="00BB2CF1" w:rsidRPr="00BB2CF1" w:rsidRDefault="00BB2CF1" w:rsidP="00BB2CF1">
            <w:pPr>
              <w:shd w:val="clear" w:color="auto" w:fill="FFFFFF"/>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önce)</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40" w:lineRule="atLeast"/>
              <w:ind w:left="389" w:right="413"/>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PERİYODİK </w:t>
            </w:r>
            <w:r w:rsidRPr="00BB2CF1">
              <w:rPr>
                <w:rFonts w:ascii="Times New Roman" w:eastAsia="Times New Roman" w:hAnsi="Times New Roman" w:cs="Times New Roman"/>
                <w:b/>
                <w:bCs/>
                <w:spacing w:val="-1"/>
                <w:sz w:val="20"/>
                <w:szCs w:val="20"/>
                <w:lang w:eastAsia="tr-TR"/>
              </w:rPr>
              <w:t>(çalışma sırasında)</w:t>
            </w:r>
          </w:p>
        </w:tc>
        <w:tc>
          <w:tcPr>
            <w:tcW w:w="1709" w:type="dxa"/>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2260" w:type="dxa"/>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982" w:type="dxa"/>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464554" w:rsidRPr="00BB2CF1" w:rsidTr="00464554">
        <w:trPr>
          <w:trHeight w:val="326"/>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0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2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8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30" w:type="dxa"/>
            <w:tcBorders>
              <w:top w:val="single" w:sz="4" w:space="0" w:color="auto"/>
              <w:left w:val="single" w:sz="4" w:space="0" w:color="auto"/>
              <w:bottom w:val="single" w:sz="4" w:space="0" w:color="auto"/>
              <w:right w:val="single" w:sz="4" w:space="0" w:color="auto"/>
            </w:tcBorders>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464554" w:rsidRPr="00BB2CF1" w:rsidTr="00464554">
        <w:trPr>
          <w:trHeight w:val="326"/>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0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2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8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30" w:type="dxa"/>
            <w:tcBorders>
              <w:top w:val="single" w:sz="4" w:space="0" w:color="auto"/>
              <w:left w:val="single" w:sz="4" w:space="0" w:color="auto"/>
              <w:bottom w:val="single" w:sz="4" w:space="0" w:color="auto"/>
              <w:right w:val="single" w:sz="4" w:space="0" w:color="auto"/>
            </w:tcBorders>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464554" w:rsidRPr="00BB2CF1" w:rsidTr="00464554">
        <w:trPr>
          <w:trHeight w:val="331"/>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0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2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8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30" w:type="dxa"/>
            <w:tcBorders>
              <w:top w:val="single" w:sz="4" w:space="0" w:color="auto"/>
              <w:left w:val="single" w:sz="4" w:space="0" w:color="auto"/>
              <w:bottom w:val="single" w:sz="4" w:space="0" w:color="auto"/>
              <w:right w:val="single" w:sz="4" w:space="0" w:color="auto"/>
            </w:tcBorders>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464554" w:rsidRPr="00BB2CF1" w:rsidTr="00464554">
        <w:trPr>
          <w:trHeight w:val="326"/>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0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2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8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30" w:type="dxa"/>
            <w:tcBorders>
              <w:top w:val="single" w:sz="4" w:space="0" w:color="auto"/>
              <w:left w:val="single" w:sz="4" w:space="0" w:color="auto"/>
              <w:bottom w:val="single" w:sz="4" w:space="0" w:color="auto"/>
              <w:right w:val="single" w:sz="4" w:space="0" w:color="auto"/>
            </w:tcBorders>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464554" w:rsidRPr="00BB2CF1" w:rsidTr="00464554">
        <w:trPr>
          <w:trHeight w:val="326"/>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0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2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8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30" w:type="dxa"/>
            <w:tcBorders>
              <w:top w:val="single" w:sz="4" w:space="0" w:color="auto"/>
              <w:left w:val="single" w:sz="4" w:space="0" w:color="auto"/>
              <w:bottom w:val="single" w:sz="4" w:space="0" w:color="auto"/>
              <w:right w:val="single" w:sz="4" w:space="0" w:color="auto"/>
            </w:tcBorders>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464554" w:rsidRPr="00BB2CF1" w:rsidTr="00464554">
        <w:trPr>
          <w:trHeight w:val="331"/>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0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2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8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30" w:type="dxa"/>
            <w:tcBorders>
              <w:top w:val="single" w:sz="4" w:space="0" w:color="auto"/>
              <w:left w:val="single" w:sz="4" w:space="0" w:color="auto"/>
              <w:bottom w:val="single" w:sz="4" w:space="0" w:color="auto"/>
              <w:right w:val="single" w:sz="4" w:space="0" w:color="auto"/>
            </w:tcBorders>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464554" w:rsidRPr="00BB2CF1" w:rsidTr="00464554">
        <w:trPr>
          <w:trHeight w:val="326"/>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0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2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8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30" w:type="dxa"/>
            <w:tcBorders>
              <w:top w:val="single" w:sz="4" w:space="0" w:color="auto"/>
              <w:left w:val="single" w:sz="4" w:space="0" w:color="auto"/>
              <w:bottom w:val="single" w:sz="4" w:space="0" w:color="auto"/>
              <w:right w:val="single" w:sz="4" w:space="0" w:color="auto"/>
            </w:tcBorders>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464554" w:rsidRPr="00BB2CF1" w:rsidTr="00464554">
        <w:trPr>
          <w:trHeight w:val="326"/>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0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2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8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30" w:type="dxa"/>
            <w:tcBorders>
              <w:top w:val="single" w:sz="4" w:space="0" w:color="auto"/>
              <w:left w:val="single" w:sz="4" w:space="0" w:color="auto"/>
              <w:bottom w:val="single" w:sz="4" w:space="0" w:color="auto"/>
              <w:right w:val="single" w:sz="4" w:space="0" w:color="auto"/>
            </w:tcBorders>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464554" w:rsidRPr="00BB2CF1" w:rsidTr="00464554">
        <w:trPr>
          <w:gridAfter w:val="1"/>
          <w:wAfter w:w="30" w:type="dxa"/>
          <w:trHeight w:val="326"/>
        </w:trPr>
        <w:tc>
          <w:tcPr>
            <w:tcW w:w="113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0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2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82" w:type="dxa"/>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464554" w:rsidRPr="00BB2CF1" w:rsidTr="00464554">
        <w:trPr>
          <w:gridAfter w:val="1"/>
          <w:wAfter w:w="30" w:type="dxa"/>
          <w:trHeight w:val="331"/>
        </w:trPr>
        <w:tc>
          <w:tcPr>
            <w:tcW w:w="1135"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92"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552"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09"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260"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134"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82" w:type="dxa"/>
            <w:tcBorders>
              <w:top w:val="single" w:sz="4" w:space="0" w:color="auto"/>
            </w:tcBorders>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464554" w:rsidRPr="00BB2CF1" w:rsidTr="00464554">
        <w:trPr>
          <w:gridAfter w:val="1"/>
          <w:wAfter w:w="30" w:type="dxa"/>
          <w:trHeight w:val="326"/>
        </w:trPr>
        <w:tc>
          <w:tcPr>
            <w:tcW w:w="11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82" w:type="dxa"/>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464554" w:rsidRPr="00BB2CF1" w:rsidTr="00464554">
        <w:trPr>
          <w:gridAfter w:val="1"/>
          <w:wAfter w:w="30" w:type="dxa"/>
          <w:trHeight w:val="326"/>
        </w:trPr>
        <w:tc>
          <w:tcPr>
            <w:tcW w:w="11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82" w:type="dxa"/>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464554" w:rsidRPr="00BB2CF1" w:rsidTr="00464554">
        <w:trPr>
          <w:gridAfter w:val="1"/>
          <w:wAfter w:w="30" w:type="dxa"/>
          <w:trHeight w:val="331"/>
        </w:trPr>
        <w:tc>
          <w:tcPr>
            <w:tcW w:w="11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82" w:type="dxa"/>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464554" w:rsidRPr="00BB2CF1" w:rsidTr="00464554">
        <w:trPr>
          <w:gridAfter w:val="1"/>
          <w:wAfter w:w="30" w:type="dxa"/>
          <w:trHeight w:val="326"/>
        </w:trPr>
        <w:tc>
          <w:tcPr>
            <w:tcW w:w="11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5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82" w:type="dxa"/>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bl>
    <w:p w:rsidR="00BB2CF1" w:rsidRPr="00BB2CF1" w:rsidRDefault="00BB2CF1" w:rsidP="00BB2CF1">
      <w:pPr>
        <w:shd w:val="clear" w:color="auto" w:fill="FFFFFF"/>
        <w:spacing w:before="250" w:after="0" w:line="240" w:lineRule="auto"/>
        <w:ind w:left="226"/>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i/>
          <w:iCs/>
          <w:color w:val="000000"/>
          <w:spacing w:val="-1"/>
          <w:sz w:val="24"/>
          <w:szCs w:val="24"/>
          <w:lang w:eastAsia="tr-TR"/>
        </w:rPr>
        <w:lastRenderedPageBreak/>
        <w:t>* “MESLEĞİ” hanesi;  “ÜCRETLİ”, “BAĞIMSIZ” veya “KAMU” seçeneklerinden biri ile şahsın durumuna göre doldurulacaktır.</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before="149" w:after="0" w:line="413" w:lineRule="atLeast"/>
        <w:ind w:left="1944" w:hanging="1944"/>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2"/>
          <w:sz w:val="24"/>
          <w:szCs w:val="24"/>
          <w:lang w:eastAsia="tr-TR"/>
        </w:rPr>
        <w:t>PORTÖR MUAYENE LİSTESİ KAYIT DIŞI TESPİT SONUÇLARI </w:t>
      </w:r>
      <w:proofErr w:type="gramStart"/>
      <w:r w:rsidRPr="00BB2CF1">
        <w:rPr>
          <w:rFonts w:ascii="Times New Roman" w:eastAsia="Times New Roman" w:hAnsi="Times New Roman" w:cs="Times New Roman"/>
          <w:b/>
          <w:bCs/>
          <w:color w:val="000000"/>
          <w:sz w:val="24"/>
          <w:szCs w:val="24"/>
          <w:lang w:eastAsia="tr-TR"/>
        </w:rPr>
        <w:t>…………</w:t>
      </w:r>
      <w:proofErr w:type="gramEnd"/>
      <w:r w:rsidRPr="00BB2CF1">
        <w:rPr>
          <w:rFonts w:ascii="Times New Roman" w:eastAsia="Times New Roman" w:hAnsi="Times New Roman" w:cs="Times New Roman"/>
          <w:b/>
          <w:bCs/>
          <w:color w:val="000000"/>
          <w:sz w:val="24"/>
          <w:szCs w:val="24"/>
          <w:lang w:eastAsia="tr-TR"/>
        </w:rPr>
        <w:t xml:space="preserve"> SERVİSİNE</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801"/>
        <w:gridCol w:w="883"/>
        <w:gridCol w:w="822"/>
        <w:gridCol w:w="621"/>
        <w:gridCol w:w="714"/>
        <w:gridCol w:w="1020"/>
        <w:gridCol w:w="1752"/>
        <w:gridCol w:w="1648"/>
        <w:gridCol w:w="751"/>
      </w:tblGrid>
      <w:tr w:rsidR="00BB2CF1" w:rsidRPr="00BB2CF1" w:rsidTr="00BB2CF1">
        <w:trPr>
          <w:trHeight w:val="1003"/>
        </w:trPr>
        <w:tc>
          <w:tcPr>
            <w:tcW w:w="90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115" w:right="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3"/>
                <w:sz w:val="20"/>
                <w:szCs w:val="20"/>
                <w:lang w:eastAsia="tr-TR"/>
              </w:rPr>
              <w:t>SIRA </w:t>
            </w:r>
            <w:r w:rsidRPr="00BB2CF1">
              <w:rPr>
                <w:rFonts w:ascii="Times New Roman" w:eastAsia="Times New Roman" w:hAnsi="Times New Roman" w:cs="Times New Roman"/>
                <w:b/>
                <w:bCs/>
                <w:sz w:val="20"/>
                <w:szCs w:val="20"/>
                <w:lang w:eastAsia="tr-TR"/>
              </w:rPr>
              <w:t>NO</w:t>
            </w:r>
          </w:p>
        </w:tc>
        <w:tc>
          <w:tcPr>
            <w:tcW w:w="14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T.C. KİMLİK </w:t>
            </w:r>
            <w:r w:rsidRPr="00BB2CF1">
              <w:rPr>
                <w:rFonts w:ascii="Times New Roman" w:eastAsia="Times New Roman" w:hAnsi="Times New Roman" w:cs="Times New Roman"/>
                <w:b/>
                <w:bCs/>
                <w:sz w:val="20"/>
                <w:szCs w:val="20"/>
                <w:lang w:eastAsia="tr-TR"/>
              </w:rPr>
              <w:t>NO</w:t>
            </w:r>
          </w:p>
        </w:tc>
        <w:tc>
          <w:tcPr>
            <w:tcW w:w="196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27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ADI SOYADI</w:t>
            </w:r>
          </w:p>
        </w:tc>
        <w:tc>
          <w:tcPr>
            <w:tcW w:w="109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1"/>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STATÜ</w:t>
            </w:r>
          </w:p>
        </w:tc>
        <w:tc>
          <w:tcPr>
            <w:tcW w:w="196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1"/>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İŞYERİ UNVANI</w:t>
            </w:r>
          </w:p>
        </w:tc>
        <w:tc>
          <w:tcPr>
            <w:tcW w:w="283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56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İŞYERİ ADRESİ</w:t>
            </w:r>
          </w:p>
        </w:tc>
        <w:tc>
          <w:tcPr>
            <w:tcW w:w="16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158" w:right="15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İŞYERİNİN </w:t>
            </w:r>
            <w:r w:rsidRPr="00BB2CF1">
              <w:rPr>
                <w:rFonts w:ascii="Times New Roman" w:eastAsia="Times New Roman" w:hAnsi="Times New Roman" w:cs="Times New Roman"/>
                <w:b/>
                <w:bCs/>
                <w:sz w:val="20"/>
                <w:szCs w:val="20"/>
                <w:lang w:eastAsia="tr-TR"/>
              </w:rPr>
              <w:t>TESCİLLİ</w:t>
            </w:r>
          </w:p>
          <w:p w:rsidR="00BB2CF1" w:rsidRPr="00BB2CF1" w:rsidRDefault="00BB2CF1" w:rsidP="00BB2CF1">
            <w:pPr>
              <w:shd w:val="clear" w:color="auto" w:fill="FFFFFF"/>
              <w:spacing w:after="0" w:line="230" w:lineRule="atLeast"/>
              <w:ind w:left="158" w:right="15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OLUP </w:t>
            </w:r>
            <w:r w:rsidRPr="00BB2CF1">
              <w:rPr>
                <w:rFonts w:ascii="Times New Roman" w:eastAsia="Times New Roman" w:hAnsi="Times New Roman" w:cs="Times New Roman"/>
                <w:b/>
                <w:bCs/>
                <w:spacing w:val="-2"/>
                <w:sz w:val="20"/>
                <w:szCs w:val="20"/>
                <w:lang w:eastAsia="tr-TR"/>
              </w:rPr>
              <w:t>OLMADIĞI</w:t>
            </w:r>
          </w:p>
        </w:tc>
        <w:tc>
          <w:tcPr>
            <w:tcW w:w="179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192" w:right="18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KAYIT DIŞI ÇALIŞANIN </w:t>
            </w:r>
            <w:r w:rsidRPr="00BB2CF1">
              <w:rPr>
                <w:rFonts w:ascii="Times New Roman" w:eastAsia="Times New Roman" w:hAnsi="Times New Roman" w:cs="Times New Roman"/>
                <w:b/>
                <w:bCs/>
                <w:spacing w:val="-2"/>
                <w:sz w:val="20"/>
                <w:szCs w:val="20"/>
                <w:lang w:eastAsia="tr-TR"/>
              </w:rPr>
              <w:t>AYLIK ALIP </w:t>
            </w:r>
            <w:r w:rsidRPr="00BB2CF1">
              <w:rPr>
                <w:rFonts w:ascii="Times New Roman" w:eastAsia="Times New Roman" w:hAnsi="Times New Roman" w:cs="Times New Roman"/>
                <w:b/>
                <w:bCs/>
                <w:sz w:val="20"/>
                <w:szCs w:val="20"/>
                <w:lang w:eastAsia="tr-TR"/>
              </w:rPr>
              <w:t>ALMADIĞI</w:t>
            </w:r>
          </w:p>
        </w:tc>
        <w:tc>
          <w:tcPr>
            <w:tcW w:w="155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BİLGİNİN</w:t>
            </w:r>
          </w:p>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ALINDIĞI</w:t>
            </w:r>
          </w:p>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DÖNEM</w:t>
            </w:r>
          </w:p>
        </w:tc>
      </w:tr>
      <w:tr w:rsidR="00BB2CF1" w:rsidRPr="00BB2CF1" w:rsidTr="00BB2CF1">
        <w:trPr>
          <w:trHeight w:val="326"/>
        </w:trPr>
        <w:tc>
          <w:tcPr>
            <w:tcW w:w="9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331"/>
        </w:trPr>
        <w:tc>
          <w:tcPr>
            <w:tcW w:w="9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326"/>
        </w:trPr>
        <w:tc>
          <w:tcPr>
            <w:tcW w:w="9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326"/>
        </w:trPr>
        <w:tc>
          <w:tcPr>
            <w:tcW w:w="9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331"/>
        </w:trPr>
        <w:tc>
          <w:tcPr>
            <w:tcW w:w="9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326"/>
        </w:trPr>
        <w:tc>
          <w:tcPr>
            <w:tcW w:w="9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326"/>
        </w:trPr>
        <w:tc>
          <w:tcPr>
            <w:tcW w:w="9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331"/>
        </w:trPr>
        <w:tc>
          <w:tcPr>
            <w:tcW w:w="9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326"/>
        </w:trPr>
        <w:tc>
          <w:tcPr>
            <w:tcW w:w="9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326"/>
        </w:trPr>
        <w:tc>
          <w:tcPr>
            <w:tcW w:w="9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331"/>
        </w:trPr>
        <w:tc>
          <w:tcPr>
            <w:tcW w:w="9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326"/>
        </w:trPr>
        <w:tc>
          <w:tcPr>
            <w:tcW w:w="9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360"/>
        </w:trPr>
        <w:tc>
          <w:tcPr>
            <w:tcW w:w="9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bl>
    <w:p w:rsidR="00BB2CF1" w:rsidRPr="00BB2CF1" w:rsidRDefault="00BB2CF1" w:rsidP="00BB2CF1">
      <w:pPr>
        <w:shd w:val="clear" w:color="auto" w:fill="FFFFFF"/>
        <w:spacing w:before="254" w:after="0" w:line="240" w:lineRule="auto"/>
        <w:ind w:left="523"/>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color w:val="000000"/>
          <w:lang w:eastAsia="tr-TR"/>
        </w:rPr>
        <w:t>…………….</w:t>
      </w:r>
      <w:proofErr w:type="gramEnd"/>
      <w:r w:rsidRPr="00BB2CF1">
        <w:rPr>
          <w:rFonts w:ascii="Arial" w:eastAsia="Times New Roman" w:hAnsi="Arial" w:cs="Arial"/>
          <w:color w:val="000000"/>
          <w:lang w:eastAsia="tr-TR"/>
        </w:rPr>
        <w:t>                                                                  </w:t>
      </w:r>
      <w:proofErr w:type="gramStart"/>
      <w:r w:rsidRPr="00BB2CF1">
        <w:rPr>
          <w:rFonts w:ascii="Times New Roman" w:eastAsia="Times New Roman" w:hAnsi="Times New Roman" w:cs="Times New Roman"/>
          <w:color w:val="000000"/>
          <w:lang w:eastAsia="tr-TR"/>
        </w:rPr>
        <w:t>………………….</w:t>
      </w:r>
      <w:proofErr w:type="gramEnd"/>
      <w:r w:rsidRPr="00BB2CF1">
        <w:rPr>
          <w:rFonts w:ascii="Arial" w:eastAsia="Times New Roman" w:hAnsi="Arial" w:cs="Arial"/>
          <w:color w:val="000000"/>
          <w:lang w:eastAsia="tr-TR"/>
        </w:rPr>
        <w:t>                                                                                      </w:t>
      </w:r>
      <w:proofErr w:type="gramStart"/>
      <w:r w:rsidRPr="00BB2CF1">
        <w:rPr>
          <w:rFonts w:ascii="Times New Roman" w:eastAsia="Times New Roman" w:hAnsi="Times New Roman" w:cs="Times New Roman"/>
          <w:color w:val="000000"/>
          <w:lang w:eastAsia="tr-TR"/>
        </w:rPr>
        <w:t>…………………</w:t>
      </w:r>
      <w:proofErr w:type="gramEnd"/>
    </w:p>
    <w:p w:rsidR="00BB2CF1" w:rsidRPr="00BB2CF1" w:rsidRDefault="00BB2CF1" w:rsidP="00BB2CF1">
      <w:pPr>
        <w:shd w:val="clear" w:color="auto" w:fill="FFFFFF"/>
        <w:spacing w:after="0" w:line="240" w:lineRule="auto"/>
        <w:ind w:left="643"/>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2"/>
          <w:sz w:val="24"/>
          <w:szCs w:val="24"/>
          <w:lang w:eastAsia="tr-TR"/>
        </w:rPr>
        <w:t>Memur</w:t>
      </w:r>
      <w:r w:rsidRPr="00BB2CF1">
        <w:rPr>
          <w:rFonts w:ascii="Arial" w:eastAsia="Times New Roman" w:hAnsi="Arial" w:cs="Arial"/>
          <w:color w:val="000000"/>
          <w:sz w:val="24"/>
          <w:szCs w:val="24"/>
          <w:lang w:eastAsia="tr-TR"/>
        </w:rPr>
        <w:t>                                                                            </w:t>
      </w:r>
      <w:r w:rsidRPr="00BB2CF1">
        <w:rPr>
          <w:rFonts w:ascii="Times New Roman" w:eastAsia="Times New Roman" w:hAnsi="Times New Roman" w:cs="Times New Roman"/>
          <w:color w:val="000000"/>
          <w:spacing w:val="-3"/>
          <w:sz w:val="24"/>
          <w:szCs w:val="24"/>
          <w:lang w:eastAsia="tr-TR"/>
        </w:rPr>
        <w:t>Şef/Yetkili Memur</w:t>
      </w:r>
      <w:r w:rsidRPr="00BB2CF1">
        <w:rPr>
          <w:rFonts w:ascii="Arial" w:eastAsia="Times New Roman" w:hAnsi="Arial" w:cs="Arial"/>
          <w:color w:val="000000"/>
          <w:sz w:val="24"/>
          <w:szCs w:val="24"/>
          <w:lang w:eastAsia="tr-TR"/>
        </w:rPr>
        <w:t>                                                                                       </w:t>
      </w:r>
      <w:r w:rsidRPr="00BB2CF1">
        <w:rPr>
          <w:rFonts w:ascii="Times New Roman" w:eastAsia="Times New Roman" w:hAnsi="Times New Roman" w:cs="Times New Roman"/>
          <w:color w:val="000000"/>
          <w:spacing w:val="-3"/>
          <w:sz w:val="24"/>
          <w:szCs w:val="24"/>
          <w:lang w:eastAsia="tr-TR"/>
        </w:rPr>
        <w:t>Müdür Yardımcısı</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before="230" w:after="0" w:line="240" w:lineRule="auto"/>
        <w:ind w:left="3470"/>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KİMLİK BİLDİRME FORMLARI KAYIT DIŞI TESPİT SONUÇLARI</w:t>
      </w:r>
      <w:r w:rsidRPr="00BB2CF1">
        <w:rPr>
          <w:rFonts w:ascii="Times New Roman" w:eastAsia="Times New Roman" w:hAnsi="Times New Roman" w:cs="Times New Roman"/>
          <w:b/>
          <w:bCs/>
          <w:color w:val="000000"/>
          <w:spacing w:val="-2"/>
          <w:sz w:val="24"/>
          <w:szCs w:val="24"/>
          <w:lang w:eastAsia="tr-TR"/>
        </w:rPr>
        <w:t> </w:t>
      </w:r>
      <w:proofErr w:type="gramStart"/>
      <w:r w:rsidRPr="00BB2CF1">
        <w:rPr>
          <w:rFonts w:ascii="Times New Roman" w:eastAsia="Times New Roman" w:hAnsi="Times New Roman" w:cs="Times New Roman"/>
          <w:b/>
          <w:bCs/>
          <w:color w:val="000000"/>
          <w:spacing w:val="-2"/>
          <w:sz w:val="24"/>
          <w:szCs w:val="24"/>
          <w:lang w:eastAsia="tr-TR"/>
        </w:rPr>
        <w:t>…………</w:t>
      </w:r>
      <w:proofErr w:type="gramEnd"/>
      <w:r w:rsidRPr="00BB2CF1">
        <w:rPr>
          <w:rFonts w:ascii="Times New Roman" w:eastAsia="Times New Roman" w:hAnsi="Times New Roman" w:cs="Times New Roman"/>
          <w:b/>
          <w:bCs/>
          <w:color w:val="000000"/>
          <w:spacing w:val="-2"/>
          <w:sz w:val="36"/>
          <w:szCs w:val="36"/>
          <w:lang w:eastAsia="tr-TR"/>
        </w:rPr>
        <w:t> </w:t>
      </w:r>
      <w:r w:rsidRPr="00BB2CF1">
        <w:rPr>
          <w:rFonts w:ascii="Times New Roman" w:eastAsia="Times New Roman" w:hAnsi="Times New Roman" w:cs="Times New Roman"/>
          <w:b/>
          <w:bCs/>
          <w:color w:val="000000"/>
          <w:spacing w:val="-2"/>
          <w:sz w:val="24"/>
          <w:szCs w:val="24"/>
          <w:lang w:eastAsia="tr-TR"/>
        </w:rPr>
        <w:t>SERVİSİNE</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7"/>
        <w:gridCol w:w="1014"/>
        <w:gridCol w:w="831"/>
        <w:gridCol w:w="627"/>
        <w:gridCol w:w="722"/>
        <w:gridCol w:w="1032"/>
        <w:gridCol w:w="1772"/>
        <w:gridCol w:w="1667"/>
        <w:gridCol w:w="770"/>
      </w:tblGrid>
      <w:tr w:rsidR="00BB2CF1" w:rsidRPr="00BB2CF1" w:rsidTr="009166C6">
        <w:trPr>
          <w:trHeight w:val="360"/>
        </w:trPr>
        <w:tc>
          <w:tcPr>
            <w:tcW w:w="0" w:type="auto"/>
            <w:gridSpan w:val="9"/>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1003"/>
        </w:trPr>
        <w:tc>
          <w:tcPr>
            <w:tcW w:w="725" w:type="dxa"/>
            <w:vMerge w:val="restart"/>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115" w:right="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1"/>
                <w:sz w:val="20"/>
                <w:szCs w:val="20"/>
                <w:lang w:eastAsia="tr-TR"/>
              </w:rPr>
              <w:t>S. </w:t>
            </w:r>
            <w:r w:rsidRPr="00BB2CF1">
              <w:rPr>
                <w:rFonts w:ascii="Times New Roman" w:eastAsia="Times New Roman" w:hAnsi="Times New Roman" w:cs="Times New Roman"/>
                <w:b/>
                <w:bCs/>
                <w:spacing w:val="-3"/>
                <w:sz w:val="20"/>
                <w:szCs w:val="20"/>
                <w:lang w:eastAsia="tr-TR"/>
              </w:rPr>
              <w:t>NO</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86" w:right="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T.C. KİMLİK </w:t>
            </w:r>
            <w:r w:rsidRPr="00BB2CF1">
              <w:rPr>
                <w:rFonts w:ascii="Times New Roman" w:eastAsia="Times New Roman" w:hAnsi="Times New Roman" w:cs="Times New Roman"/>
                <w:b/>
                <w:bCs/>
                <w:sz w:val="20"/>
                <w:szCs w:val="20"/>
                <w:lang w:eastAsia="tr-TR"/>
              </w:rPr>
              <w:t>NO</w:t>
            </w:r>
          </w:p>
        </w:tc>
        <w:tc>
          <w:tcPr>
            <w:tcW w:w="196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27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ADI SOYADI</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1"/>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STATÜ</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1"/>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İŞYERİ UNVANI</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56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İŞYERİ ADRESİ</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158" w:right="15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İŞYERİNİN </w:t>
            </w:r>
            <w:r w:rsidRPr="00BB2CF1">
              <w:rPr>
                <w:rFonts w:ascii="Times New Roman" w:eastAsia="Times New Roman" w:hAnsi="Times New Roman" w:cs="Times New Roman"/>
                <w:b/>
                <w:bCs/>
                <w:sz w:val="20"/>
                <w:szCs w:val="20"/>
                <w:lang w:eastAsia="tr-TR"/>
              </w:rPr>
              <w:t>TESCİLLİ</w:t>
            </w:r>
          </w:p>
          <w:p w:rsidR="00BB2CF1" w:rsidRPr="00BB2CF1" w:rsidRDefault="00BB2CF1" w:rsidP="00BB2CF1">
            <w:pPr>
              <w:shd w:val="clear" w:color="auto" w:fill="FFFFFF"/>
              <w:spacing w:after="0" w:line="230" w:lineRule="atLeast"/>
              <w:ind w:left="158" w:right="15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OLUP </w:t>
            </w:r>
            <w:r w:rsidRPr="00BB2CF1">
              <w:rPr>
                <w:rFonts w:ascii="Times New Roman" w:eastAsia="Times New Roman" w:hAnsi="Times New Roman" w:cs="Times New Roman"/>
                <w:b/>
                <w:bCs/>
                <w:spacing w:val="-2"/>
                <w:sz w:val="20"/>
                <w:szCs w:val="20"/>
                <w:lang w:eastAsia="tr-TR"/>
              </w:rPr>
              <w:t>OLMADIĞI</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192" w:right="18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KAYIT DIŞI ÇALIŞANIN </w:t>
            </w:r>
            <w:r w:rsidRPr="00BB2CF1">
              <w:rPr>
                <w:rFonts w:ascii="Times New Roman" w:eastAsia="Times New Roman" w:hAnsi="Times New Roman" w:cs="Times New Roman"/>
                <w:b/>
                <w:bCs/>
                <w:spacing w:val="-2"/>
                <w:sz w:val="20"/>
                <w:szCs w:val="20"/>
                <w:lang w:eastAsia="tr-TR"/>
              </w:rPr>
              <w:t>AYLIK ALIP </w:t>
            </w:r>
            <w:r w:rsidRPr="00BB2CF1">
              <w:rPr>
                <w:rFonts w:ascii="Times New Roman" w:eastAsia="Times New Roman" w:hAnsi="Times New Roman" w:cs="Times New Roman"/>
                <w:b/>
                <w:bCs/>
                <w:sz w:val="20"/>
                <w:szCs w:val="20"/>
                <w:lang w:eastAsia="tr-TR"/>
              </w:rPr>
              <w:t>ALMADIĞI</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FORMUN</w:t>
            </w:r>
          </w:p>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ALINDIĞI</w:t>
            </w:r>
          </w:p>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DÖNEM VE</w:t>
            </w:r>
          </w:p>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FORM TÜRÜ</w:t>
            </w:r>
          </w:p>
        </w:tc>
      </w:tr>
      <w:tr w:rsidR="00BB2CF1" w:rsidRPr="00BB2CF1" w:rsidTr="009166C6">
        <w:trPr>
          <w:trHeight w:val="331"/>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31"/>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326"/>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326"/>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331"/>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31"/>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326"/>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326"/>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331"/>
        </w:trPr>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31"/>
        </w:trPr>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31"/>
        </w:trPr>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31"/>
        </w:trPr>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gridAfter w:val="1"/>
          <w:wAfter w:w="1555" w:type="dxa"/>
          <w:trHeight w:val="360"/>
        </w:trPr>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60"/>
        </w:trPr>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bl>
    <w:p w:rsidR="00BB2CF1" w:rsidRPr="00BB2CF1" w:rsidRDefault="00BB2CF1" w:rsidP="00BB2CF1">
      <w:pPr>
        <w:shd w:val="clear" w:color="auto" w:fill="FFFFFF"/>
        <w:spacing w:before="254" w:after="0" w:line="240" w:lineRule="auto"/>
        <w:ind w:left="523"/>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color w:val="000000"/>
          <w:lang w:eastAsia="tr-TR"/>
        </w:rPr>
        <w:t>…………….</w:t>
      </w:r>
      <w:proofErr w:type="gramEnd"/>
      <w:r w:rsidRPr="00BB2CF1">
        <w:rPr>
          <w:rFonts w:ascii="Arial" w:eastAsia="Times New Roman" w:hAnsi="Arial" w:cs="Arial"/>
          <w:color w:val="000000"/>
          <w:lang w:eastAsia="tr-TR"/>
        </w:rPr>
        <w:t>                                                                  </w:t>
      </w:r>
      <w:proofErr w:type="gramStart"/>
      <w:r w:rsidRPr="00BB2CF1">
        <w:rPr>
          <w:rFonts w:ascii="Times New Roman" w:eastAsia="Times New Roman" w:hAnsi="Times New Roman" w:cs="Times New Roman"/>
          <w:color w:val="000000"/>
          <w:lang w:eastAsia="tr-TR"/>
        </w:rPr>
        <w:t>………………….</w:t>
      </w:r>
      <w:proofErr w:type="gramEnd"/>
      <w:r w:rsidRPr="00BB2CF1">
        <w:rPr>
          <w:rFonts w:ascii="Arial" w:eastAsia="Times New Roman" w:hAnsi="Arial" w:cs="Arial"/>
          <w:color w:val="000000"/>
          <w:lang w:eastAsia="tr-TR"/>
        </w:rPr>
        <w:t>                                                                                      </w:t>
      </w:r>
      <w:proofErr w:type="gramStart"/>
      <w:r w:rsidRPr="00BB2CF1">
        <w:rPr>
          <w:rFonts w:ascii="Times New Roman" w:eastAsia="Times New Roman" w:hAnsi="Times New Roman" w:cs="Times New Roman"/>
          <w:color w:val="000000"/>
          <w:lang w:eastAsia="tr-TR"/>
        </w:rPr>
        <w:t>…………………</w:t>
      </w:r>
      <w:proofErr w:type="gramEnd"/>
    </w:p>
    <w:p w:rsidR="00BB2CF1" w:rsidRPr="00BB2CF1" w:rsidRDefault="00BB2CF1" w:rsidP="00BB2CF1">
      <w:pPr>
        <w:shd w:val="clear" w:color="auto" w:fill="FFFFFF"/>
        <w:spacing w:after="0" w:line="240" w:lineRule="auto"/>
        <w:ind w:left="643"/>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2"/>
          <w:sz w:val="24"/>
          <w:szCs w:val="24"/>
          <w:lang w:eastAsia="tr-TR"/>
        </w:rPr>
        <w:t>Memur</w:t>
      </w:r>
      <w:r w:rsidRPr="00BB2CF1">
        <w:rPr>
          <w:rFonts w:ascii="Arial" w:eastAsia="Times New Roman" w:hAnsi="Arial" w:cs="Arial"/>
          <w:color w:val="000000"/>
          <w:sz w:val="24"/>
          <w:szCs w:val="24"/>
          <w:lang w:eastAsia="tr-TR"/>
        </w:rPr>
        <w:t>                                                                            </w:t>
      </w:r>
      <w:r w:rsidRPr="00BB2CF1">
        <w:rPr>
          <w:rFonts w:ascii="Times New Roman" w:eastAsia="Times New Roman" w:hAnsi="Times New Roman" w:cs="Times New Roman"/>
          <w:color w:val="000000"/>
          <w:spacing w:val="-3"/>
          <w:sz w:val="24"/>
          <w:szCs w:val="24"/>
          <w:lang w:eastAsia="tr-TR"/>
        </w:rPr>
        <w:t>Şef/Yetkili Memur</w:t>
      </w:r>
      <w:r w:rsidRPr="00BB2CF1">
        <w:rPr>
          <w:rFonts w:ascii="Arial" w:eastAsia="Times New Roman" w:hAnsi="Arial" w:cs="Arial"/>
          <w:color w:val="000000"/>
          <w:sz w:val="24"/>
          <w:szCs w:val="24"/>
          <w:lang w:eastAsia="tr-TR"/>
        </w:rPr>
        <w:t>                                                                                       </w:t>
      </w:r>
      <w:r w:rsidRPr="00BB2CF1">
        <w:rPr>
          <w:rFonts w:ascii="Times New Roman" w:eastAsia="Times New Roman" w:hAnsi="Times New Roman" w:cs="Times New Roman"/>
          <w:color w:val="000000"/>
          <w:spacing w:val="-3"/>
          <w:sz w:val="24"/>
          <w:szCs w:val="24"/>
          <w:lang w:eastAsia="tr-TR"/>
        </w:rPr>
        <w:t>Müdür Yardımcısı</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before="230" w:after="0" w:line="240" w:lineRule="auto"/>
        <w:ind w:left="322"/>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5510 SAYILI KANUNUN 8 İNCİ MADDESİNİN YEDİNCİ FIKRASI VE KADİM SERVİSLERİNCE ALINAN DİĞER BİLGİLERE</w:t>
      </w:r>
    </w:p>
    <w:p w:rsidR="00BB2CF1" w:rsidRPr="00BB2CF1" w:rsidRDefault="00BB2CF1" w:rsidP="00BB2CF1">
      <w:pPr>
        <w:shd w:val="clear" w:color="auto" w:fill="FFFFFF"/>
        <w:spacing w:after="0" w:line="240" w:lineRule="auto"/>
        <w:ind w:left="4594"/>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4"/>
          <w:szCs w:val="24"/>
          <w:lang w:eastAsia="tr-TR"/>
        </w:rPr>
        <w:t>İSTİNADEN  KAYIT DIŞI TESPİT SONUÇLARI</w:t>
      </w:r>
      <w:r w:rsidRPr="00BB2CF1">
        <w:rPr>
          <w:rFonts w:ascii="Times New Roman" w:eastAsia="Times New Roman" w:hAnsi="Times New Roman" w:cs="Times New Roman"/>
          <w:b/>
          <w:bCs/>
          <w:color w:val="000000"/>
          <w:spacing w:val="-2"/>
          <w:sz w:val="24"/>
          <w:szCs w:val="24"/>
          <w:lang w:eastAsia="tr-TR"/>
        </w:rPr>
        <w:t> </w:t>
      </w:r>
      <w:proofErr w:type="gramStart"/>
      <w:r w:rsidRPr="00BB2CF1">
        <w:rPr>
          <w:rFonts w:ascii="Times New Roman" w:eastAsia="Times New Roman" w:hAnsi="Times New Roman" w:cs="Times New Roman"/>
          <w:b/>
          <w:bCs/>
          <w:color w:val="000000"/>
          <w:spacing w:val="-2"/>
          <w:sz w:val="24"/>
          <w:szCs w:val="24"/>
          <w:lang w:eastAsia="tr-TR"/>
        </w:rPr>
        <w:t>…………</w:t>
      </w:r>
      <w:proofErr w:type="gramEnd"/>
      <w:r w:rsidRPr="00BB2CF1">
        <w:rPr>
          <w:rFonts w:ascii="Times New Roman" w:eastAsia="Times New Roman" w:hAnsi="Times New Roman" w:cs="Times New Roman"/>
          <w:b/>
          <w:bCs/>
          <w:color w:val="000000"/>
          <w:spacing w:val="-2"/>
          <w:sz w:val="36"/>
          <w:szCs w:val="36"/>
          <w:lang w:eastAsia="tr-TR"/>
        </w:rPr>
        <w:t> </w:t>
      </w:r>
      <w:r w:rsidRPr="00BB2CF1">
        <w:rPr>
          <w:rFonts w:ascii="Times New Roman" w:eastAsia="Times New Roman" w:hAnsi="Times New Roman" w:cs="Times New Roman"/>
          <w:b/>
          <w:bCs/>
          <w:color w:val="000000"/>
          <w:spacing w:val="-2"/>
          <w:sz w:val="24"/>
          <w:szCs w:val="24"/>
          <w:lang w:eastAsia="tr-TR"/>
        </w:rPr>
        <w:t>SERVİSİNE</w:t>
      </w:r>
    </w:p>
    <w:tbl>
      <w:tblPr>
        <w:tblW w:w="0" w:type="auto"/>
        <w:tblInd w:w="40" w:type="dxa"/>
        <w:tblCellMar>
          <w:left w:w="0" w:type="dxa"/>
          <w:right w:w="0" w:type="dxa"/>
        </w:tblCellMar>
        <w:tblLook w:val="04A0" w:firstRow="1" w:lastRow="0" w:firstColumn="1" w:lastColumn="0" w:noHBand="0" w:noVBand="1"/>
      </w:tblPr>
      <w:tblGrid>
        <w:gridCol w:w="543"/>
        <w:gridCol w:w="1733"/>
        <w:gridCol w:w="706"/>
        <w:gridCol w:w="578"/>
        <w:gridCol w:w="664"/>
        <w:gridCol w:w="946"/>
        <w:gridCol w:w="1620"/>
        <w:gridCol w:w="1524"/>
        <w:gridCol w:w="708"/>
      </w:tblGrid>
      <w:tr w:rsidR="00BB2CF1" w:rsidRPr="00BB2CF1" w:rsidTr="009166C6">
        <w:trPr>
          <w:trHeight w:val="365"/>
        </w:trPr>
        <w:tc>
          <w:tcPr>
            <w:tcW w:w="0" w:type="auto"/>
            <w:gridSpan w:val="9"/>
            <w:tcBorders>
              <w:top w:val="nil"/>
              <w:left w:val="nil"/>
              <w:bottom w:val="single" w:sz="4" w:space="0" w:color="auto"/>
              <w:right w:val="nil"/>
            </w:tcBorders>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1526"/>
        </w:trPr>
        <w:tc>
          <w:tcPr>
            <w:tcW w:w="72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115" w:right="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S. </w:t>
            </w:r>
            <w:r w:rsidRPr="00BB2CF1">
              <w:rPr>
                <w:rFonts w:ascii="Times New Roman" w:eastAsia="Times New Roman" w:hAnsi="Times New Roman" w:cs="Times New Roman"/>
                <w:b/>
                <w:bCs/>
                <w:spacing w:val="-3"/>
                <w:sz w:val="20"/>
                <w:szCs w:val="20"/>
                <w:lang w:eastAsia="tr-TR"/>
              </w:rPr>
              <w:t>NO</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06" w:lineRule="atLeast"/>
              <w:ind w:left="19"/>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18"/>
                <w:szCs w:val="18"/>
                <w:lang w:eastAsia="tr-TR"/>
              </w:rPr>
              <w:t>T.C. KİMLİK NO</w:t>
            </w:r>
          </w:p>
          <w:p w:rsidR="00BB2CF1" w:rsidRPr="00BB2CF1" w:rsidRDefault="00BB2CF1" w:rsidP="00BB2CF1">
            <w:pPr>
              <w:shd w:val="clear" w:color="auto" w:fill="FFFFFF"/>
              <w:spacing w:after="0" w:line="206" w:lineRule="atLeast"/>
              <w:ind w:left="19" w:right="5"/>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18"/>
                <w:szCs w:val="18"/>
                <w:lang w:eastAsia="tr-TR"/>
              </w:rPr>
              <w:t>VE VERGİ/MESLEK ODASI/TİCARET</w:t>
            </w:r>
          </w:p>
          <w:p w:rsidR="00BB2CF1" w:rsidRPr="00BB2CF1" w:rsidRDefault="00BB2CF1" w:rsidP="00BB2CF1">
            <w:pPr>
              <w:shd w:val="clear" w:color="auto" w:fill="FFFFFF"/>
              <w:spacing w:after="0" w:line="206" w:lineRule="atLeast"/>
              <w:ind w:left="19" w:right="5"/>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1"/>
                <w:sz w:val="18"/>
                <w:szCs w:val="18"/>
                <w:lang w:eastAsia="tr-TR"/>
              </w:rPr>
              <w:t>SİCİL/ZİRAAT </w:t>
            </w:r>
            <w:r w:rsidRPr="00BB2CF1">
              <w:rPr>
                <w:rFonts w:ascii="Times New Roman" w:eastAsia="Times New Roman" w:hAnsi="Times New Roman" w:cs="Times New Roman"/>
                <w:b/>
                <w:bCs/>
                <w:spacing w:val="-2"/>
                <w:sz w:val="18"/>
                <w:szCs w:val="18"/>
                <w:lang w:eastAsia="tr-TR"/>
              </w:rPr>
              <w:t>ODASI/TARIM İL-</w:t>
            </w:r>
            <w:r w:rsidRPr="00BB2CF1">
              <w:rPr>
                <w:rFonts w:ascii="Times New Roman" w:eastAsia="Times New Roman" w:hAnsi="Times New Roman" w:cs="Times New Roman"/>
                <w:b/>
                <w:bCs/>
                <w:sz w:val="18"/>
                <w:szCs w:val="18"/>
                <w:lang w:eastAsia="tr-TR"/>
              </w:rPr>
              <w:t>İLÇE KAYIT NO</w:t>
            </w: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8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ADI SOYADI</w:t>
            </w:r>
          </w:p>
        </w:tc>
        <w:tc>
          <w:tcPr>
            <w:tcW w:w="10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1"/>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STATÜ</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1"/>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İŞYERİ UNVANI</w:t>
            </w:r>
          </w:p>
        </w:tc>
        <w:tc>
          <w:tcPr>
            <w:tcW w:w="283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56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İŞYERİ ADRESİ</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158" w:right="15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İŞYERİNİN </w:t>
            </w:r>
            <w:r w:rsidRPr="00BB2CF1">
              <w:rPr>
                <w:rFonts w:ascii="Times New Roman" w:eastAsia="Times New Roman" w:hAnsi="Times New Roman" w:cs="Times New Roman"/>
                <w:b/>
                <w:bCs/>
                <w:sz w:val="20"/>
                <w:szCs w:val="20"/>
                <w:lang w:eastAsia="tr-TR"/>
              </w:rPr>
              <w:t>TESCİLLİ</w:t>
            </w:r>
          </w:p>
          <w:p w:rsidR="00BB2CF1" w:rsidRPr="00BB2CF1" w:rsidRDefault="00BB2CF1" w:rsidP="00BB2CF1">
            <w:pPr>
              <w:shd w:val="clear" w:color="auto" w:fill="FFFFFF"/>
              <w:spacing w:after="0" w:line="230" w:lineRule="atLeast"/>
              <w:ind w:left="158" w:right="15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OLUP </w:t>
            </w:r>
            <w:r w:rsidRPr="00BB2CF1">
              <w:rPr>
                <w:rFonts w:ascii="Times New Roman" w:eastAsia="Times New Roman" w:hAnsi="Times New Roman" w:cs="Times New Roman"/>
                <w:b/>
                <w:bCs/>
                <w:spacing w:val="-2"/>
                <w:sz w:val="20"/>
                <w:szCs w:val="20"/>
                <w:lang w:eastAsia="tr-TR"/>
              </w:rPr>
              <w:t>OLMADIĞI</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192" w:right="18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KAYIT DIŞI ÇALIŞANIN </w:t>
            </w:r>
            <w:r w:rsidRPr="00BB2CF1">
              <w:rPr>
                <w:rFonts w:ascii="Times New Roman" w:eastAsia="Times New Roman" w:hAnsi="Times New Roman" w:cs="Times New Roman"/>
                <w:b/>
                <w:bCs/>
                <w:spacing w:val="-2"/>
                <w:sz w:val="20"/>
                <w:szCs w:val="20"/>
                <w:lang w:eastAsia="tr-TR"/>
              </w:rPr>
              <w:t>AYLIK ALIP </w:t>
            </w:r>
            <w:r w:rsidRPr="00BB2CF1">
              <w:rPr>
                <w:rFonts w:ascii="Times New Roman" w:eastAsia="Times New Roman" w:hAnsi="Times New Roman" w:cs="Times New Roman"/>
                <w:b/>
                <w:bCs/>
                <w:sz w:val="20"/>
                <w:szCs w:val="20"/>
                <w:lang w:eastAsia="tr-TR"/>
              </w:rPr>
              <w:t>ALMADIĞI</w:t>
            </w:r>
          </w:p>
        </w:tc>
        <w:tc>
          <w:tcPr>
            <w:tcW w:w="155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BİLGİNİN</w:t>
            </w:r>
          </w:p>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ALINDIĞI</w:t>
            </w:r>
          </w:p>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KURUM VE</w:t>
            </w:r>
          </w:p>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DÖNEMİ</w:t>
            </w:r>
          </w:p>
        </w:tc>
      </w:tr>
      <w:tr w:rsidR="00BB2CF1" w:rsidRPr="00BB2CF1" w:rsidTr="009166C6">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3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3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31"/>
        </w:trPr>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31"/>
        </w:trPr>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gridAfter w:val="1"/>
          <w:wAfter w:w="1555" w:type="dxa"/>
          <w:trHeight w:val="365"/>
        </w:trPr>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65"/>
        </w:trPr>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bl>
    <w:p w:rsidR="00BB2CF1" w:rsidRPr="00BB2CF1" w:rsidRDefault="00BB2CF1" w:rsidP="00BB2CF1">
      <w:pPr>
        <w:shd w:val="clear" w:color="auto" w:fill="FFFFFF"/>
        <w:spacing w:before="250" w:after="0" w:line="240" w:lineRule="auto"/>
        <w:ind w:left="523"/>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color w:val="000000"/>
          <w:sz w:val="20"/>
          <w:szCs w:val="20"/>
          <w:lang w:eastAsia="tr-TR"/>
        </w:rPr>
        <w:t>…………….</w:t>
      </w:r>
      <w:proofErr w:type="gramEnd"/>
      <w:r w:rsidRPr="00BB2CF1">
        <w:rPr>
          <w:rFonts w:ascii="Arial" w:eastAsia="Times New Roman" w:hAnsi="Arial" w:cs="Arial"/>
          <w:color w:val="000000"/>
          <w:sz w:val="20"/>
          <w:szCs w:val="20"/>
          <w:lang w:eastAsia="tr-TR"/>
        </w:rPr>
        <w:t>                                                                      </w:t>
      </w:r>
      <w:proofErr w:type="gramStart"/>
      <w:r w:rsidRPr="00BB2CF1">
        <w:rPr>
          <w:rFonts w:ascii="Times New Roman" w:eastAsia="Times New Roman" w:hAnsi="Times New Roman" w:cs="Times New Roman"/>
          <w:color w:val="000000"/>
          <w:sz w:val="20"/>
          <w:szCs w:val="20"/>
          <w:lang w:eastAsia="tr-TR"/>
        </w:rPr>
        <w:t>………………….</w:t>
      </w:r>
      <w:proofErr w:type="gramEnd"/>
      <w:r w:rsidRPr="00BB2CF1">
        <w:rPr>
          <w:rFonts w:ascii="Arial" w:eastAsia="Times New Roman" w:hAnsi="Arial" w:cs="Arial"/>
          <w:color w:val="000000"/>
          <w:sz w:val="20"/>
          <w:szCs w:val="20"/>
          <w:lang w:eastAsia="tr-TR"/>
        </w:rPr>
        <w:t>                                                                                      </w:t>
      </w:r>
      <w:proofErr w:type="gramStart"/>
      <w:r w:rsidRPr="00BB2CF1">
        <w:rPr>
          <w:rFonts w:ascii="Times New Roman" w:eastAsia="Times New Roman" w:hAnsi="Times New Roman" w:cs="Times New Roman"/>
          <w:color w:val="000000"/>
          <w:sz w:val="20"/>
          <w:szCs w:val="20"/>
          <w:lang w:eastAsia="tr-TR"/>
        </w:rPr>
        <w:t>…………………</w:t>
      </w:r>
      <w:proofErr w:type="gramEnd"/>
    </w:p>
    <w:p w:rsidR="00BB2CF1" w:rsidRPr="00BB2CF1" w:rsidRDefault="00BB2CF1" w:rsidP="00BB2CF1">
      <w:pPr>
        <w:shd w:val="clear" w:color="auto" w:fill="FFFFFF"/>
        <w:spacing w:after="0" w:line="240" w:lineRule="auto"/>
        <w:ind w:left="643"/>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2"/>
          <w:sz w:val="24"/>
          <w:szCs w:val="24"/>
          <w:lang w:eastAsia="tr-TR"/>
        </w:rPr>
        <w:t>Memur</w:t>
      </w:r>
      <w:r w:rsidRPr="00BB2CF1">
        <w:rPr>
          <w:rFonts w:ascii="Arial" w:eastAsia="Times New Roman" w:hAnsi="Arial" w:cs="Arial"/>
          <w:color w:val="000000"/>
          <w:sz w:val="24"/>
          <w:szCs w:val="24"/>
          <w:lang w:eastAsia="tr-TR"/>
        </w:rPr>
        <w:t>                                                                            </w:t>
      </w:r>
      <w:r w:rsidRPr="00BB2CF1">
        <w:rPr>
          <w:rFonts w:ascii="Times New Roman" w:eastAsia="Times New Roman" w:hAnsi="Times New Roman" w:cs="Times New Roman"/>
          <w:color w:val="000000"/>
          <w:spacing w:val="-3"/>
          <w:sz w:val="24"/>
          <w:szCs w:val="24"/>
          <w:lang w:eastAsia="tr-TR"/>
        </w:rPr>
        <w:t>Şef/Yetkili Memur</w:t>
      </w:r>
      <w:r w:rsidRPr="00BB2CF1">
        <w:rPr>
          <w:rFonts w:ascii="Arial" w:eastAsia="Times New Roman" w:hAnsi="Arial" w:cs="Arial"/>
          <w:color w:val="000000"/>
          <w:sz w:val="24"/>
          <w:szCs w:val="24"/>
          <w:lang w:eastAsia="tr-TR"/>
        </w:rPr>
        <w:t>                                                                                       </w:t>
      </w:r>
      <w:r w:rsidRPr="00BB2CF1">
        <w:rPr>
          <w:rFonts w:ascii="Times New Roman" w:eastAsia="Times New Roman" w:hAnsi="Times New Roman" w:cs="Times New Roman"/>
          <w:color w:val="000000"/>
          <w:spacing w:val="-3"/>
          <w:sz w:val="24"/>
          <w:szCs w:val="24"/>
          <w:lang w:eastAsia="tr-TR"/>
        </w:rPr>
        <w:t>Müdür Yardımcısı</w:t>
      </w:r>
    </w:p>
    <w:p w:rsidR="00BB2CF1" w:rsidRPr="00BB2CF1" w:rsidRDefault="00BB2CF1" w:rsidP="00BB2CF1">
      <w:pPr>
        <w:spacing w:after="0" w:line="240" w:lineRule="auto"/>
        <w:ind w:left="643"/>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before="235"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sz w:val="24"/>
          <w:szCs w:val="24"/>
          <w:lang w:eastAsia="tr-TR"/>
        </w:rPr>
        <w:t>YAPILAN SORGULAMALARDA BEYAN EDİLENLE YAPILAN TESPİT FARKLILIK SONUÇLARI</w:t>
      </w:r>
      <w:r w:rsidRPr="00BB2CF1">
        <w:rPr>
          <w:rFonts w:ascii="Times New Roman" w:eastAsia="Times New Roman" w:hAnsi="Times New Roman" w:cs="Times New Roman"/>
          <w:b/>
          <w:bCs/>
          <w:color w:val="000000"/>
          <w:sz w:val="24"/>
          <w:szCs w:val="24"/>
          <w:lang w:eastAsia="tr-TR"/>
        </w:rPr>
        <w:t xml:space="preserve">     </w:t>
      </w:r>
      <w:proofErr w:type="gramStart"/>
      <w:r w:rsidRPr="00BB2CF1">
        <w:rPr>
          <w:rFonts w:ascii="Times New Roman" w:eastAsia="Times New Roman" w:hAnsi="Times New Roman" w:cs="Times New Roman"/>
          <w:b/>
          <w:bCs/>
          <w:color w:val="000000"/>
          <w:sz w:val="24"/>
          <w:szCs w:val="24"/>
          <w:lang w:eastAsia="tr-TR"/>
        </w:rPr>
        <w:t>…………</w:t>
      </w:r>
      <w:proofErr w:type="gramEnd"/>
      <w:r w:rsidRPr="00BB2CF1">
        <w:rPr>
          <w:rFonts w:ascii="Times New Roman" w:eastAsia="Times New Roman" w:hAnsi="Times New Roman" w:cs="Times New Roman"/>
          <w:b/>
          <w:bCs/>
          <w:color w:val="000000"/>
          <w:sz w:val="24"/>
          <w:szCs w:val="24"/>
          <w:lang w:eastAsia="tr-TR"/>
        </w:rPr>
        <w:t xml:space="preserve"> SERVİSİNE</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2010"/>
        <w:gridCol w:w="811"/>
        <w:gridCol w:w="662"/>
        <w:gridCol w:w="762"/>
        <w:gridCol w:w="1091"/>
        <w:gridCol w:w="805"/>
        <w:gridCol w:w="1447"/>
        <w:gridCol w:w="814"/>
      </w:tblGrid>
      <w:tr w:rsidR="00BB2CF1" w:rsidRPr="00BB2CF1" w:rsidTr="009166C6">
        <w:trPr>
          <w:trHeight w:val="360"/>
        </w:trPr>
        <w:tc>
          <w:tcPr>
            <w:tcW w:w="0" w:type="auto"/>
            <w:gridSpan w:val="9"/>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1531"/>
        </w:trPr>
        <w:tc>
          <w:tcPr>
            <w:tcW w:w="725" w:type="dxa"/>
            <w:vMerge w:val="restart"/>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115" w:right="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S. </w:t>
            </w:r>
            <w:r w:rsidRPr="00BB2CF1">
              <w:rPr>
                <w:rFonts w:ascii="Times New Roman" w:eastAsia="Times New Roman" w:hAnsi="Times New Roman" w:cs="Times New Roman"/>
                <w:b/>
                <w:bCs/>
                <w:spacing w:val="-3"/>
                <w:sz w:val="20"/>
                <w:szCs w:val="20"/>
                <w:lang w:eastAsia="tr-TR"/>
              </w:rPr>
              <w:t>NO</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06" w:lineRule="atLeast"/>
              <w:ind w:left="19"/>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18"/>
                <w:szCs w:val="18"/>
                <w:lang w:eastAsia="tr-TR"/>
              </w:rPr>
              <w:t>T.C. KİMLİK NO</w:t>
            </w:r>
          </w:p>
          <w:p w:rsidR="00BB2CF1" w:rsidRPr="00BB2CF1" w:rsidRDefault="00BB2CF1" w:rsidP="00BB2CF1">
            <w:pPr>
              <w:shd w:val="clear" w:color="auto" w:fill="FFFFFF"/>
              <w:spacing w:after="0" w:line="206" w:lineRule="atLeast"/>
              <w:ind w:left="19" w:right="5"/>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18"/>
                <w:szCs w:val="18"/>
                <w:lang w:eastAsia="tr-TR"/>
              </w:rPr>
              <w:t>VE VERGİ/MESLEK ODASI/TİCARET</w:t>
            </w:r>
          </w:p>
          <w:p w:rsidR="00BB2CF1" w:rsidRPr="00BB2CF1" w:rsidRDefault="00BB2CF1" w:rsidP="00BB2CF1">
            <w:pPr>
              <w:shd w:val="clear" w:color="auto" w:fill="FFFFFF"/>
              <w:spacing w:after="0" w:line="206" w:lineRule="atLeast"/>
              <w:ind w:left="19" w:right="5"/>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1"/>
                <w:sz w:val="18"/>
                <w:szCs w:val="18"/>
                <w:lang w:eastAsia="tr-TR"/>
              </w:rPr>
              <w:t>SİCİL/ZİRAAT </w:t>
            </w:r>
            <w:r w:rsidRPr="00BB2CF1">
              <w:rPr>
                <w:rFonts w:ascii="Times New Roman" w:eastAsia="Times New Roman" w:hAnsi="Times New Roman" w:cs="Times New Roman"/>
                <w:b/>
                <w:bCs/>
                <w:spacing w:val="-2"/>
                <w:sz w:val="18"/>
                <w:szCs w:val="18"/>
                <w:lang w:eastAsia="tr-TR"/>
              </w:rPr>
              <w:t>ODASI/TARIM İL-</w:t>
            </w:r>
            <w:r w:rsidRPr="00BB2CF1">
              <w:rPr>
                <w:rFonts w:ascii="Times New Roman" w:eastAsia="Times New Roman" w:hAnsi="Times New Roman" w:cs="Times New Roman"/>
                <w:b/>
                <w:bCs/>
                <w:sz w:val="18"/>
                <w:szCs w:val="18"/>
                <w:lang w:eastAsia="tr-TR"/>
              </w:rPr>
              <w:t>İLÇE KAYIT NO</w:t>
            </w:r>
          </w:p>
        </w:tc>
        <w:tc>
          <w:tcPr>
            <w:tcW w:w="179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8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ADI SOYADI</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1"/>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STATÜ</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1"/>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İŞYERİ UNVANI</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56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İŞYERİ ADRESİ</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BEYAN</w:t>
            </w:r>
          </w:p>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EDİLEN</w:t>
            </w:r>
          </w:p>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ÇALIŞMA</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19" w:right="1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TESPİT EDİLEN </w:t>
            </w:r>
            <w:r w:rsidRPr="00BB2CF1">
              <w:rPr>
                <w:rFonts w:ascii="Times New Roman" w:eastAsia="Times New Roman" w:hAnsi="Times New Roman" w:cs="Times New Roman"/>
                <w:b/>
                <w:bCs/>
                <w:sz w:val="20"/>
                <w:szCs w:val="20"/>
                <w:lang w:eastAsia="tr-TR"/>
              </w:rPr>
              <w:t>ÇALIŞMA</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BİLGİNİN</w:t>
            </w:r>
          </w:p>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ALINDIĞI</w:t>
            </w:r>
          </w:p>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KURUM VE</w:t>
            </w:r>
          </w:p>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DÖNEMİ</w:t>
            </w:r>
          </w:p>
        </w:tc>
      </w:tr>
      <w:tr w:rsidR="00BB2CF1" w:rsidRPr="00BB2CF1" w:rsidTr="009166C6">
        <w:trPr>
          <w:trHeight w:val="326"/>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326"/>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331"/>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31"/>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326"/>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326"/>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331"/>
        </w:trPr>
        <w:tc>
          <w:tcPr>
            <w:tcW w:w="0" w:type="auto"/>
            <w:vMerge/>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31"/>
        </w:trPr>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31"/>
        </w:trPr>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31"/>
        </w:trPr>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26"/>
        </w:trPr>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gridAfter w:val="1"/>
          <w:wAfter w:w="1555" w:type="dxa"/>
          <w:trHeight w:val="360"/>
        </w:trPr>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360"/>
        </w:trPr>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094"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63"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37"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618"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790"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55" w:type="dxa"/>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bl>
    <w:p w:rsidR="00BB2CF1" w:rsidRPr="00BB2CF1" w:rsidRDefault="00BB2CF1" w:rsidP="00BB2CF1">
      <w:pPr>
        <w:shd w:val="clear" w:color="auto" w:fill="FFFFFF"/>
        <w:spacing w:before="250" w:after="0" w:line="240" w:lineRule="auto"/>
        <w:ind w:left="523"/>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color w:val="000000"/>
          <w:sz w:val="20"/>
          <w:szCs w:val="20"/>
          <w:lang w:eastAsia="tr-TR"/>
        </w:rPr>
        <w:t>…………….</w:t>
      </w:r>
      <w:proofErr w:type="gramEnd"/>
      <w:r w:rsidRPr="00BB2CF1">
        <w:rPr>
          <w:rFonts w:ascii="Arial" w:eastAsia="Times New Roman" w:hAnsi="Arial" w:cs="Arial"/>
          <w:color w:val="000000"/>
          <w:sz w:val="20"/>
          <w:szCs w:val="20"/>
          <w:lang w:eastAsia="tr-TR"/>
        </w:rPr>
        <w:t>                                                                      </w:t>
      </w:r>
      <w:proofErr w:type="gramStart"/>
      <w:r w:rsidRPr="00BB2CF1">
        <w:rPr>
          <w:rFonts w:ascii="Times New Roman" w:eastAsia="Times New Roman" w:hAnsi="Times New Roman" w:cs="Times New Roman"/>
          <w:color w:val="000000"/>
          <w:sz w:val="20"/>
          <w:szCs w:val="20"/>
          <w:lang w:eastAsia="tr-TR"/>
        </w:rPr>
        <w:t>………………….</w:t>
      </w:r>
      <w:proofErr w:type="gramEnd"/>
      <w:r w:rsidRPr="00BB2CF1">
        <w:rPr>
          <w:rFonts w:ascii="Arial" w:eastAsia="Times New Roman" w:hAnsi="Arial" w:cs="Arial"/>
          <w:color w:val="000000"/>
          <w:sz w:val="20"/>
          <w:szCs w:val="20"/>
          <w:lang w:eastAsia="tr-TR"/>
        </w:rPr>
        <w:t>                                                                                      </w:t>
      </w:r>
      <w:proofErr w:type="gramStart"/>
      <w:r w:rsidRPr="00BB2CF1">
        <w:rPr>
          <w:rFonts w:ascii="Times New Roman" w:eastAsia="Times New Roman" w:hAnsi="Times New Roman" w:cs="Times New Roman"/>
          <w:color w:val="000000"/>
          <w:sz w:val="20"/>
          <w:szCs w:val="20"/>
          <w:lang w:eastAsia="tr-TR"/>
        </w:rPr>
        <w:t>…………………</w:t>
      </w:r>
      <w:proofErr w:type="gramEnd"/>
    </w:p>
    <w:p w:rsidR="00BB2CF1" w:rsidRPr="00BB2CF1" w:rsidRDefault="00BB2CF1" w:rsidP="00BB2CF1">
      <w:pPr>
        <w:shd w:val="clear" w:color="auto" w:fill="FFFFFF"/>
        <w:spacing w:after="0" w:line="240" w:lineRule="auto"/>
        <w:ind w:left="643"/>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pacing w:val="-2"/>
          <w:sz w:val="24"/>
          <w:szCs w:val="24"/>
          <w:lang w:eastAsia="tr-TR"/>
        </w:rPr>
        <w:t>Memur</w:t>
      </w:r>
      <w:r w:rsidRPr="00BB2CF1">
        <w:rPr>
          <w:rFonts w:ascii="Arial" w:eastAsia="Times New Roman" w:hAnsi="Arial" w:cs="Arial"/>
          <w:color w:val="000000"/>
          <w:sz w:val="24"/>
          <w:szCs w:val="24"/>
          <w:lang w:eastAsia="tr-TR"/>
        </w:rPr>
        <w:t>                                                                            </w:t>
      </w:r>
      <w:r w:rsidRPr="00BB2CF1">
        <w:rPr>
          <w:rFonts w:ascii="Times New Roman" w:eastAsia="Times New Roman" w:hAnsi="Times New Roman" w:cs="Times New Roman"/>
          <w:color w:val="000000"/>
          <w:spacing w:val="-3"/>
          <w:sz w:val="24"/>
          <w:szCs w:val="24"/>
          <w:lang w:eastAsia="tr-TR"/>
        </w:rPr>
        <w:t>Şef/Yetkili Memur</w:t>
      </w:r>
      <w:r w:rsidRPr="00BB2CF1">
        <w:rPr>
          <w:rFonts w:ascii="Arial" w:eastAsia="Times New Roman" w:hAnsi="Arial" w:cs="Arial"/>
          <w:color w:val="000000"/>
          <w:sz w:val="24"/>
          <w:szCs w:val="24"/>
          <w:lang w:eastAsia="tr-TR"/>
        </w:rPr>
        <w:t>                                                                                       </w:t>
      </w:r>
      <w:r w:rsidRPr="00BB2CF1">
        <w:rPr>
          <w:rFonts w:ascii="Times New Roman" w:eastAsia="Times New Roman" w:hAnsi="Times New Roman" w:cs="Times New Roman"/>
          <w:color w:val="000000"/>
          <w:spacing w:val="-3"/>
          <w:sz w:val="24"/>
          <w:szCs w:val="24"/>
          <w:lang w:eastAsia="tr-TR"/>
        </w:rPr>
        <w:t>Müdür Yardımcısı</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0" w:lineRule="atLeast"/>
        <w:ind w:left="4958" w:right="5299"/>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lang w:eastAsia="tr-TR"/>
        </w:rPr>
        <w:t>PORTÖR MUAYENESİ TESPİT SONUÇ</w:t>
      </w:r>
      <w:r w:rsidRPr="00BB2CF1">
        <w:rPr>
          <w:rFonts w:ascii="Times New Roman" w:eastAsia="Times New Roman" w:hAnsi="Times New Roman" w:cs="Times New Roman"/>
          <w:b/>
          <w:bCs/>
          <w:color w:val="000000"/>
          <w:lang w:eastAsia="tr-TR"/>
        </w:rPr>
        <w:lastRenderedPageBreak/>
        <w:t>LARI </w:t>
      </w:r>
      <w:proofErr w:type="gramStart"/>
      <w:r w:rsidRPr="00BB2CF1">
        <w:rPr>
          <w:rFonts w:ascii="Times New Roman" w:eastAsia="Times New Roman" w:hAnsi="Times New Roman" w:cs="Times New Roman"/>
          <w:b/>
          <w:bCs/>
          <w:color w:val="000000"/>
          <w:spacing w:val="-2"/>
          <w:lang w:eastAsia="tr-TR"/>
        </w:rPr>
        <w:t>……………</w:t>
      </w:r>
      <w:proofErr w:type="gramEnd"/>
      <w:r w:rsidRPr="00BB2CF1">
        <w:rPr>
          <w:rFonts w:ascii="Times New Roman" w:eastAsia="Times New Roman" w:hAnsi="Times New Roman" w:cs="Times New Roman"/>
          <w:b/>
          <w:bCs/>
          <w:color w:val="000000"/>
          <w:spacing w:val="-2"/>
          <w:lang w:eastAsia="tr-TR"/>
        </w:rPr>
        <w:t xml:space="preserve"> SOSYAL GÜVENLİK İL/MERKEZ MÜDÜRLÜĞÜ </w:t>
      </w:r>
      <w:proofErr w:type="gramStart"/>
      <w:r w:rsidRPr="00BB2CF1">
        <w:rPr>
          <w:rFonts w:ascii="Times New Roman" w:eastAsia="Times New Roman" w:hAnsi="Times New Roman" w:cs="Times New Roman"/>
          <w:b/>
          <w:bCs/>
          <w:color w:val="000000"/>
          <w:lang w:eastAsia="tr-TR"/>
        </w:rPr>
        <w:t>……</w:t>
      </w:r>
      <w:bookmarkStart w:id="1" w:name="_GoBack"/>
      <w:bookmarkEnd w:id="1"/>
      <w:r w:rsidRPr="00BB2CF1">
        <w:rPr>
          <w:rFonts w:ascii="Times New Roman" w:eastAsia="Times New Roman" w:hAnsi="Times New Roman" w:cs="Times New Roman"/>
          <w:b/>
          <w:bCs/>
          <w:color w:val="000000"/>
          <w:lang w:eastAsia="tr-TR"/>
        </w:rPr>
        <w:t>…</w:t>
      </w:r>
      <w:proofErr w:type="gramEnd"/>
      <w:r w:rsidRPr="00BB2CF1">
        <w:rPr>
          <w:rFonts w:ascii="Times New Roman" w:eastAsia="Times New Roman" w:hAnsi="Times New Roman" w:cs="Times New Roman"/>
          <w:b/>
          <w:bCs/>
          <w:color w:val="000000"/>
          <w:lang w:eastAsia="tr-TR"/>
        </w:rPr>
        <w:t xml:space="preserve"> YILI  </w:t>
      </w:r>
      <w:proofErr w:type="gramStart"/>
      <w:r w:rsidRPr="00BB2CF1">
        <w:rPr>
          <w:rFonts w:ascii="Times New Roman" w:eastAsia="Times New Roman" w:hAnsi="Times New Roman" w:cs="Times New Roman"/>
          <w:b/>
          <w:bCs/>
          <w:color w:val="000000"/>
          <w:lang w:eastAsia="tr-TR"/>
        </w:rPr>
        <w:t>…..</w:t>
      </w:r>
      <w:proofErr w:type="gramEnd"/>
      <w:r w:rsidRPr="00BB2CF1">
        <w:rPr>
          <w:rFonts w:ascii="Times New Roman" w:eastAsia="Times New Roman" w:hAnsi="Times New Roman" w:cs="Times New Roman"/>
          <w:b/>
          <w:bCs/>
          <w:color w:val="000000"/>
          <w:lang w:eastAsia="tr-TR"/>
        </w:rPr>
        <w:t xml:space="preserve"> </w:t>
      </w:r>
      <w:proofErr w:type="gramStart"/>
      <w:r w:rsidRPr="00BB2CF1">
        <w:rPr>
          <w:rFonts w:ascii="Times New Roman" w:eastAsia="Times New Roman" w:hAnsi="Times New Roman" w:cs="Times New Roman"/>
          <w:b/>
          <w:bCs/>
          <w:color w:val="000000"/>
          <w:lang w:eastAsia="tr-TR"/>
        </w:rPr>
        <w:t>…….</w:t>
      </w:r>
      <w:proofErr w:type="gramEnd"/>
      <w:r w:rsidRPr="00BB2CF1">
        <w:rPr>
          <w:rFonts w:ascii="Times New Roman" w:eastAsia="Times New Roman" w:hAnsi="Times New Roman" w:cs="Times New Roman"/>
          <w:b/>
          <w:bCs/>
          <w:color w:val="000000"/>
          <w:lang w:eastAsia="tr-TR"/>
        </w:rPr>
        <w:t>   </w:t>
      </w:r>
      <w:r w:rsidRPr="00BB2CF1">
        <w:rPr>
          <w:rFonts w:ascii="Times New Roman" w:eastAsia="Times New Roman" w:hAnsi="Times New Roman" w:cs="Times New Roman"/>
          <w:b/>
          <w:bCs/>
          <w:color w:val="000000"/>
          <w:lang w:eastAsia="tr-TR"/>
        </w:rPr>
        <w:lastRenderedPageBreak/>
        <w:t xml:space="preserve"> AYI</w:t>
      </w:r>
    </w:p>
    <w:tbl>
      <w:tblPr>
        <w:tblW w:w="0" w:type="auto"/>
        <w:tblInd w:w="40" w:type="dxa"/>
        <w:tblCellMar>
          <w:left w:w="0" w:type="dxa"/>
          <w:right w:w="0" w:type="dxa"/>
        </w:tblCellMar>
        <w:tblLook w:val="04A0" w:firstRow="1" w:lastRow="0" w:firstColumn="1" w:lastColumn="0" w:noHBand="0" w:noVBand="1"/>
      </w:tblPr>
      <w:tblGrid>
        <w:gridCol w:w="1533"/>
        <w:gridCol w:w="2619"/>
        <w:gridCol w:w="2196"/>
        <w:gridCol w:w="1212"/>
        <w:gridCol w:w="1452"/>
      </w:tblGrid>
      <w:tr w:rsidR="00BB2CF1" w:rsidRPr="00BB2CF1" w:rsidTr="00BB2CF1">
        <w:trPr>
          <w:trHeight w:val="302"/>
        </w:trPr>
        <w:tc>
          <w:tcPr>
            <w:tcW w:w="287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61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KURUM ADI</w:t>
            </w:r>
          </w:p>
        </w:tc>
        <w:tc>
          <w:tcPr>
            <w:tcW w:w="39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3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İŞLEM/BELGE</w:t>
            </w:r>
          </w:p>
        </w:tc>
        <w:tc>
          <w:tcPr>
            <w:tcW w:w="9264" w:type="dxa"/>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326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YAPILAN TESPİTLER</w:t>
            </w:r>
          </w:p>
        </w:tc>
      </w:tr>
      <w:tr w:rsidR="00BB2CF1" w:rsidRPr="00BB2CF1" w:rsidTr="00BB2CF1">
        <w:trPr>
          <w:trHeight w:val="854"/>
        </w:trPr>
        <w:tc>
          <w:tcPr>
            <w:tcW w:w="287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3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8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74" w:lineRule="atLeast"/>
              <w:ind w:left="29" w:right="2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4"/>
                <w:szCs w:val="24"/>
                <w:lang w:eastAsia="tr-TR"/>
              </w:rPr>
              <w:t>KAYITSIZ SİGORTALI </w:t>
            </w:r>
            <w:r w:rsidRPr="00BB2CF1">
              <w:rPr>
                <w:rFonts w:ascii="Times New Roman" w:eastAsia="Times New Roman" w:hAnsi="Times New Roman" w:cs="Times New Roman"/>
                <w:b/>
                <w:bCs/>
                <w:sz w:val="24"/>
                <w:szCs w:val="24"/>
                <w:lang w:eastAsia="tr-TR"/>
              </w:rPr>
              <w:t>SAYISI</w:t>
            </w:r>
          </w:p>
        </w:tc>
        <w:tc>
          <w:tcPr>
            <w:tcW w:w="32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48"/>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4"/>
                <w:szCs w:val="24"/>
                <w:lang w:eastAsia="tr-TR"/>
              </w:rPr>
              <w:t>KAYITSIZ İŞYERİ SAYISI</w:t>
            </w:r>
          </w:p>
        </w:tc>
        <w:tc>
          <w:tcPr>
            <w:tcW w:w="31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5510 SK 30 U.</w:t>
            </w:r>
          </w:p>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4"/>
                <w:szCs w:val="24"/>
                <w:lang w:eastAsia="tr-TR"/>
              </w:rPr>
              <w:t>MADDESİ* KAPSAMINA</w:t>
            </w:r>
          </w:p>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GİREN SAYI</w:t>
            </w:r>
          </w:p>
        </w:tc>
      </w:tr>
    </w:tbl>
    <w:p w:rsidR="00BB2CF1" w:rsidRPr="00BB2CF1" w:rsidRDefault="00BB2CF1" w:rsidP="00BB2CF1">
      <w:pPr>
        <w:shd w:val="clear" w:color="auto" w:fill="FFFFFF"/>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i/>
          <w:iCs/>
          <w:color w:val="000000"/>
          <w:sz w:val="16"/>
          <w:szCs w:val="16"/>
          <w:lang w:eastAsia="tr-TR"/>
        </w:rPr>
        <w:t>* </w:t>
      </w:r>
      <w:r w:rsidRPr="00BB2CF1">
        <w:rPr>
          <w:rFonts w:ascii="Arial" w:eastAsia="Times New Roman" w:hAnsi="Arial" w:cs="Arial"/>
          <w:b/>
          <w:bCs/>
          <w:i/>
          <w:iCs/>
          <w:color w:val="000000"/>
          <w:sz w:val="16"/>
          <w:szCs w:val="16"/>
          <w:lang w:eastAsia="tr-TR"/>
        </w:rPr>
        <w:t>“5510 SK 30 U. MADDESİ” SÜTUNU; KAYIT DIŞI ÇALIŞANIN AYNI ZAMANDA AYLIK ALMASININ TESPİTİ HALİNDE DOLDURULACAKTIR.</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4" w:lineRule="atLeast"/>
        <w:ind w:left="4061" w:right="4536"/>
        <w:jc w:val="center"/>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lang w:eastAsia="tr-TR"/>
        </w:rPr>
        <w:t>KİMLİK BİLDİRME KANUNUNA İSTİNADEN YAPILAN TESPİT SONUÇLARI </w:t>
      </w:r>
      <w:proofErr w:type="gramStart"/>
      <w:r w:rsidRPr="00BB2CF1">
        <w:rPr>
          <w:rFonts w:ascii="Times New Roman" w:eastAsia="Times New Roman" w:hAnsi="Times New Roman" w:cs="Times New Roman"/>
          <w:b/>
          <w:bCs/>
          <w:color w:val="000000"/>
          <w:lang w:eastAsia="tr-TR"/>
        </w:rPr>
        <w:t>……………</w:t>
      </w:r>
      <w:proofErr w:type="gramEnd"/>
      <w:r w:rsidRPr="00BB2CF1">
        <w:rPr>
          <w:rFonts w:ascii="Times New Roman" w:eastAsia="Times New Roman" w:hAnsi="Times New Roman" w:cs="Times New Roman"/>
          <w:b/>
          <w:bCs/>
          <w:color w:val="000000"/>
          <w:lang w:eastAsia="tr-TR"/>
        </w:rPr>
        <w:t xml:space="preserve"> SOSYAL GÜVENLİK İL/MERKEZ MÜDÜRLÜĞÜ</w:t>
      </w:r>
    </w:p>
    <w:p w:rsidR="00BB2CF1" w:rsidRPr="00BB2CF1" w:rsidRDefault="00BB2CF1" w:rsidP="00BB2CF1">
      <w:pPr>
        <w:shd w:val="clear" w:color="auto" w:fill="FFFFFF"/>
        <w:spacing w:after="0" w:line="240" w:lineRule="auto"/>
        <w:ind w:left="5765"/>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b/>
          <w:bCs/>
          <w:color w:val="000000"/>
          <w:spacing w:val="-2"/>
          <w:lang w:eastAsia="tr-TR"/>
        </w:rPr>
        <w:t>………</w:t>
      </w:r>
      <w:proofErr w:type="gramEnd"/>
      <w:r w:rsidRPr="00BB2CF1">
        <w:rPr>
          <w:rFonts w:ascii="Times New Roman" w:eastAsia="Times New Roman" w:hAnsi="Times New Roman" w:cs="Times New Roman"/>
          <w:b/>
          <w:bCs/>
          <w:color w:val="000000"/>
          <w:spacing w:val="-2"/>
          <w:lang w:eastAsia="tr-TR"/>
        </w:rPr>
        <w:t xml:space="preserve"> YILI      </w:t>
      </w:r>
      <w:proofErr w:type="gramStart"/>
      <w:r w:rsidRPr="00BB2CF1">
        <w:rPr>
          <w:rFonts w:ascii="Times New Roman" w:eastAsia="Times New Roman" w:hAnsi="Times New Roman" w:cs="Times New Roman"/>
          <w:b/>
          <w:bCs/>
          <w:color w:val="000000"/>
          <w:spacing w:val="-2"/>
          <w:lang w:eastAsia="tr-TR"/>
        </w:rPr>
        <w:t>………….</w:t>
      </w:r>
      <w:proofErr w:type="gramEnd"/>
      <w:r w:rsidRPr="00BB2CF1">
        <w:rPr>
          <w:rFonts w:ascii="Times New Roman" w:eastAsia="Times New Roman" w:hAnsi="Times New Roman" w:cs="Times New Roman"/>
          <w:b/>
          <w:bCs/>
          <w:color w:val="000000"/>
          <w:spacing w:val="-2"/>
          <w:lang w:eastAsia="tr-TR"/>
        </w:rPr>
        <w:t>   AYI</w:t>
      </w:r>
    </w:p>
    <w:tbl>
      <w:tblPr>
        <w:tblW w:w="0" w:type="auto"/>
        <w:tblInd w:w="40" w:type="dxa"/>
        <w:tblCellMar>
          <w:left w:w="0" w:type="dxa"/>
          <w:right w:w="0" w:type="dxa"/>
        </w:tblCellMar>
        <w:tblLook w:val="04A0" w:firstRow="1" w:lastRow="0" w:firstColumn="1" w:lastColumn="0" w:noHBand="0" w:noVBand="1"/>
      </w:tblPr>
      <w:tblGrid>
        <w:gridCol w:w="1358"/>
        <w:gridCol w:w="2314"/>
        <w:gridCol w:w="5340"/>
      </w:tblGrid>
      <w:tr w:rsidR="00BB2CF1" w:rsidRPr="00BB2CF1" w:rsidTr="00BB2CF1">
        <w:trPr>
          <w:trHeight w:val="298"/>
        </w:trPr>
        <w:tc>
          <w:tcPr>
            <w:tcW w:w="287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61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lastRenderedPageBreak/>
              <w:t>KURUM ADI</w:t>
            </w:r>
          </w:p>
        </w:tc>
        <w:tc>
          <w:tcPr>
            <w:tcW w:w="39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3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İŞLEM/BELGE</w:t>
            </w:r>
          </w:p>
        </w:tc>
        <w:tc>
          <w:tcPr>
            <w:tcW w:w="926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326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YAPILAN TESPİTLER</w:t>
            </w:r>
          </w:p>
        </w:tc>
      </w:tr>
      <w:tr w:rsidR="00BB2CF1" w:rsidRPr="00BB2CF1" w:rsidTr="00BB2CF1">
        <w:trPr>
          <w:trHeight w:val="581"/>
        </w:trPr>
        <w:tc>
          <w:tcPr>
            <w:tcW w:w="287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3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2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78" w:lineRule="atLeast"/>
              <w:ind w:left="29" w:right="19"/>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KAYITSIZ SİGORTALI          KAYITSIZ İŞYERİ          5510 SK 30 U. MADDE* SAYISI                                  SAYISI                    KAPSAMINA GİREN SAYI</w:t>
            </w:r>
          </w:p>
        </w:tc>
      </w:tr>
    </w:tbl>
    <w:p w:rsidR="00BB2CF1" w:rsidRPr="00BB2CF1" w:rsidRDefault="00BB2CF1" w:rsidP="00BB2CF1">
      <w:pPr>
        <w:shd w:val="clear" w:color="auto" w:fill="FFFFFF"/>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i/>
          <w:iCs/>
          <w:color w:val="000000"/>
          <w:sz w:val="16"/>
          <w:szCs w:val="16"/>
          <w:lang w:eastAsia="tr-TR"/>
        </w:rPr>
        <w:t>* </w:t>
      </w:r>
      <w:r w:rsidRPr="00BB2CF1">
        <w:rPr>
          <w:rFonts w:ascii="Arial" w:eastAsia="Times New Roman" w:hAnsi="Arial" w:cs="Arial"/>
          <w:b/>
          <w:bCs/>
          <w:i/>
          <w:iCs/>
          <w:color w:val="000000"/>
          <w:sz w:val="16"/>
          <w:szCs w:val="16"/>
          <w:lang w:eastAsia="tr-TR"/>
        </w:rPr>
        <w:t>“5510 SK 30 U. MADDESİ” SÜTUNUNDA, KAYIT DIŞI ÇALIŞANIN AYNI ZAMANDA KURUMDA AYLIK ALMASININ TESPİTİ HALİNDE DOLDURULACAKTIR.</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0"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lang w:eastAsia="tr-TR"/>
        </w:rPr>
        <w:t>5510 SAYILI KANUNUN 8 İNCİ MADDESİ YEDİNCİ FIKRASI TESPİT SONUÇLARI </w:t>
      </w:r>
      <w:proofErr w:type="gramStart"/>
      <w:r w:rsidRPr="00BB2CF1">
        <w:rPr>
          <w:rFonts w:ascii="Times New Roman" w:eastAsia="Times New Roman" w:hAnsi="Times New Roman" w:cs="Times New Roman"/>
          <w:b/>
          <w:bCs/>
          <w:color w:val="000000"/>
          <w:lang w:eastAsia="tr-TR"/>
        </w:rPr>
        <w:t>……………</w:t>
      </w:r>
      <w:proofErr w:type="gramEnd"/>
      <w:r w:rsidRPr="00BB2CF1">
        <w:rPr>
          <w:rFonts w:ascii="Times New Roman" w:eastAsia="Times New Roman" w:hAnsi="Times New Roman" w:cs="Times New Roman"/>
          <w:b/>
          <w:bCs/>
          <w:color w:val="000000"/>
          <w:lang w:eastAsia="tr-TR"/>
        </w:rPr>
        <w:t xml:space="preserve"> SOSYAL GÜVENLİK İL/MERKEZ MÜDÜRLÜĞÜ …/…/…  -     …/…/… DÖNEMİ</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1885"/>
        <w:gridCol w:w="3023"/>
        <w:gridCol w:w="1238"/>
        <w:gridCol w:w="1543"/>
        <w:gridCol w:w="1323"/>
      </w:tblGrid>
      <w:tr w:rsidR="00BB2CF1" w:rsidRPr="00BB2CF1" w:rsidTr="00BB2CF1">
        <w:trPr>
          <w:trHeight w:val="274"/>
        </w:trPr>
        <w:tc>
          <w:tcPr>
            <w:tcW w:w="371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90"/>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lang w:eastAsia="tr-TR"/>
              </w:rPr>
              <w:t>KURUM ADI</w:t>
            </w:r>
          </w:p>
        </w:tc>
        <w:tc>
          <w:tcPr>
            <w:tcW w:w="50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64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lang w:eastAsia="tr-TR"/>
              </w:rPr>
              <w:t>İŞLEM/BELGE</w:t>
            </w:r>
          </w:p>
        </w:tc>
        <w:tc>
          <w:tcPr>
            <w:tcW w:w="6682" w:type="dxa"/>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207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lang w:eastAsia="tr-TR"/>
              </w:rPr>
              <w:t>YAPILAN TESPİTLER</w:t>
            </w:r>
          </w:p>
        </w:tc>
      </w:tr>
      <w:tr w:rsidR="00BB2CF1" w:rsidRPr="00BB2CF1" w:rsidTr="00BB2CF1">
        <w:trPr>
          <w:trHeight w:val="1286"/>
        </w:trPr>
        <w:tc>
          <w:tcPr>
            <w:tcW w:w="371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lang w:eastAsia="tr-TR"/>
              </w:rPr>
              <w:t>KAYITSIZ</w:t>
            </w:r>
          </w:p>
          <w:p w:rsidR="00BB2CF1" w:rsidRPr="00BB2CF1" w:rsidRDefault="00BB2CF1" w:rsidP="00BB2CF1">
            <w:pPr>
              <w:shd w:val="clear" w:color="auto" w:fill="FFFFFF"/>
              <w:spacing w:after="0" w:line="25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lang w:eastAsia="tr-TR"/>
              </w:rPr>
              <w:t>SİGORTALI</w:t>
            </w:r>
          </w:p>
          <w:p w:rsidR="00BB2CF1" w:rsidRPr="00BB2CF1" w:rsidRDefault="00BB2CF1" w:rsidP="00BB2CF1">
            <w:pPr>
              <w:shd w:val="clear" w:color="auto" w:fill="FFFFFF"/>
              <w:spacing w:after="0" w:line="25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lang w:eastAsia="tr-TR"/>
              </w:rPr>
              <w:t>SAYISI</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0" w:lineRule="atLeast"/>
              <w:ind w:left="24" w:right="19"/>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lang w:eastAsia="tr-TR"/>
              </w:rPr>
              <w:t>KAYITSIZ İŞYERİ </w:t>
            </w:r>
            <w:r w:rsidRPr="00BB2CF1">
              <w:rPr>
                <w:rFonts w:ascii="Times New Roman" w:eastAsia="Times New Roman" w:hAnsi="Times New Roman" w:cs="Times New Roman"/>
                <w:b/>
                <w:bCs/>
                <w:lang w:eastAsia="tr-TR"/>
              </w:rPr>
              <w:t>SAYISI</w:t>
            </w:r>
          </w:p>
        </w:tc>
        <w:tc>
          <w:tcPr>
            <w:tcW w:w="23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lang w:eastAsia="tr-TR"/>
              </w:rPr>
              <w:t>5510 SK 30 U.</w:t>
            </w:r>
          </w:p>
          <w:p w:rsidR="00BB2CF1" w:rsidRPr="00BB2CF1" w:rsidRDefault="00BB2CF1" w:rsidP="00BB2CF1">
            <w:pPr>
              <w:shd w:val="clear" w:color="auto" w:fill="FFFFFF"/>
              <w:spacing w:after="0" w:line="25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lang w:eastAsia="tr-TR"/>
              </w:rPr>
              <w:t>MADDE</w:t>
            </w:r>
          </w:p>
          <w:p w:rsidR="00BB2CF1" w:rsidRPr="00BB2CF1" w:rsidRDefault="00BB2CF1" w:rsidP="00BB2CF1">
            <w:pPr>
              <w:shd w:val="clear" w:color="auto" w:fill="FFFFFF"/>
              <w:spacing w:after="0" w:line="25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lang w:eastAsia="tr-TR"/>
              </w:rPr>
              <w:t>KAPSAMINA GİREN</w:t>
            </w:r>
          </w:p>
          <w:p w:rsidR="00BB2CF1" w:rsidRPr="00BB2CF1" w:rsidRDefault="00BB2CF1" w:rsidP="00BB2CF1">
            <w:pPr>
              <w:shd w:val="clear" w:color="auto" w:fill="FFFFFF"/>
              <w:spacing w:after="0" w:line="25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lang w:eastAsia="tr-TR"/>
              </w:rPr>
              <w:t>SAYI</w:t>
            </w:r>
          </w:p>
        </w:tc>
      </w:tr>
    </w:tbl>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3927"/>
        <w:gridCol w:w="2885"/>
        <w:gridCol w:w="692"/>
        <w:gridCol w:w="759"/>
        <w:gridCol w:w="759"/>
      </w:tblGrid>
      <w:tr w:rsidR="00BB2CF1" w:rsidRPr="00BB2CF1" w:rsidTr="009166C6">
        <w:trPr>
          <w:trHeight w:val="1320"/>
        </w:trPr>
        <w:tc>
          <w:tcPr>
            <w:tcW w:w="0" w:type="auto"/>
            <w:gridSpan w:val="5"/>
            <w:vMerge/>
            <w:tcBorders>
              <w:top w:val="nil"/>
              <w:left w:val="nil"/>
              <w:bottom w:val="single" w:sz="4" w:space="0" w:color="auto"/>
              <w:right w:val="nil"/>
            </w:tcBorders>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590"/>
        </w:trPr>
        <w:tc>
          <w:tcPr>
            <w:tcW w:w="372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123"/>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lang w:eastAsia="tr-TR"/>
              </w:rPr>
              <w:t>BANKALAR</w:t>
            </w:r>
          </w:p>
        </w:tc>
        <w:tc>
          <w:tcPr>
            <w:tcW w:w="495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ind w:right="418"/>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lang w:eastAsia="tr-TR"/>
              </w:rPr>
              <w:t>5510 SAYILI Kanunun 8. maddesi 7. fıkrasına ait </w:t>
            </w:r>
            <w:r w:rsidRPr="00BB2CF1">
              <w:rPr>
                <w:rFonts w:ascii="Times New Roman" w:eastAsia="Times New Roman" w:hAnsi="Times New Roman" w:cs="Times New Roman"/>
                <w:i/>
                <w:iCs/>
                <w:lang w:eastAsia="tr-TR"/>
              </w:rPr>
              <w:t>Tebliğin 5.maddesi</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1094"/>
        </w:trPr>
        <w:tc>
          <w:tcPr>
            <w:tcW w:w="372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ind w:left="322" w:right="30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lang w:eastAsia="tr-TR"/>
              </w:rPr>
              <w:t>GENÇLİK VE SPOR GENEL </w:t>
            </w:r>
            <w:r w:rsidRPr="00BB2CF1">
              <w:rPr>
                <w:rFonts w:ascii="Times New Roman" w:eastAsia="Times New Roman" w:hAnsi="Times New Roman" w:cs="Times New Roman"/>
                <w:b/>
                <w:bCs/>
                <w:lang w:eastAsia="tr-TR"/>
              </w:rPr>
              <w:t>MÜDÜRLÜĞÜNCE</w:t>
            </w:r>
          </w:p>
        </w:tc>
        <w:tc>
          <w:tcPr>
            <w:tcW w:w="495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lang w:eastAsia="tr-TR"/>
              </w:rPr>
              <w:t>LİSANS FORMU</w:t>
            </w:r>
          </w:p>
          <w:p w:rsidR="00BB2CF1" w:rsidRPr="00BB2CF1" w:rsidRDefault="00BB2CF1" w:rsidP="00BB2CF1">
            <w:pPr>
              <w:shd w:val="clear" w:color="auto" w:fill="FFFFFF"/>
              <w:spacing w:after="0" w:line="254" w:lineRule="atLeast"/>
              <w:ind w:right="418"/>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lang w:eastAsia="tr-TR"/>
              </w:rPr>
              <w:t>5510 SAYILI Kanunun 8. maddesi 7. fıkrasına ait </w:t>
            </w:r>
            <w:r w:rsidRPr="00BB2CF1">
              <w:rPr>
                <w:rFonts w:ascii="Times New Roman" w:eastAsia="Times New Roman" w:hAnsi="Times New Roman" w:cs="Times New Roman"/>
                <w:i/>
                <w:iCs/>
                <w:lang w:eastAsia="tr-TR"/>
              </w:rPr>
              <w:t>Tebliğin 10.maddesi (b) bendi</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gridAfter w:val="1"/>
          <w:wAfter w:w="2405" w:type="dxa"/>
          <w:trHeight w:val="1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1320"/>
        </w:trPr>
        <w:tc>
          <w:tcPr>
            <w:tcW w:w="495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ind w:right="418"/>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lang w:eastAsia="tr-TR"/>
              </w:rPr>
              <w:lastRenderedPageBreak/>
              <w:t>13 -17 YAŞ GRUBU ÜCRETSİZ GENÇLİK </w:t>
            </w:r>
            <w:r w:rsidRPr="00BB2CF1">
              <w:rPr>
                <w:rFonts w:ascii="Times New Roman" w:eastAsia="Times New Roman" w:hAnsi="Times New Roman" w:cs="Times New Roman"/>
                <w:b/>
                <w:bCs/>
                <w:lang w:eastAsia="tr-TR"/>
              </w:rPr>
              <w:t>KAMPLARI BAŞVURU FORMU</w:t>
            </w:r>
          </w:p>
          <w:p w:rsidR="00BB2CF1" w:rsidRPr="00BB2CF1" w:rsidRDefault="00BB2CF1" w:rsidP="00BB2CF1">
            <w:pPr>
              <w:shd w:val="clear" w:color="auto" w:fill="FFFFFF"/>
              <w:spacing w:after="0" w:line="254" w:lineRule="atLeast"/>
              <w:ind w:right="418"/>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lang w:eastAsia="tr-TR"/>
              </w:rPr>
              <w:t>5510 SAYILI Kanunun 8. maddesi 7. fıkrasına ait </w:t>
            </w:r>
            <w:r w:rsidRPr="00BB2CF1">
              <w:rPr>
                <w:rFonts w:ascii="Times New Roman" w:eastAsia="Times New Roman" w:hAnsi="Times New Roman" w:cs="Times New Roman"/>
                <w:i/>
                <w:iCs/>
                <w:lang w:eastAsia="tr-TR"/>
              </w:rPr>
              <w:t>Tebliğin 10.maddesi (d) bendi</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9166C6">
        <w:trPr>
          <w:trHeight w:val="1406"/>
        </w:trPr>
        <w:tc>
          <w:tcPr>
            <w:tcW w:w="372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0" w:lineRule="atLeast"/>
              <w:ind w:left="322" w:right="30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lang w:eastAsia="tr-TR"/>
              </w:rPr>
              <w:t>GENÇLİK VE SPOR GENEL </w:t>
            </w:r>
            <w:r w:rsidRPr="00BB2CF1">
              <w:rPr>
                <w:rFonts w:ascii="Times New Roman" w:eastAsia="Times New Roman" w:hAnsi="Times New Roman" w:cs="Times New Roman"/>
                <w:b/>
                <w:bCs/>
                <w:lang w:eastAsia="tr-TR"/>
              </w:rPr>
              <w:t>MÜDÜRLÜĞÜ</w:t>
            </w:r>
          </w:p>
        </w:tc>
        <w:tc>
          <w:tcPr>
            <w:tcW w:w="495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0"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lang w:eastAsia="tr-TR"/>
              </w:rPr>
              <w:t>Gençlik ve Spor Genel Müdürlüğü Gençlik ve Spor Kulüpleri Yönetmeliği” gereğince spor kulüplerinin tescil bilgileri ile aynı Yönetmelik hükümlerine göre </w:t>
            </w:r>
            <w:r w:rsidRPr="00BB2CF1">
              <w:rPr>
                <w:rFonts w:ascii="Times New Roman" w:eastAsia="Times New Roman" w:hAnsi="Times New Roman" w:cs="Times New Roman"/>
                <w:i/>
                <w:iCs/>
                <w:spacing w:val="-1"/>
                <w:lang w:eastAsia="tr-TR"/>
              </w:rPr>
              <w:t>oluşturulan bir komisyon tarafından spor kulüplerinin </w:t>
            </w:r>
            <w:r w:rsidRPr="00BB2CF1">
              <w:rPr>
                <w:rFonts w:ascii="Times New Roman" w:eastAsia="Times New Roman" w:hAnsi="Times New Roman" w:cs="Times New Roman"/>
                <w:i/>
                <w:iCs/>
                <w:lang w:eastAsia="tr-TR"/>
              </w:rPr>
              <w:t xml:space="preserve">belli </w:t>
            </w:r>
            <w:proofErr w:type="gramStart"/>
            <w:r w:rsidRPr="00BB2CF1">
              <w:rPr>
                <w:rFonts w:ascii="Times New Roman" w:eastAsia="Times New Roman" w:hAnsi="Times New Roman" w:cs="Times New Roman"/>
                <w:i/>
                <w:iCs/>
                <w:lang w:eastAsia="tr-TR"/>
              </w:rPr>
              <w:t>periyotlarda</w:t>
            </w:r>
            <w:proofErr w:type="gramEnd"/>
            <w:r w:rsidRPr="00BB2CF1">
              <w:rPr>
                <w:rFonts w:ascii="Times New Roman" w:eastAsia="Times New Roman" w:hAnsi="Times New Roman" w:cs="Times New Roman"/>
                <w:i/>
                <w:iCs/>
                <w:lang w:eastAsia="tr-TR"/>
              </w:rPr>
              <w:t xml:space="preserve"> yapılan denetimleri esnasında</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9166C6">
        <w:trPr>
          <w:trHeight w:val="1560"/>
        </w:trPr>
        <w:tc>
          <w:tcPr>
            <w:tcW w:w="372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ind w:left="590" w:right="571"/>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lang w:eastAsia="tr-TR"/>
              </w:rPr>
              <w:t>GENÇLİK VE SPOR İL MÜDÜRLÜKLERİNCE</w:t>
            </w:r>
          </w:p>
        </w:tc>
        <w:tc>
          <w:tcPr>
            <w:tcW w:w="495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0" w:lineRule="atLeast"/>
              <w:ind w:right="211"/>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lang w:eastAsia="tr-TR"/>
              </w:rPr>
              <w:t>Tüm Özel Beden Eğitimi ve Spor Tesisleri Yönetmeliği” uyarınca özel spor/masaj/izcilik kulüplerine tesis ruhsatı tescil bilgileri ile aynı Yönetmelik hükümlerine göre oluşturulan bir </w:t>
            </w:r>
            <w:r w:rsidRPr="00BB2CF1">
              <w:rPr>
                <w:rFonts w:ascii="Times New Roman" w:eastAsia="Times New Roman" w:hAnsi="Times New Roman" w:cs="Times New Roman"/>
                <w:i/>
                <w:iCs/>
                <w:spacing w:val="-1"/>
                <w:lang w:eastAsia="tr-TR"/>
              </w:rPr>
              <w:t xml:space="preserve">komisyon tarafından bu tesislerin belli </w:t>
            </w:r>
            <w:proofErr w:type="gramStart"/>
            <w:r w:rsidRPr="00BB2CF1">
              <w:rPr>
                <w:rFonts w:ascii="Times New Roman" w:eastAsia="Times New Roman" w:hAnsi="Times New Roman" w:cs="Times New Roman"/>
                <w:i/>
                <w:iCs/>
                <w:spacing w:val="-1"/>
                <w:lang w:eastAsia="tr-TR"/>
              </w:rPr>
              <w:t>periyotlarda</w:t>
            </w:r>
            <w:proofErr w:type="gramEnd"/>
            <w:r w:rsidRPr="00BB2CF1">
              <w:rPr>
                <w:rFonts w:ascii="Times New Roman" w:eastAsia="Times New Roman" w:hAnsi="Times New Roman" w:cs="Times New Roman"/>
                <w:i/>
                <w:iCs/>
                <w:spacing w:val="-1"/>
                <w:lang w:eastAsia="tr-TR"/>
              </w:rPr>
              <w:t> </w:t>
            </w:r>
            <w:r w:rsidRPr="00BB2CF1">
              <w:rPr>
                <w:rFonts w:ascii="Times New Roman" w:eastAsia="Times New Roman" w:hAnsi="Times New Roman" w:cs="Times New Roman"/>
                <w:i/>
                <w:iCs/>
                <w:lang w:eastAsia="tr-TR"/>
              </w:rPr>
              <w:t>yapılan denetimlerinde</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bl>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0"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lang w:eastAsia="tr-TR"/>
        </w:rPr>
        <w:t>5510 SAYILI KANUNUN 8 İNCİ MADDESİ YEDİNCİ FIKRASI TESPİT SONUÇLARI </w:t>
      </w:r>
      <w:proofErr w:type="gramStart"/>
      <w:r w:rsidRPr="00BB2CF1">
        <w:rPr>
          <w:rFonts w:ascii="Times New Roman" w:eastAsia="Times New Roman" w:hAnsi="Times New Roman" w:cs="Times New Roman"/>
          <w:b/>
          <w:bCs/>
          <w:color w:val="000000"/>
          <w:lang w:eastAsia="tr-TR"/>
        </w:rPr>
        <w:t>……………</w:t>
      </w:r>
      <w:proofErr w:type="gramEnd"/>
      <w:r w:rsidRPr="00BB2CF1">
        <w:rPr>
          <w:rFonts w:ascii="Times New Roman" w:eastAsia="Times New Roman" w:hAnsi="Times New Roman" w:cs="Times New Roman"/>
          <w:b/>
          <w:bCs/>
          <w:color w:val="000000"/>
          <w:lang w:eastAsia="tr-TR"/>
        </w:rPr>
        <w:t xml:space="preserve"> SOSYAL GÜVENLİK İL/MERKEZ MÜDÜRLÜĞÜ …/…/…  -     …/…/… DÖNEMİ</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2033"/>
        <w:gridCol w:w="3204"/>
        <w:gridCol w:w="1259"/>
        <w:gridCol w:w="1152"/>
        <w:gridCol w:w="1364"/>
      </w:tblGrid>
      <w:tr w:rsidR="00BB2CF1" w:rsidRPr="00BB2CF1" w:rsidTr="00BB2CF1">
        <w:trPr>
          <w:trHeight w:val="278"/>
        </w:trPr>
        <w:tc>
          <w:tcPr>
            <w:tcW w:w="371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90"/>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KURUM ADI</w:t>
            </w:r>
          </w:p>
        </w:tc>
        <w:tc>
          <w:tcPr>
            <w:tcW w:w="50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64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İŞLEM/BELGE</w:t>
            </w:r>
          </w:p>
        </w:tc>
        <w:tc>
          <w:tcPr>
            <w:tcW w:w="6682" w:type="dxa"/>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207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YAPILAN TESPİTLER</w:t>
            </w:r>
          </w:p>
        </w:tc>
      </w:tr>
      <w:tr w:rsidR="00BB2CF1" w:rsidRPr="00BB2CF1" w:rsidTr="00BB2CF1">
        <w:trPr>
          <w:trHeight w:val="1037"/>
        </w:trPr>
        <w:tc>
          <w:tcPr>
            <w:tcW w:w="371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KAYITSIZ</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SİGORTALI</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SAYISI</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ind w:left="24" w:right="19"/>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KAYITSIZ İŞYERİ SAYISI</w:t>
            </w:r>
          </w:p>
        </w:tc>
        <w:tc>
          <w:tcPr>
            <w:tcW w:w="23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5510 SK 30 U.</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MADDE</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KAPSAMINA GİREN</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SAYISI</w:t>
            </w:r>
          </w:p>
        </w:tc>
      </w:tr>
    </w:tbl>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4031"/>
        <w:gridCol w:w="2792"/>
        <w:gridCol w:w="713"/>
        <w:gridCol w:w="713"/>
        <w:gridCol w:w="783"/>
      </w:tblGrid>
      <w:tr w:rsidR="00BB2CF1" w:rsidRPr="00BB2CF1" w:rsidTr="00BB2CF1">
        <w:trPr>
          <w:trHeight w:val="1114"/>
        </w:trPr>
        <w:tc>
          <w:tcPr>
            <w:tcW w:w="0" w:type="auto"/>
            <w:gridSpan w:val="5"/>
            <w:tcBorders>
              <w:top w:val="nil"/>
              <w:left w:val="nil"/>
              <w:bottom w:val="nil"/>
              <w:right w:val="nil"/>
            </w:tcBorders>
            <w:shd w:val="clear" w:color="auto" w:fill="FFFFFF"/>
            <w:tcMar>
              <w:top w:w="0" w:type="dxa"/>
              <w:left w:w="40" w:type="dxa"/>
              <w:bottom w:w="0" w:type="dxa"/>
              <w:right w:w="40" w:type="dxa"/>
            </w:tcMar>
            <w:vAlign w:val="center"/>
            <w:hideMark/>
          </w:tcPr>
          <w:p w:rsidR="00BB2CF1" w:rsidRPr="00BB2CF1" w:rsidRDefault="00BB2CF1" w:rsidP="00BB2CF1">
            <w:pPr>
              <w:shd w:val="clear" w:color="auto" w:fill="FFFFFF"/>
              <w:spacing w:after="0" w:line="230" w:lineRule="atLeast"/>
              <w:ind w:right="77"/>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77"/>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77"/>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1138"/>
        </w:trPr>
        <w:tc>
          <w:tcPr>
            <w:tcW w:w="361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lastRenderedPageBreak/>
              <w:t>GENÇLİK VE SPOR GENEL</w:t>
            </w:r>
          </w:p>
          <w:p w:rsidR="00BB2CF1" w:rsidRPr="00BB2CF1" w:rsidRDefault="00BB2CF1" w:rsidP="00BB2CF1">
            <w:pPr>
              <w:shd w:val="clear" w:color="auto" w:fill="FFFFFF"/>
              <w:spacing w:after="0" w:line="230" w:lineRule="atLeast"/>
              <w:ind w:left="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MÜDÜRLÜĞÜ GENÇLİK VE SPOR</w:t>
            </w:r>
          </w:p>
          <w:p w:rsidR="00BB2CF1" w:rsidRPr="00BB2CF1" w:rsidRDefault="00BB2CF1" w:rsidP="00BB2CF1">
            <w:pPr>
              <w:shd w:val="clear" w:color="auto" w:fill="FFFFFF"/>
              <w:spacing w:after="0" w:line="230" w:lineRule="atLeast"/>
              <w:ind w:left="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İL MÜDÜRLÜKLERİNCE</w:t>
            </w:r>
          </w:p>
        </w:tc>
        <w:tc>
          <w:tcPr>
            <w:tcW w:w="50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Antrenör Onay Formu</w:t>
            </w:r>
          </w:p>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İl Spor Merkezleri Kursiyer Tanıtma Formu</w:t>
            </w:r>
          </w:p>
        </w:tc>
        <w:tc>
          <w:tcPr>
            <w:tcW w:w="21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1080"/>
        </w:trPr>
        <w:tc>
          <w:tcPr>
            <w:tcW w:w="3619"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5" w:lineRule="atLeast"/>
              <w:ind w:left="254" w:right="230"/>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MİLLİ EĞİTİM BAKANLIĞI İL </w:t>
            </w:r>
            <w:r w:rsidRPr="00BB2CF1">
              <w:rPr>
                <w:rFonts w:ascii="Times New Roman" w:eastAsia="Times New Roman" w:hAnsi="Times New Roman" w:cs="Times New Roman"/>
                <w:b/>
                <w:bCs/>
                <w:sz w:val="20"/>
                <w:szCs w:val="20"/>
                <w:lang w:eastAsia="tr-TR"/>
              </w:rPr>
              <w:t>MÜDÜRLÜKLERİNCE</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RESMİ İLK VE ORTA ÖĞRETİM ÖĞRENCİ KAYIT </w:t>
            </w:r>
            <w:r w:rsidRPr="00BB2CF1">
              <w:rPr>
                <w:rFonts w:ascii="Times New Roman" w:eastAsia="Times New Roman" w:hAnsi="Times New Roman" w:cs="Times New Roman"/>
                <w:b/>
                <w:bCs/>
                <w:sz w:val="20"/>
                <w:szCs w:val="20"/>
                <w:lang w:eastAsia="tr-TR"/>
              </w:rPr>
              <w:t>BELGESİ</w:t>
            </w:r>
          </w:p>
          <w:p w:rsidR="00BB2CF1" w:rsidRPr="00BB2CF1" w:rsidRDefault="00BB2CF1" w:rsidP="00BB2CF1">
            <w:pPr>
              <w:shd w:val="clear" w:color="auto" w:fill="FFFFFF"/>
              <w:spacing w:after="0" w:line="235" w:lineRule="atLeast"/>
              <w:ind w:righ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11.maddesi (a) bendi</w:t>
            </w:r>
          </w:p>
        </w:tc>
        <w:tc>
          <w:tcPr>
            <w:tcW w:w="2160" w:type="dxa"/>
            <w:vMerge w:val="restart"/>
            <w:tcBorders>
              <w:top w:val="nil"/>
              <w:left w:val="nil"/>
              <w:bottom w:val="nil"/>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vMerge w:val="restart"/>
            <w:tcBorders>
              <w:top w:val="nil"/>
              <w:left w:val="nil"/>
              <w:bottom w:val="nil"/>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vMerge w:val="restart"/>
            <w:tcBorders>
              <w:top w:val="nil"/>
              <w:left w:val="nil"/>
              <w:bottom w:val="nil"/>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797"/>
        </w:trPr>
        <w:tc>
          <w:tcPr>
            <w:tcW w:w="0" w:type="auto"/>
            <w:vMerge/>
            <w:tcBorders>
              <w:top w:val="nil"/>
              <w:left w:val="single" w:sz="8" w:space="0" w:color="auto"/>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Merge/>
            <w:tcBorders>
              <w:top w:val="nil"/>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trHeight w:val="797"/>
        </w:trPr>
        <w:tc>
          <w:tcPr>
            <w:tcW w:w="0" w:type="auto"/>
            <w:vMerge/>
            <w:tcBorders>
              <w:top w:val="nil"/>
              <w:left w:val="single" w:sz="8" w:space="0" w:color="auto"/>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EĞİTİM KURUMLARINA AÇMA İZNİ</w:t>
            </w:r>
          </w:p>
          <w:p w:rsidR="00BB2CF1" w:rsidRPr="00BB2CF1" w:rsidRDefault="00BB2CF1" w:rsidP="00BB2CF1">
            <w:pPr>
              <w:shd w:val="clear" w:color="auto" w:fill="FFFFFF"/>
              <w:spacing w:after="0" w:line="235"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11.maddesi (b)/1. bendi</w:t>
            </w:r>
          </w:p>
        </w:tc>
        <w:tc>
          <w:tcPr>
            <w:tcW w:w="0" w:type="auto"/>
            <w:vMerge/>
            <w:tcBorders>
              <w:top w:val="nil"/>
              <w:left w:val="nil"/>
              <w:bottom w:val="nil"/>
              <w:right w:val="single" w:sz="8" w:space="0" w:color="auto"/>
            </w:tcBorders>
            <w:vAlign w:val="center"/>
            <w:hideMark/>
          </w:tcPr>
          <w:p w:rsidR="00BB2CF1" w:rsidRPr="00BB2CF1" w:rsidRDefault="00BB2CF1" w:rsidP="00BB2CF1">
            <w:pPr>
              <w:shd w:val="clear" w:color="auto" w:fill="FFFFFF"/>
              <w:spacing w:after="0" w:line="235"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5"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5"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trHeight w:val="1051"/>
        </w:trPr>
        <w:tc>
          <w:tcPr>
            <w:tcW w:w="0" w:type="auto"/>
            <w:vMerge/>
            <w:tcBorders>
              <w:top w:val="nil"/>
              <w:left w:val="single" w:sz="8" w:space="0" w:color="auto"/>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Merge/>
            <w:tcBorders>
              <w:top w:val="nil"/>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trHeight w:val="1051"/>
        </w:trPr>
        <w:tc>
          <w:tcPr>
            <w:tcW w:w="0" w:type="auto"/>
            <w:vMerge/>
            <w:tcBorders>
              <w:top w:val="nil"/>
              <w:left w:val="single" w:sz="8" w:space="0" w:color="auto"/>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ÖZEL EĞİTİM KURUMLARI ÖĞRENCİ KAYIT </w:t>
            </w:r>
            <w:r w:rsidRPr="00BB2CF1">
              <w:rPr>
                <w:rFonts w:ascii="Times New Roman" w:eastAsia="Times New Roman" w:hAnsi="Times New Roman" w:cs="Times New Roman"/>
                <w:b/>
                <w:bCs/>
                <w:sz w:val="20"/>
                <w:szCs w:val="20"/>
                <w:lang w:eastAsia="tr-TR"/>
              </w:rPr>
              <w:t>BELGESİ</w:t>
            </w:r>
          </w:p>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11.maddesi (b)/2. bendi</w:t>
            </w:r>
          </w:p>
        </w:tc>
        <w:tc>
          <w:tcPr>
            <w:tcW w:w="0" w:type="auto"/>
            <w:vMerge/>
            <w:tcBorders>
              <w:top w:val="nil"/>
              <w:left w:val="nil"/>
              <w:bottom w:val="nil"/>
              <w:right w:val="single" w:sz="8" w:space="0" w:color="auto"/>
            </w:tcBorders>
            <w:vAlign w:val="center"/>
            <w:hideMark/>
          </w:tcPr>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trHeight w:val="778"/>
        </w:trPr>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trHeight w:val="778"/>
        </w:trPr>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ÖZEL ÖĞRENCİ YURDU AÇMA İZİN BELGESİ</w:t>
            </w:r>
          </w:p>
          <w:p w:rsidR="00BB2CF1" w:rsidRPr="00BB2CF1" w:rsidRDefault="00BB2CF1" w:rsidP="00BB2CF1">
            <w:pPr>
              <w:shd w:val="clear" w:color="auto" w:fill="FFFFFF"/>
              <w:spacing w:after="0" w:line="235"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11.maddesi (b)/3. bendi</w:t>
            </w:r>
          </w:p>
        </w:tc>
        <w:tc>
          <w:tcPr>
            <w:tcW w:w="0" w:type="auto"/>
            <w:vAlign w:val="center"/>
            <w:hideMark/>
          </w:tcPr>
          <w:p w:rsidR="00BB2CF1" w:rsidRPr="00BB2CF1" w:rsidRDefault="00BB2CF1" w:rsidP="00BB2CF1">
            <w:pPr>
              <w:shd w:val="clear" w:color="auto" w:fill="FFFFFF"/>
              <w:spacing w:after="0" w:line="235"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5"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5"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trHeight w:val="1114"/>
        </w:trPr>
        <w:tc>
          <w:tcPr>
            <w:tcW w:w="0" w:type="auto"/>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trHeight w:val="1114"/>
        </w:trPr>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HER TÜRLÜ ÖZEL EĞİTİM KURUMLARININ </w:t>
            </w:r>
            <w:r w:rsidRPr="00BB2CF1">
              <w:rPr>
                <w:rFonts w:ascii="Times New Roman" w:eastAsia="Times New Roman" w:hAnsi="Times New Roman" w:cs="Times New Roman"/>
                <w:b/>
                <w:bCs/>
                <w:sz w:val="20"/>
                <w:szCs w:val="20"/>
                <w:lang w:eastAsia="tr-TR"/>
              </w:rPr>
              <w:t>DENETİM/TEFTİŞİ</w:t>
            </w:r>
          </w:p>
          <w:p w:rsidR="00BB2CF1" w:rsidRPr="00BB2CF1" w:rsidRDefault="00BB2CF1" w:rsidP="00BB2CF1">
            <w:pPr>
              <w:shd w:val="clear" w:color="auto" w:fill="FFFFFF"/>
              <w:spacing w:after="0" w:line="230" w:lineRule="atLeast"/>
              <w:ind w:righ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11.maddesi (b)/4. bendi</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bl>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4"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4"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4"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lang w:eastAsia="tr-TR"/>
        </w:rPr>
        <w:t>5510 SAYILI KANUNUN 8 İNCİ MADDESİ YEDİNCİ FIKRASI TESPİT SONUÇLARI </w:t>
      </w:r>
      <w:proofErr w:type="gramStart"/>
      <w:r w:rsidRPr="00BB2CF1">
        <w:rPr>
          <w:rFonts w:ascii="Times New Roman" w:eastAsia="Times New Roman" w:hAnsi="Times New Roman" w:cs="Times New Roman"/>
          <w:b/>
          <w:bCs/>
          <w:color w:val="000000"/>
          <w:lang w:eastAsia="tr-TR"/>
        </w:rPr>
        <w:t>……………</w:t>
      </w:r>
      <w:proofErr w:type="gramEnd"/>
      <w:r w:rsidRPr="00BB2CF1">
        <w:rPr>
          <w:rFonts w:ascii="Times New Roman" w:eastAsia="Times New Roman" w:hAnsi="Times New Roman" w:cs="Times New Roman"/>
          <w:b/>
          <w:bCs/>
          <w:color w:val="000000"/>
          <w:lang w:eastAsia="tr-TR"/>
        </w:rPr>
        <w:t xml:space="preserve"> SOSYAL </w:t>
      </w:r>
      <w:r w:rsidRPr="00BB2CF1">
        <w:rPr>
          <w:rFonts w:ascii="Times New Roman" w:eastAsia="Times New Roman" w:hAnsi="Times New Roman" w:cs="Times New Roman"/>
          <w:b/>
          <w:bCs/>
          <w:color w:val="000000"/>
          <w:lang w:eastAsia="tr-TR"/>
        </w:rPr>
        <w:lastRenderedPageBreak/>
        <w:t>GÜVENLİK İL/MERKEZ MÜDÜRLÜĞÜ …/…/…  -     …/…/… DÖNEMİ</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2033"/>
        <w:gridCol w:w="3204"/>
        <w:gridCol w:w="1259"/>
        <w:gridCol w:w="1152"/>
        <w:gridCol w:w="1364"/>
      </w:tblGrid>
      <w:tr w:rsidR="00BB2CF1" w:rsidRPr="00BB2CF1" w:rsidTr="00BB2CF1">
        <w:trPr>
          <w:trHeight w:val="278"/>
        </w:trPr>
        <w:tc>
          <w:tcPr>
            <w:tcW w:w="371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90"/>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KURUM ADI</w:t>
            </w:r>
          </w:p>
        </w:tc>
        <w:tc>
          <w:tcPr>
            <w:tcW w:w="50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64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İŞLEM/BELGE</w:t>
            </w:r>
          </w:p>
        </w:tc>
        <w:tc>
          <w:tcPr>
            <w:tcW w:w="6682" w:type="dxa"/>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207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YAPILAN TESPİTLER</w:t>
            </w:r>
          </w:p>
        </w:tc>
      </w:tr>
      <w:tr w:rsidR="00BB2CF1" w:rsidRPr="00BB2CF1" w:rsidTr="00BB2CF1">
        <w:trPr>
          <w:trHeight w:val="1037"/>
        </w:trPr>
        <w:tc>
          <w:tcPr>
            <w:tcW w:w="371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KAYITSIZ</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SİGORTALI</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SAYISI</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ind w:left="24" w:right="19"/>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KAYITSIZ İŞYERİ SAYISI</w:t>
            </w:r>
          </w:p>
        </w:tc>
        <w:tc>
          <w:tcPr>
            <w:tcW w:w="23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5510 SK 30 U.</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MADDE</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KAPSAMINA GİREN</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SAYISI</w:t>
            </w:r>
          </w:p>
        </w:tc>
      </w:tr>
    </w:tbl>
    <w:p w:rsidR="00BB2CF1" w:rsidRPr="00BB2CF1" w:rsidRDefault="00BB2CF1" w:rsidP="00BB2CF1">
      <w:pPr>
        <w:spacing w:after="0" w:line="250" w:lineRule="atLeast"/>
        <w:jc w:val="center"/>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3712"/>
        <w:gridCol w:w="2981"/>
        <w:gridCol w:w="713"/>
        <w:gridCol w:w="783"/>
        <w:gridCol w:w="783"/>
        <w:gridCol w:w="60"/>
      </w:tblGrid>
      <w:tr w:rsidR="00BB2CF1" w:rsidRPr="00BB2CF1" w:rsidTr="00BB2CF1">
        <w:trPr>
          <w:gridAfter w:val="1"/>
          <w:trHeight w:val="1507"/>
        </w:trPr>
        <w:tc>
          <w:tcPr>
            <w:tcW w:w="0" w:type="auto"/>
            <w:gridSpan w:val="5"/>
            <w:tcBorders>
              <w:top w:val="nil"/>
              <w:left w:val="nil"/>
              <w:bottom w:val="nil"/>
              <w:right w:val="nil"/>
            </w:tcBorders>
            <w:shd w:val="clear" w:color="auto" w:fill="FFFFFF"/>
            <w:tcMar>
              <w:top w:w="0" w:type="dxa"/>
              <w:left w:w="40" w:type="dxa"/>
              <w:bottom w:w="0" w:type="dxa"/>
              <w:right w:w="40" w:type="dxa"/>
            </w:tcMar>
            <w:vAlign w:val="center"/>
            <w:hideMark/>
          </w:tcPr>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1186"/>
        </w:trPr>
        <w:tc>
          <w:tcPr>
            <w:tcW w:w="363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5"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TARIM VE KÖY İŞLERİ BAKANLIĞI </w:t>
            </w:r>
            <w:r w:rsidRPr="00BB2CF1">
              <w:rPr>
                <w:rFonts w:ascii="Times New Roman" w:eastAsia="Times New Roman" w:hAnsi="Times New Roman" w:cs="Times New Roman"/>
                <w:b/>
                <w:bCs/>
                <w:sz w:val="20"/>
                <w:szCs w:val="20"/>
                <w:lang w:eastAsia="tr-TR"/>
              </w:rPr>
              <w:t>İL MÜDÜRLÜKLERİNCE</w:t>
            </w:r>
          </w:p>
        </w:tc>
        <w:tc>
          <w:tcPr>
            <w:tcW w:w="50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134"/>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 xml:space="preserve">5510 Sayılı Kanunun </w:t>
            </w:r>
            <w:proofErr w:type="gramStart"/>
            <w:r w:rsidRPr="00BB2CF1">
              <w:rPr>
                <w:rFonts w:ascii="Times New Roman" w:eastAsia="Times New Roman" w:hAnsi="Times New Roman" w:cs="Times New Roman"/>
                <w:i/>
                <w:iCs/>
                <w:spacing w:val="-1"/>
                <w:sz w:val="20"/>
                <w:szCs w:val="20"/>
                <w:lang w:eastAsia="tr-TR"/>
              </w:rPr>
              <w:t>8 .</w:t>
            </w:r>
            <w:proofErr w:type="gramEnd"/>
            <w:r w:rsidRPr="00BB2CF1">
              <w:rPr>
                <w:rFonts w:ascii="Times New Roman" w:eastAsia="Times New Roman" w:hAnsi="Times New Roman" w:cs="Times New Roman"/>
                <w:i/>
                <w:iCs/>
                <w:spacing w:val="-1"/>
                <w:sz w:val="20"/>
                <w:szCs w:val="20"/>
                <w:lang w:eastAsia="tr-TR"/>
              </w:rPr>
              <w:t xml:space="preserve"> Maddesinin Yed. Fıkrasının </w:t>
            </w:r>
            <w:r w:rsidRPr="00BB2CF1">
              <w:rPr>
                <w:rFonts w:ascii="Times New Roman" w:eastAsia="Times New Roman" w:hAnsi="Times New Roman" w:cs="Times New Roman"/>
                <w:i/>
                <w:iCs/>
                <w:sz w:val="20"/>
                <w:szCs w:val="20"/>
                <w:lang w:eastAsia="tr-TR"/>
              </w:rPr>
              <w:t xml:space="preserve">Uygulanması Hakkında Tebliğ’in </w:t>
            </w:r>
            <w:proofErr w:type="gramStart"/>
            <w:r w:rsidRPr="00BB2CF1">
              <w:rPr>
                <w:rFonts w:ascii="Times New Roman" w:eastAsia="Times New Roman" w:hAnsi="Times New Roman" w:cs="Times New Roman"/>
                <w:i/>
                <w:iCs/>
                <w:sz w:val="20"/>
                <w:szCs w:val="20"/>
                <w:lang w:eastAsia="tr-TR"/>
              </w:rPr>
              <w:t>12 .</w:t>
            </w:r>
            <w:proofErr w:type="gramEnd"/>
            <w:r w:rsidRPr="00BB2CF1">
              <w:rPr>
                <w:rFonts w:ascii="Times New Roman" w:eastAsia="Times New Roman" w:hAnsi="Times New Roman" w:cs="Times New Roman"/>
                <w:i/>
                <w:iCs/>
                <w:sz w:val="20"/>
                <w:szCs w:val="20"/>
                <w:lang w:eastAsia="tr-TR"/>
              </w:rPr>
              <w:t xml:space="preserve"> </w:t>
            </w:r>
            <w:proofErr w:type="gramStart"/>
            <w:r w:rsidRPr="00BB2CF1">
              <w:rPr>
                <w:rFonts w:ascii="Times New Roman" w:eastAsia="Times New Roman" w:hAnsi="Times New Roman" w:cs="Times New Roman"/>
                <w:i/>
                <w:iCs/>
                <w:sz w:val="20"/>
                <w:szCs w:val="20"/>
                <w:lang w:eastAsia="tr-TR"/>
              </w:rPr>
              <w:t>maddesinin</w:t>
            </w:r>
            <w:proofErr w:type="gramEnd"/>
            <w:r w:rsidRPr="00BB2CF1">
              <w:rPr>
                <w:rFonts w:ascii="Times New Roman" w:eastAsia="Times New Roman" w:hAnsi="Times New Roman" w:cs="Times New Roman"/>
                <w:i/>
                <w:iCs/>
                <w:sz w:val="20"/>
                <w:szCs w:val="20"/>
                <w:lang w:eastAsia="tr-TR"/>
              </w:rPr>
              <w:t xml:space="preserve"> (a) bendinde belirtilen Yönetmelikler gereğince;</w:t>
            </w:r>
          </w:p>
        </w:tc>
        <w:tc>
          <w:tcPr>
            <w:tcW w:w="21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629"/>
        </w:trPr>
        <w:tc>
          <w:tcPr>
            <w:tcW w:w="0" w:type="auto"/>
            <w:vMerge/>
            <w:tcBorders>
              <w:top w:val="single" w:sz="8" w:space="0" w:color="auto"/>
              <w:left w:val="single" w:sz="8" w:space="0" w:color="auto"/>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78"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4"/>
                <w:szCs w:val="24"/>
                <w:lang w:eastAsia="tr-TR"/>
              </w:rPr>
              <w:t xml:space="preserve">Yarış atı </w:t>
            </w:r>
            <w:proofErr w:type="gramStart"/>
            <w:r w:rsidRPr="00BB2CF1">
              <w:rPr>
                <w:rFonts w:ascii="Times New Roman" w:eastAsia="Times New Roman" w:hAnsi="Times New Roman" w:cs="Times New Roman"/>
                <w:i/>
                <w:iCs/>
                <w:spacing w:val="-1"/>
                <w:sz w:val="24"/>
                <w:szCs w:val="24"/>
                <w:lang w:eastAsia="tr-TR"/>
              </w:rPr>
              <w:t>antrenör</w:t>
            </w:r>
            <w:proofErr w:type="gramEnd"/>
            <w:r w:rsidRPr="00BB2CF1">
              <w:rPr>
                <w:rFonts w:ascii="Times New Roman" w:eastAsia="Times New Roman" w:hAnsi="Times New Roman" w:cs="Times New Roman"/>
                <w:i/>
                <w:iCs/>
                <w:spacing w:val="-1"/>
                <w:sz w:val="24"/>
                <w:szCs w:val="24"/>
                <w:lang w:eastAsia="tr-TR"/>
              </w:rPr>
              <w:t>, seyis, binici veya at sahiplerine </w:t>
            </w:r>
            <w:r w:rsidRPr="00BB2CF1">
              <w:rPr>
                <w:rFonts w:ascii="Times New Roman" w:eastAsia="Times New Roman" w:hAnsi="Times New Roman" w:cs="Times New Roman"/>
                <w:i/>
                <w:iCs/>
                <w:sz w:val="24"/>
                <w:szCs w:val="24"/>
                <w:lang w:eastAsia="tr-TR"/>
              </w:rPr>
              <w:t>lisans veya izin verilmesinde</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gridAfter w:val="1"/>
          <w:trHeight w:val="542"/>
        </w:trPr>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154"/>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Tarımsal Amaçlı Kooperatiflere Kullandırılacak Kredilere </w:t>
            </w:r>
            <w:r w:rsidRPr="00BB2CF1">
              <w:rPr>
                <w:rFonts w:ascii="Times New Roman" w:eastAsia="Times New Roman" w:hAnsi="Times New Roman" w:cs="Times New Roman"/>
                <w:i/>
                <w:iCs/>
                <w:sz w:val="20"/>
                <w:szCs w:val="20"/>
                <w:lang w:eastAsia="tr-TR"/>
              </w:rPr>
              <w:t>İlişkin Yönetmelik</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gridAfter w:val="1"/>
          <w:trHeight w:val="1651"/>
        </w:trPr>
        <w:tc>
          <w:tcPr>
            <w:tcW w:w="36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KÜLTÜR VE TURİZM BAKANLIĞI</w:t>
            </w:r>
          </w:p>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KÜLTÜR VARLIKLARI VE</w:t>
            </w:r>
          </w:p>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MÜZELER GENEL</w:t>
            </w:r>
          </w:p>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MÜDÜRLÜĞÜNCE</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KÜLTÜR VE TABİAT VARLIKLARI İLE İLGİLİ </w:t>
            </w:r>
            <w:r w:rsidRPr="00BB2CF1">
              <w:rPr>
                <w:rFonts w:ascii="Times New Roman" w:eastAsia="Times New Roman" w:hAnsi="Times New Roman" w:cs="Times New Roman"/>
                <w:b/>
                <w:bCs/>
                <w:spacing w:val="-2"/>
                <w:sz w:val="20"/>
                <w:szCs w:val="20"/>
                <w:lang w:eastAsia="tr-TR"/>
              </w:rPr>
              <w:t>OLARAK YAPILACAK ARAŞTIRMA, SONDAJ VE </w:t>
            </w:r>
            <w:r w:rsidRPr="00BB2CF1">
              <w:rPr>
                <w:rFonts w:ascii="Times New Roman" w:eastAsia="Times New Roman" w:hAnsi="Times New Roman" w:cs="Times New Roman"/>
                <w:b/>
                <w:bCs/>
                <w:sz w:val="20"/>
                <w:szCs w:val="20"/>
                <w:lang w:eastAsia="tr-TR"/>
              </w:rPr>
              <w:t>KAZILAR HK. YÖNETMELİK</w:t>
            </w:r>
          </w:p>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13.maddesi (f) bendi</w:t>
            </w:r>
          </w:p>
        </w:tc>
        <w:tc>
          <w:tcPr>
            <w:tcW w:w="2160" w:type="dxa"/>
            <w:vMerge w:val="restart"/>
            <w:tcBorders>
              <w:top w:val="nil"/>
              <w:left w:val="nil"/>
              <w:bottom w:val="nil"/>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vMerge w:val="restart"/>
            <w:tcBorders>
              <w:top w:val="nil"/>
              <w:left w:val="nil"/>
              <w:bottom w:val="nil"/>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vMerge w:val="restart"/>
            <w:tcBorders>
              <w:top w:val="nil"/>
              <w:left w:val="nil"/>
              <w:bottom w:val="nil"/>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gridAfter w:val="1"/>
          <w:trHeight w:val="1008"/>
        </w:trPr>
        <w:tc>
          <w:tcPr>
            <w:tcW w:w="36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KÜLTÜR VE TURİZM BAKANLIĞI</w:t>
            </w:r>
          </w:p>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TELİF HAKLARI VE SİNEMA</w:t>
            </w:r>
          </w:p>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GENEL MÜDÜRLÜĞÜNCE</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5"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FİKİR VE SANAT ESERLERİNE VERİLECEK </w:t>
            </w:r>
            <w:r w:rsidRPr="00BB2CF1">
              <w:rPr>
                <w:rFonts w:ascii="Times New Roman" w:eastAsia="Times New Roman" w:hAnsi="Times New Roman" w:cs="Times New Roman"/>
                <w:b/>
                <w:bCs/>
                <w:sz w:val="20"/>
                <w:szCs w:val="20"/>
                <w:lang w:eastAsia="tr-TR"/>
              </w:rPr>
              <w:t>YETKİ BELGESİ</w:t>
            </w:r>
          </w:p>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13.maddesi (b) bendi</w:t>
            </w:r>
          </w:p>
        </w:tc>
        <w:tc>
          <w:tcPr>
            <w:tcW w:w="0" w:type="auto"/>
            <w:vMerge/>
            <w:tcBorders>
              <w:top w:val="nil"/>
              <w:left w:val="nil"/>
              <w:bottom w:val="nil"/>
              <w:right w:val="single" w:sz="8" w:space="0" w:color="auto"/>
            </w:tcBorders>
            <w:vAlign w:val="center"/>
            <w:hideMark/>
          </w:tcPr>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gridAfter w:val="1"/>
          <w:trHeight w:val="1507"/>
        </w:trPr>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ESER, İCRA, YAPIM VE YAYINLARIN </w:t>
            </w:r>
            <w:r w:rsidRPr="00BB2CF1">
              <w:rPr>
                <w:rFonts w:ascii="Times New Roman" w:eastAsia="Times New Roman" w:hAnsi="Times New Roman" w:cs="Times New Roman"/>
                <w:b/>
                <w:bCs/>
                <w:spacing w:val="-2"/>
                <w:sz w:val="20"/>
                <w:szCs w:val="20"/>
                <w:lang w:eastAsia="tr-TR"/>
              </w:rPr>
              <w:t>KULLANILMASI VE/VEYA İŞLETİLMESİNE AİT </w:t>
            </w:r>
            <w:r w:rsidRPr="00BB2CF1">
              <w:rPr>
                <w:rFonts w:ascii="Times New Roman" w:eastAsia="Times New Roman" w:hAnsi="Times New Roman" w:cs="Times New Roman"/>
                <w:b/>
                <w:bCs/>
                <w:sz w:val="20"/>
                <w:szCs w:val="20"/>
                <w:lang w:eastAsia="tr-TR"/>
              </w:rPr>
              <w:t>YETKİ BELGESİ</w:t>
            </w:r>
          </w:p>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13.maddesi ( c) bendi</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bl>
    <w:p w:rsidR="00BB2CF1" w:rsidRPr="00BB2CF1" w:rsidRDefault="00BB2CF1" w:rsidP="00BB2CF1">
      <w:pPr>
        <w:spacing w:after="0" w:line="230" w:lineRule="atLeast"/>
        <w:ind w:right="182"/>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0"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lang w:eastAsia="tr-TR"/>
        </w:rPr>
        <w:lastRenderedPageBreak/>
        <w:t>5510 SAYILI KANUNUN 8 İNCİ MADDESİ YEDİNCİ FIKRASI TESPİT SONUÇLARI </w:t>
      </w:r>
      <w:proofErr w:type="gramStart"/>
      <w:r w:rsidRPr="00BB2CF1">
        <w:rPr>
          <w:rFonts w:ascii="Times New Roman" w:eastAsia="Times New Roman" w:hAnsi="Times New Roman" w:cs="Times New Roman"/>
          <w:b/>
          <w:bCs/>
          <w:color w:val="000000"/>
          <w:lang w:eastAsia="tr-TR"/>
        </w:rPr>
        <w:t>……………</w:t>
      </w:r>
      <w:proofErr w:type="gramEnd"/>
      <w:r w:rsidRPr="00BB2CF1">
        <w:rPr>
          <w:rFonts w:ascii="Times New Roman" w:eastAsia="Times New Roman" w:hAnsi="Times New Roman" w:cs="Times New Roman"/>
          <w:b/>
          <w:bCs/>
          <w:color w:val="000000"/>
          <w:lang w:eastAsia="tr-TR"/>
        </w:rPr>
        <w:t xml:space="preserve"> SOSYAL GÜVENLİK İL/MERKEZ MÜDÜRLÜĞÜ …/…/…  -     …/…/… DÖNEMİ</w:t>
      </w:r>
    </w:p>
    <w:p w:rsidR="00BB2CF1" w:rsidRPr="00BB2CF1" w:rsidRDefault="00BB2CF1" w:rsidP="00BB2CF1">
      <w:pPr>
        <w:spacing w:after="0" w:line="250"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1904"/>
        <w:gridCol w:w="3039"/>
        <w:gridCol w:w="4069"/>
      </w:tblGrid>
      <w:tr w:rsidR="00BB2CF1" w:rsidRPr="00BB2CF1" w:rsidTr="00BB2CF1">
        <w:trPr>
          <w:trHeight w:val="274"/>
        </w:trPr>
        <w:tc>
          <w:tcPr>
            <w:tcW w:w="371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90"/>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KURUM ADI</w:t>
            </w:r>
          </w:p>
        </w:tc>
        <w:tc>
          <w:tcPr>
            <w:tcW w:w="50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64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İŞLEM/BELGE</w:t>
            </w:r>
          </w:p>
        </w:tc>
        <w:tc>
          <w:tcPr>
            <w:tcW w:w="668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207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YAPILAN TESPİTLER</w:t>
            </w:r>
          </w:p>
        </w:tc>
      </w:tr>
      <w:tr w:rsidR="00BB2CF1" w:rsidRPr="00BB2CF1" w:rsidTr="00BB2CF1">
        <w:trPr>
          <w:trHeight w:val="533"/>
        </w:trPr>
        <w:tc>
          <w:tcPr>
            <w:tcW w:w="371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66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ind w:left="38" w:right="19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KAYITSIZ                  KAYITSIZ            5510 SK 30 U. SİGORTALI SAYISI      İŞYERİ SAYISI                MADDE</w:t>
            </w:r>
          </w:p>
        </w:tc>
      </w:tr>
    </w:tbl>
    <w:p w:rsidR="00BB2CF1" w:rsidRPr="00BB2CF1" w:rsidRDefault="00BB2CF1" w:rsidP="00BB2CF1">
      <w:pPr>
        <w:spacing w:after="0" w:line="254" w:lineRule="atLeast"/>
        <w:ind w:left="38" w:right="192"/>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0" w:lineRule="atLeast"/>
        <w:ind w:left="13886" w:hanging="701"/>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2"/>
          <w:lang w:eastAsia="tr-TR"/>
        </w:rPr>
        <w:t>KAPSAMINA GİREN </w:t>
      </w:r>
      <w:r w:rsidRPr="00BB2CF1">
        <w:rPr>
          <w:rFonts w:ascii="Times New Roman" w:eastAsia="Times New Roman" w:hAnsi="Times New Roman" w:cs="Times New Roman"/>
          <w:b/>
          <w:bCs/>
          <w:color w:val="000000"/>
          <w:u w:val="single"/>
          <w:lang w:eastAsia="tr-TR"/>
        </w:rPr>
        <w:t>SAYISI</w:t>
      </w:r>
    </w:p>
    <w:tbl>
      <w:tblPr>
        <w:tblW w:w="0" w:type="auto"/>
        <w:tblInd w:w="40" w:type="dxa"/>
        <w:tblCellMar>
          <w:left w:w="0" w:type="dxa"/>
          <w:right w:w="0" w:type="dxa"/>
        </w:tblCellMar>
        <w:tblLook w:val="04A0" w:firstRow="1" w:lastRow="0" w:firstColumn="1" w:lastColumn="0" w:noHBand="0" w:noVBand="1"/>
      </w:tblPr>
      <w:tblGrid>
        <w:gridCol w:w="3464"/>
        <w:gridCol w:w="3100"/>
        <w:gridCol w:w="810"/>
        <w:gridCol w:w="829"/>
        <w:gridCol w:w="829"/>
      </w:tblGrid>
      <w:tr w:rsidR="00BB2CF1" w:rsidRPr="00BB2CF1" w:rsidTr="00BB2CF1">
        <w:trPr>
          <w:trHeight w:val="1066"/>
        </w:trPr>
        <w:tc>
          <w:tcPr>
            <w:tcW w:w="0" w:type="auto"/>
            <w:gridSpan w:val="5"/>
            <w:vMerge/>
            <w:tcBorders>
              <w:top w:val="nil"/>
              <w:left w:val="nil"/>
              <w:bottom w:val="nil"/>
              <w:right w:val="nil"/>
            </w:tcBorders>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1320"/>
        </w:trPr>
        <w:tc>
          <w:tcPr>
            <w:tcW w:w="36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KÜLTÜR VE TURİZM BAKANLIĞI</w:t>
            </w:r>
          </w:p>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GÜZEL SANATLAR GENEL</w:t>
            </w:r>
          </w:p>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MÜDÜRLÜĞÜNCE</w:t>
            </w:r>
          </w:p>
        </w:tc>
        <w:tc>
          <w:tcPr>
            <w:tcW w:w="50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Yerel Yönetimlerin, Derneklerin, Vakıfların ve Özel Tiyatroların Projelerine Yapılacak Yardımlara İlişkin </w:t>
            </w:r>
            <w:r w:rsidRPr="00BB2CF1">
              <w:rPr>
                <w:rFonts w:ascii="Times New Roman" w:eastAsia="Times New Roman" w:hAnsi="Times New Roman" w:cs="Times New Roman"/>
                <w:spacing w:val="-1"/>
                <w:sz w:val="20"/>
                <w:szCs w:val="20"/>
                <w:lang w:eastAsia="tr-TR"/>
              </w:rPr>
              <w:t>Yönetmelik” gereğince, Güzel Sanatlar Genel Müdürlüğünce </w:t>
            </w:r>
            <w:r w:rsidRPr="00BB2CF1">
              <w:rPr>
                <w:rFonts w:ascii="Times New Roman" w:eastAsia="Times New Roman" w:hAnsi="Times New Roman" w:cs="Times New Roman"/>
                <w:sz w:val="20"/>
                <w:szCs w:val="20"/>
                <w:lang w:eastAsia="tr-TR"/>
              </w:rPr>
              <w:t>profesyonel özel tiyatrolara yapılan destekler için alınan başvuru formaları</w:t>
            </w:r>
          </w:p>
        </w:tc>
        <w:tc>
          <w:tcPr>
            <w:tcW w:w="234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1378"/>
        </w:trPr>
        <w:tc>
          <w:tcPr>
            <w:tcW w:w="36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29"/>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lastRenderedPageBreak/>
              <w:t>KÜLTÜR VE TURİZM BAKANLIĞI</w:t>
            </w:r>
          </w:p>
          <w:p w:rsidR="00BB2CF1" w:rsidRPr="00BB2CF1" w:rsidRDefault="00BB2CF1" w:rsidP="00BB2CF1">
            <w:pPr>
              <w:shd w:val="clear" w:color="auto" w:fill="FFFFFF"/>
              <w:spacing w:after="0" w:line="230" w:lineRule="atLeast"/>
              <w:ind w:left="29"/>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YATIRIM VE İŞLETMELER GENEL</w:t>
            </w:r>
          </w:p>
          <w:p w:rsidR="00BB2CF1" w:rsidRPr="00BB2CF1" w:rsidRDefault="00BB2CF1" w:rsidP="00BB2CF1">
            <w:pPr>
              <w:shd w:val="clear" w:color="auto" w:fill="FFFFFF"/>
              <w:spacing w:after="0" w:line="230" w:lineRule="atLeast"/>
              <w:ind w:left="29"/>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MÜDÜRLÜĞÜNCE</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TURİZM TESİSİ YÖNETMELİĞİ İŞLETME </w:t>
            </w:r>
            <w:r w:rsidRPr="00BB2CF1">
              <w:rPr>
                <w:rFonts w:ascii="Times New Roman" w:eastAsia="Times New Roman" w:hAnsi="Times New Roman" w:cs="Times New Roman"/>
                <w:b/>
                <w:bCs/>
                <w:sz w:val="20"/>
                <w:szCs w:val="20"/>
                <w:lang w:eastAsia="tr-TR"/>
              </w:rPr>
              <w:t>BELGESİ</w:t>
            </w:r>
          </w:p>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13.maddesi (d) bendi</w:t>
            </w:r>
          </w:p>
        </w:tc>
        <w:tc>
          <w:tcPr>
            <w:tcW w:w="2342"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78"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1051"/>
        </w:trPr>
        <w:tc>
          <w:tcPr>
            <w:tcW w:w="36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KÜLTÜR VE TURİZM BAKANLIĞI</w:t>
            </w:r>
          </w:p>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KÜLTÜR VE TURİZM İL</w:t>
            </w:r>
          </w:p>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MÜDÜRLÜKLERİNCE</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PROFESYONEL TURİST REHBERLİĞİ YÖNETMELİĞİ</w:t>
            </w:r>
          </w:p>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13.maddesi (a) bendi</w:t>
            </w:r>
          </w:p>
        </w:tc>
        <w:tc>
          <w:tcPr>
            <w:tcW w:w="0" w:type="auto"/>
            <w:vMerge/>
            <w:tcBorders>
              <w:top w:val="nil"/>
              <w:left w:val="nil"/>
              <w:bottom w:val="single" w:sz="8" w:space="0" w:color="auto"/>
              <w:right w:val="single" w:sz="8" w:space="0" w:color="auto"/>
            </w:tcBorders>
            <w:vAlign w:val="center"/>
            <w:hideMark/>
          </w:tcPr>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trHeight w:val="1306"/>
        </w:trPr>
        <w:tc>
          <w:tcPr>
            <w:tcW w:w="36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168" w:right="149"/>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SAĞLIK BAKANLIĞI SAĞLIK İL </w:t>
            </w:r>
            <w:r w:rsidRPr="00BB2CF1">
              <w:rPr>
                <w:rFonts w:ascii="Times New Roman" w:eastAsia="Times New Roman" w:hAnsi="Times New Roman" w:cs="Times New Roman"/>
                <w:b/>
                <w:bCs/>
                <w:sz w:val="20"/>
                <w:szCs w:val="20"/>
                <w:lang w:eastAsia="tr-TR"/>
              </w:rPr>
              <w:t>MÜDÜRLÜKLERİNCE</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BEŞERİ ÜRÜN SATANLARA İMALAT İZNİ İLE TEKNİSYEN VEYA GÖZLÜKÇÜKLERE YETKİ </w:t>
            </w:r>
            <w:r w:rsidRPr="00BB2CF1">
              <w:rPr>
                <w:rFonts w:ascii="Times New Roman" w:eastAsia="Times New Roman" w:hAnsi="Times New Roman" w:cs="Times New Roman"/>
                <w:b/>
                <w:bCs/>
                <w:sz w:val="20"/>
                <w:szCs w:val="20"/>
                <w:lang w:eastAsia="tr-TR"/>
              </w:rPr>
              <w:t>VERİLMESİ BELGELERİ</w:t>
            </w:r>
          </w:p>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14.maddesi (a) bendi</w:t>
            </w:r>
          </w:p>
        </w:tc>
        <w:tc>
          <w:tcPr>
            <w:tcW w:w="0" w:type="auto"/>
            <w:vMerge/>
            <w:tcBorders>
              <w:top w:val="nil"/>
              <w:left w:val="nil"/>
              <w:bottom w:val="single" w:sz="8" w:space="0" w:color="auto"/>
              <w:right w:val="single" w:sz="8" w:space="0" w:color="auto"/>
            </w:tcBorders>
            <w:vAlign w:val="center"/>
            <w:hideMark/>
          </w:tcPr>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trHeight w:val="538"/>
        </w:trPr>
        <w:tc>
          <w:tcPr>
            <w:tcW w:w="3634"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5" w:lineRule="atLeast"/>
              <w:ind w:left="168" w:right="149"/>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SAĞLIK BAKANLIĞI SAĞLIK İL </w:t>
            </w:r>
            <w:r w:rsidRPr="00BB2CF1">
              <w:rPr>
                <w:rFonts w:ascii="Times New Roman" w:eastAsia="Times New Roman" w:hAnsi="Times New Roman" w:cs="Times New Roman"/>
                <w:b/>
                <w:bCs/>
                <w:sz w:val="20"/>
                <w:szCs w:val="20"/>
                <w:lang w:eastAsia="tr-TR"/>
              </w:rPr>
              <w:t>MÜDÜRLÜKLERİNCE</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1"/>
                <w:sz w:val="20"/>
                <w:szCs w:val="20"/>
                <w:lang w:eastAsia="tr-TR"/>
              </w:rPr>
              <w:t>Sağlık il müdürlüklerince verilen işletme ruhsatları</w:t>
            </w:r>
          </w:p>
        </w:tc>
        <w:tc>
          <w:tcPr>
            <w:tcW w:w="0" w:type="auto"/>
            <w:vMerge/>
            <w:tcBorders>
              <w:top w:val="nil"/>
              <w:left w:val="nil"/>
              <w:bottom w:val="single" w:sz="8" w:space="0" w:color="auto"/>
              <w:right w:val="single" w:sz="8" w:space="0" w:color="auto"/>
            </w:tcBorders>
            <w:vAlign w:val="center"/>
            <w:hideMark/>
          </w:tcPr>
          <w:p w:rsidR="00BB2CF1" w:rsidRPr="00BB2CF1" w:rsidRDefault="00BB2CF1" w:rsidP="00BB2CF1">
            <w:pPr>
              <w:shd w:val="clear" w:color="auto" w:fill="FFFFFF"/>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gridAfter w:val="1"/>
          <w:wAfter w:w="2405" w:type="dxa"/>
          <w:trHeight w:val="1066"/>
        </w:trPr>
        <w:tc>
          <w:tcPr>
            <w:tcW w:w="0" w:type="auto"/>
            <w:vMerge/>
            <w:tcBorders>
              <w:top w:val="nil"/>
              <w:left w:val="single" w:sz="8" w:space="0" w:color="auto"/>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trHeight w:val="1066"/>
        </w:trPr>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ÖZEL HASTANE VE MERKEZLERE RUHSAT </w:t>
            </w:r>
            <w:r w:rsidRPr="00BB2CF1">
              <w:rPr>
                <w:rFonts w:ascii="Times New Roman" w:eastAsia="Times New Roman" w:hAnsi="Times New Roman" w:cs="Times New Roman"/>
                <w:b/>
                <w:bCs/>
                <w:sz w:val="20"/>
                <w:szCs w:val="20"/>
                <w:lang w:eastAsia="tr-TR"/>
              </w:rPr>
              <w:t>VERİLMESİ</w:t>
            </w:r>
          </w:p>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14.maddesi (c) bendi</w:t>
            </w:r>
          </w:p>
        </w:tc>
        <w:tc>
          <w:tcPr>
            <w:tcW w:w="2342" w:type="dxa"/>
            <w:tcBorders>
              <w:top w:val="nil"/>
              <w:left w:val="nil"/>
              <w:bottom w:val="nil"/>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78" w:type="dxa"/>
            <w:tcBorders>
              <w:top w:val="nil"/>
              <w:left w:val="nil"/>
              <w:bottom w:val="nil"/>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nil"/>
              <w:left w:val="nil"/>
              <w:bottom w:val="nil"/>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bl>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0"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0"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0"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lang w:eastAsia="tr-TR"/>
        </w:rPr>
        <w:t>5510 SAYILI KANUNUN 8 İNCİ MADDESİ YEDİNCİ FIKRASI TESPİT SONUÇLARI </w:t>
      </w:r>
      <w:proofErr w:type="gramStart"/>
      <w:r w:rsidRPr="00BB2CF1">
        <w:rPr>
          <w:rFonts w:ascii="Times New Roman" w:eastAsia="Times New Roman" w:hAnsi="Times New Roman" w:cs="Times New Roman"/>
          <w:b/>
          <w:bCs/>
          <w:color w:val="000000"/>
          <w:lang w:eastAsia="tr-TR"/>
        </w:rPr>
        <w:t>……………</w:t>
      </w:r>
      <w:proofErr w:type="gramEnd"/>
      <w:r w:rsidRPr="00BB2CF1">
        <w:rPr>
          <w:rFonts w:ascii="Times New Roman" w:eastAsia="Times New Roman" w:hAnsi="Times New Roman" w:cs="Times New Roman"/>
          <w:b/>
          <w:bCs/>
          <w:color w:val="000000"/>
          <w:lang w:eastAsia="tr-TR"/>
        </w:rPr>
        <w:t xml:space="preserve"> SOSYAL GÜVENLİK İL/MERKEZ MÜDÜRLÜĞÜ …/…/…  -     …/…/… DÖNEMİ</w:t>
      </w:r>
    </w:p>
    <w:tbl>
      <w:tblPr>
        <w:tblW w:w="0" w:type="auto"/>
        <w:tblInd w:w="40" w:type="dxa"/>
        <w:tblCellMar>
          <w:left w:w="0" w:type="dxa"/>
          <w:right w:w="0" w:type="dxa"/>
        </w:tblCellMar>
        <w:tblLook w:val="04A0" w:firstRow="1" w:lastRow="0" w:firstColumn="1" w:lastColumn="0" w:noHBand="0" w:noVBand="1"/>
      </w:tblPr>
      <w:tblGrid>
        <w:gridCol w:w="1972"/>
        <w:gridCol w:w="3137"/>
        <w:gridCol w:w="1300"/>
        <w:gridCol w:w="1275"/>
        <w:gridCol w:w="1328"/>
      </w:tblGrid>
      <w:tr w:rsidR="00BB2CF1" w:rsidRPr="00BB2CF1" w:rsidTr="00BB2CF1">
        <w:trPr>
          <w:trHeight w:val="278"/>
        </w:trPr>
        <w:tc>
          <w:tcPr>
            <w:tcW w:w="371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90"/>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KURUM ADI</w:t>
            </w:r>
          </w:p>
        </w:tc>
        <w:tc>
          <w:tcPr>
            <w:tcW w:w="50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64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İŞLEM/BELGE</w:t>
            </w:r>
          </w:p>
        </w:tc>
        <w:tc>
          <w:tcPr>
            <w:tcW w:w="6682" w:type="dxa"/>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207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YAPILAN TESPİTLER</w:t>
            </w:r>
          </w:p>
        </w:tc>
      </w:tr>
      <w:tr w:rsidR="00BB2CF1" w:rsidRPr="00BB2CF1" w:rsidTr="00BB2CF1">
        <w:trPr>
          <w:trHeight w:val="1037"/>
        </w:trPr>
        <w:tc>
          <w:tcPr>
            <w:tcW w:w="371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3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ind w:left="38" w:right="3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KAYITSIZ SİGORTALI SAYISI</w:t>
            </w:r>
          </w:p>
        </w:tc>
        <w:tc>
          <w:tcPr>
            <w:tcW w:w="19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ind w:left="106" w:right="101"/>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KAYITSIZ İŞYERİ SAYISI</w:t>
            </w:r>
          </w:p>
        </w:tc>
        <w:tc>
          <w:tcPr>
            <w:tcW w:w="23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5510 SK 30 U.</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MADDE</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KAPSAMINA GİREN</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SAYISI</w:t>
            </w:r>
          </w:p>
        </w:tc>
      </w:tr>
    </w:tbl>
    <w:p w:rsidR="00BB2CF1" w:rsidRPr="00BB2CF1" w:rsidRDefault="00BB2CF1" w:rsidP="00BB2CF1">
      <w:pPr>
        <w:spacing w:after="0" w:line="250" w:lineRule="atLeast"/>
        <w:jc w:val="center"/>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3485"/>
        <w:gridCol w:w="2927"/>
        <w:gridCol w:w="860"/>
        <w:gridCol w:w="880"/>
        <w:gridCol w:w="880"/>
      </w:tblGrid>
      <w:tr w:rsidR="00BB2CF1" w:rsidRPr="00BB2CF1" w:rsidTr="00BB2CF1">
        <w:trPr>
          <w:trHeight w:val="677"/>
        </w:trPr>
        <w:tc>
          <w:tcPr>
            <w:tcW w:w="0" w:type="auto"/>
            <w:gridSpan w:val="5"/>
            <w:vMerge/>
            <w:tcBorders>
              <w:top w:val="nil"/>
              <w:left w:val="nil"/>
              <w:bottom w:val="nil"/>
              <w:right w:val="nil"/>
            </w:tcBorders>
            <w:vAlign w:val="center"/>
            <w:hideMark/>
          </w:tcPr>
          <w:p w:rsidR="00BB2CF1" w:rsidRPr="00BB2CF1" w:rsidRDefault="00BB2CF1" w:rsidP="00BB2CF1">
            <w:pPr>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1301"/>
        </w:trPr>
        <w:tc>
          <w:tcPr>
            <w:tcW w:w="36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lastRenderedPageBreak/>
              <w:t>SANAYİ VE TİCARET BAKANLIĞI</w:t>
            </w:r>
          </w:p>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TEŞKİLATLANDIRMA GENEL</w:t>
            </w:r>
          </w:p>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MÜDÜRLÜĞÜNCE</w:t>
            </w:r>
          </w:p>
        </w:tc>
        <w:tc>
          <w:tcPr>
            <w:tcW w:w="50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Kooperatifler Kontrolörleri Yönetmeliği uyarınca</w:t>
            </w:r>
          </w:p>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15.maddesi (a) bendi</w:t>
            </w:r>
          </w:p>
        </w:tc>
        <w:tc>
          <w:tcPr>
            <w:tcW w:w="2342"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78"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946"/>
        </w:trPr>
        <w:tc>
          <w:tcPr>
            <w:tcW w:w="36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SANAYİ VE TİCARET BAKANLIĞI</w:t>
            </w:r>
          </w:p>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İÇ TİCARET GENEL</w:t>
            </w:r>
          </w:p>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MÜDÜRLÜĞÜNCE</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15.maddesi (b) bendi</w:t>
            </w:r>
          </w:p>
        </w:tc>
        <w:tc>
          <w:tcPr>
            <w:tcW w:w="0" w:type="auto"/>
            <w:vMerge/>
            <w:tcBorders>
              <w:top w:val="single" w:sz="8" w:space="0" w:color="auto"/>
              <w:left w:val="nil"/>
              <w:bottom w:val="single" w:sz="8" w:space="0" w:color="auto"/>
              <w:right w:val="single" w:sz="8" w:space="0" w:color="auto"/>
            </w:tcBorders>
            <w:vAlign w:val="center"/>
            <w:hideMark/>
          </w:tcPr>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trHeight w:val="888"/>
        </w:trPr>
        <w:tc>
          <w:tcPr>
            <w:tcW w:w="36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43" w:right="29" w:firstLine="3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SANAYİ VE TİCARET BAKANLIĞI SANAYİ GENEL MÜDÜRLÜĞÜNCE</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PİYASA GÖZETİMİ VE DENETİMİ YÖNETMELİĞİ</w:t>
            </w:r>
          </w:p>
          <w:p w:rsidR="00BB2CF1" w:rsidRPr="00BB2CF1" w:rsidRDefault="00BB2CF1" w:rsidP="00BB2CF1">
            <w:pPr>
              <w:shd w:val="clear" w:color="auto" w:fill="FFFFFF"/>
              <w:spacing w:after="0" w:line="230" w:lineRule="atLeast"/>
              <w:ind w:right="6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15.maddesi (b) bendi</w:t>
            </w:r>
          </w:p>
        </w:tc>
        <w:tc>
          <w:tcPr>
            <w:tcW w:w="2342"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78"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1080"/>
        </w:trPr>
        <w:tc>
          <w:tcPr>
            <w:tcW w:w="36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SANAYİ VE TİCARET BAKANLIĞI</w:t>
            </w:r>
          </w:p>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SANAYİ VE TİCARET İL</w:t>
            </w:r>
          </w:p>
          <w:p w:rsidR="00BB2CF1" w:rsidRPr="00BB2CF1" w:rsidRDefault="00BB2CF1" w:rsidP="00BB2CF1">
            <w:pPr>
              <w:shd w:val="clear" w:color="auto" w:fill="FFFFFF"/>
              <w:spacing w:after="0" w:line="230" w:lineRule="atLeast"/>
              <w:ind w:left="7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MÜDÜRLÜKLERİNCE</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26" w:lineRule="atLeast"/>
              <w:ind w:right="6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KAPIDAN SATIŞLARA İLİŞKİN UYGULAMA USUL </w:t>
            </w:r>
            <w:r w:rsidRPr="00BB2CF1">
              <w:rPr>
                <w:rFonts w:ascii="Times New Roman" w:eastAsia="Times New Roman" w:hAnsi="Times New Roman" w:cs="Times New Roman"/>
                <w:b/>
                <w:bCs/>
                <w:sz w:val="20"/>
                <w:szCs w:val="20"/>
                <w:lang w:eastAsia="tr-TR"/>
              </w:rPr>
              <w:t>VE ESASLARI HK. YÖNETMELİK</w:t>
            </w:r>
          </w:p>
          <w:p w:rsidR="00BB2CF1" w:rsidRPr="00BB2CF1" w:rsidRDefault="00BB2CF1" w:rsidP="00BB2CF1">
            <w:pPr>
              <w:shd w:val="clear" w:color="auto" w:fill="FFFFFF"/>
              <w:spacing w:after="0" w:line="230" w:lineRule="atLeast"/>
              <w:ind w:right="6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15.maddesi (c) bendi</w:t>
            </w:r>
          </w:p>
        </w:tc>
        <w:tc>
          <w:tcPr>
            <w:tcW w:w="0" w:type="auto"/>
            <w:vMerge/>
            <w:tcBorders>
              <w:top w:val="nil"/>
              <w:left w:val="nil"/>
              <w:bottom w:val="single" w:sz="8" w:space="0" w:color="auto"/>
              <w:right w:val="single" w:sz="8" w:space="0" w:color="auto"/>
            </w:tcBorders>
            <w:vAlign w:val="center"/>
            <w:hideMark/>
          </w:tcPr>
          <w:p w:rsidR="00BB2CF1" w:rsidRPr="00BB2CF1" w:rsidRDefault="00BB2CF1" w:rsidP="00BB2CF1">
            <w:pPr>
              <w:shd w:val="clear" w:color="auto" w:fill="FFFFFF"/>
              <w:spacing w:after="0" w:line="230" w:lineRule="atLeast"/>
              <w:ind w:right="6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6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6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trHeight w:val="902"/>
        </w:trPr>
        <w:tc>
          <w:tcPr>
            <w:tcW w:w="3634"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74" w:lineRule="atLeast"/>
              <w:ind w:left="571"/>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BÜYÜKŞEHİR</w:t>
            </w:r>
          </w:p>
          <w:p w:rsidR="00BB2CF1" w:rsidRPr="00BB2CF1" w:rsidRDefault="00BB2CF1" w:rsidP="00BB2CF1">
            <w:pPr>
              <w:shd w:val="clear" w:color="auto" w:fill="FFFFFF"/>
              <w:spacing w:after="0" w:line="274" w:lineRule="atLeast"/>
              <w:ind w:left="571"/>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BELEDİYELERİ VE</w:t>
            </w:r>
          </w:p>
          <w:p w:rsidR="00BB2CF1" w:rsidRPr="00BB2CF1" w:rsidRDefault="00BB2CF1" w:rsidP="00BB2CF1">
            <w:pPr>
              <w:shd w:val="clear" w:color="auto" w:fill="FFFFFF"/>
              <w:spacing w:after="0" w:line="274" w:lineRule="atLeast"/>
              <w:ind w:left="571"/>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BELEDİYELERCE</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pacing w:val="-1"/>
                <w:sz w:val="20"/>
                <w:szCs w:val="20"/>
                <w:lang w:eastAsia="tr-TR"/>
              </w:rPr>
              <w:t>“işgal”, “tatil günlerinde çalışma ruhsatı”, “tellallık”, “çeşitli </w:t>
            </w:r>
            <w:r w:rsidRPr="00BB2CF1">
              <w:rPr>
                <w:rFonts w:ascii="Times New Roman" w:eastAsia="Times New Roman" w:hAnsi="Times New Roman" w:cs="Times New Roman"/>
                <w:sz w:val="20"/>
                <w:szCs w:val="20"/>
                <w:lang w:eastAsia="tr-TR"/>
              </w:rPr>
              <w:t>(kayıt ve suret, işyeri açma izni, muayene, ruhsat ve rapor gibi)” harç işlemleri</w:t>
            </w:r>
          </w:p>
        </w:tc>
        <w:tc>
          <w:tcPr>
            <w:tcW w:w="0" w:type="auto"/>
            <w:vMerge/>
            <w:tcBorders>
              <w:top w:val="nil"/>
              <w:left w:val="nil"/>
              <w:bottom w:val="single" w:sz="8" w:space="0" w:color="auto"/>
              <w:right w:val="single" w:sz="8" w:space="0" w:color="auto"/>
            </w:tcBorders>
            <w:vAlign w:val="center"/>
            <w:hideMark/>
          </w:tcPr>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gridAfter w:val="1"/>
          <w:wAfter w:w="2405" w:type="dxa"/>
          <w:trHeight w:val="677"/>
        </w:trPr>
        <w:tc>
          <w:tcPr>
            <w:tcW w:w="0" w:type="auto"/>
            <w:vMerge/>
            <w:tcBorders>
              <w:top w:val="nil"/>
              <w:left w:val="single" w:sz="8" w:space="0" w:color="auto"/>
              <w:bottom w:val="single" w:sz="8" w:space="0" w:color="auto"/>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trHeight w:val="677"/>
        </w:trPr>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74" w:lineRule="atLeast"/>
              <w:ind w:right="739"/>
              <w:rPr>
                <w:rFonts w:ascii="Times New Roman" w:eastAsia="Times New Roman" w:hAnsi="Times New Roman" w:cs="Times New Roman"/>
                <w:sz w:val="20"/>
                <w:szCs w:val="20"/>
                <w:lang w:eastAsia="tr-TR"/>
              </w:rPr>
            </w:pPr>
            <w:r w:rsidRPr="00BB2CF1">
              <w:rPr>
                <w:rFonts w:ascii="Times New Roman" w:eastAsia="Times New Roman" w:hAnsi="Times New Roman" w:cs="Times New Roman"/>
                <w:spacing w:val="-2"/>
                <w:sz w:val="24"/>
                <w:szCs w:val="24"/>
                <w:lang w:eastAsia="tr-TR"/>
              </w:rPr>
              <w:t>“İşyeri Açma ve Çalışma Ruhsatına İlişkin </w:t>
            </w:r>
            <w:r w:rsidRPr="00BB2CF1">
              <w:rPr>
                <w:rFonts w:ascii="Times New Roman" w:eastAsia="Times New Roman" w:hAnsi="Times New Roman" w:cs="Times New Roman"/>
                <w:sz w:val="24"/>
                <w:szCs w:val="24"/>
                <w:lang w:eastAsia="tr-TR"/>
              </w:rPr>
              <w:t>Yönetmelik” gereğince</w:t>
            </w:r>
          </w:p>
        </w:tc>
        <w:tc>
          <w:tcPr>
            <w:tcW w:w="23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0" w:type="auto"/>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bl>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4"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lang w:eastAsia="tr-TR"/>
        </w:rPr>
        <w:t>5510 SAYILI KANUNUN 8 İNCİ MADDESİ YEDİNCİ FIKRASI TESPİT SONUÇLARI </w:t>
      </w:r>
      <w:proofErr w:type="gramStart"/>
      <w:r w:rsidRPr="00BB2CF1">
        <w:rPr>
          <w:rFonts w:ascii="Times New Roman" w:eastAsia="Times New Roman" w:hAnsi="Times New Roman" w:cs="Times New Roman"/>
          <w:b/>
          <w:bCs/>
          <w:color w:val="000000"/>
          <w:lang w:eastAsia="tr-TR"/>
        </w:rPr>
        <w:t>……………</w:t>
      </w:r>
      <w:proofErr w:type="gramEnd"/>
      <w:r w:rsidRPr="00BB2CF1">
        <w:rPr>
          <w:rFonts w:ascii="Times New Roman" w:eastAsia="Times New Roman" w:hAnsi="Times New Roman" w:cs="Times New Roman"/>
          <w:b/>
          <w:bCs/>
          <w:color w:val="000000"/>
          <w:lang w:eastAsia="tr-TR"/>
        </w:rPr>
        <w:t xml:space="preserve"> SOSYAL GÜVENLİK İL/MERKEZ MÜDÜRLÜĞÜ …/…/…  -     …/…/… DÖNEMİ</w:t>
      </w:r>
    </w:p>
    <w:p w:rsidR="00BB2CF1" w:rsidRPr="00BB2CF1" w:rsidRDefault="00BB2CF1" w:rsidP="00BB2CF1">
      <w:pPr>
        <w:spacing w:after="0" w:line="254"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1990"/>
        <w:gridCol w:w="3158"/>
        <w:gridCol w:w="1237"/>
        <w:gridCol w:w="1283"/>
        <w:gridCol w:w="1344"/>
      </w:tblGrid>
      <w:tr w:rsidR="00BB2CF1" w:rsidRPr="00BB2CF1" w:rsidTr="00BB2CF1">
        <w:trPr>
          <w:trHeight w:val="274"/>
        </w:trPr>
        <w:tc>
          <w:tcPr>
            <w:tcW w:w="371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90"/>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KURUM ADI</w:t>
            </w:r>
          </w:p>
        </w:tc>
        <w:tc>
          <w:tcPr>
            <w:tcW w:w="50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64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İŞLEM/BELGE</w:t>
            </w:r>
          </w:p>
        </w:tc>
        <w:tc>
          <w:tcPr>
            <w:tcW w:w="6682" w:type="dxa"/>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207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YAPILAN TESPİTLER</w:t>
            </w:r>
          </w:p>
        </w:tc>
      </w:tr>
      <w:tr w:rsidR="00BB2CF1" w:rsidRPr="00BB2CF1" w:rsidTr="00BB2CF1">
        <w:trPr>
          <w:trHeight w:val="787"/>
        </w:trPr>
        <w:tc>
          <w:tcPr>
            <w:tcW w:w="371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KAYITSIZ</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SİGORTALI</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SAYISI</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ind w:left="106" w:right="101"/>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KAYITSIZ İŞYERİ SAYISI</w:t>
            </w:r>
          </w:p>
        </w:tc>
        <w:tc>
          <w:tcPr>
            <w:tcW w:w="25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5510 SK 30 U.</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MADDE KAPSAMINA</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GİREN SAYISI</w:t>
            </w:r>
          </w:p>
        </w:tc>
      </w:tr>
    </w:tbl>
    <w:p w:rsidR="00BB2CF1" w:rsidRPr="00BB2CF1" w:rsidRDefault="00BB2CF1" w:rsidP="00BB2CF1">
      <w:pPr>
        <w:spacing w:after="0" w:line="250" w:lineRule="atLeast"/>
        <w:jc w:val="center"/>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2764"/>
        <w:gridCol w:w="3328"/>
        <w:gridCol w:w="941"/>
        <w:gridCol w:w="870"/>
        <w:gridCol w:w="1109"/>
      </w:tblGrid>
      <w:tr w:rsidR="00BB2CF1" w:rsidRPr="00BB2CF1" w:rsidTr="00BB2CF1">
        <w:trPr>
          <w:trHeight w:val="1258"/>
        </w:trPr>
        <w:tc>
          <w:tcPr>
            <w:tcW w:w="0" w:type="auto"/>
            <w:gridSpan w:val="5"/>
            <w:tcBorders>
              <w:top w:val="nil"/>
              <w:left w:val="nil"/>
              <w:bottom w:val="nil"/>
              <w:right w:val="nil"/>
            </w:tcBorders>
            <w:shd w:val="clear" w:color="auto" w:fill="FFFFFF"/>
            <w:tcMar>
              <w:top w:w="0" w:type="dxa"/>
              <w:left w:w="40" w:type="dxa"/>
              <w:bottom w:w="0" w:type="dxa"/>
              <w:right w:w="40" w:type="dxa"/>
            </w:tcMar>
            <w:vAlign w:val="center"/>
            <w:hideMark/>
          </w:tcPr>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lastRenderedPageBreak/>
              <w:t> </w:t>
            </w:r>
          </w:p>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1723"/>
        </w:trPr>
        <w:tc>
          <w:tcPr>
            <w:tcW w:w="36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2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EMNİYET İL MÜDÜRLÜKLERİNCE</w:t>
            </w:r>
          </w:p>
          <w:p w:rsidR="00BB2CF1" w:rsidRPr="00BB2CF1" w:rsidRDefault="00BB2CF1" w:rsidP="00BB2CF1">
            <w:pPr>
              <w:shd w:val="clear" w:color="auto" w:fill="FFFFFF"/>
              <w:spacing w:after="0" w:line="230" w:lineRule="atLeast"/>
              <w:ind w:left="2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VE JANDARMA İL</w:t>
            </w:r>
          </w:p>
          <w:p w:rsidR="00BB2CF1" w:rsidRPr="00BB2CF1" w:rsidRDefault="00BB2CF1" w:rsidP="00BB2CF1">
            <w:pPr>
              <w:shd w:val="clear" w:color="auto" w:fill="FFFFFF"/>
              <w:spacing w:after="0" w:line="230" w:lineRule="atLeast"/>
              <w:ind w:left="2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KOMUTANLIĞINCA</w:t>
            </w:r>
          </w:p>
        </w:tc>
        <w:tc>
          <w:tcPr>
            <w:tcW w:w="5040"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ATEŞLİ SİLAHLAR VE BIÇAKLAR İLE DİĞER ALETLER HK. YÖNETMELİKÖZEL KİŞİLERE TİCARİ AMAÇLI SİLAH RUHSATI VERİLMESİ</w:t>
            </w:r>
          </w:p>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16.maddesi (b) bendi</w:t>
            </w:r>
          </w:p>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ÖZEL GÜVENLİK HİZMETLERİNE DAİR </w:t>
            </w:r>
            <w:r w:rsidRPr="00BB2CF1">
              <w:rPr>
                <w:rFonts w:ascii="Times New Roman" w:eastAsia="Times New Roman" w:hAnsi="Times New Roman" w:cs="Times New Roman"/>
                <w:b/>
                <w:bCs/>
                <w:sz w:val="20"/>
                <w:szCs w:val="20"/>
                <w:lang w:eastAsia="tr-TR"/>
              </w:rPr>
              <w:t>KANUNUN UYGULAMA YÖNETMELİĞİ</w:t>
            </w:r>
          </w:p>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16.maddesi (ç) bendi</w:t>
            </w:r>
          </w:p>
        </w:tc>
        <w:tc>
          <w:tcPr>
            <w:tcW w:w="2160" w:type="dxa"/>
            <w:vMerge w:val="restart"/>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982" w:type="dxa"/>
            <w:vMerge w:val="restart"/>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582" w:type="dxa"/>
            <w:vMerge w:val="restart"/>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1123"/>
        </w:trPr>
        <w:tc>
          <w:tcPr>
            <w:tcW w:w="36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2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EMNİYET İL MÜDÜRLÜKLERİNCE</w:t>
            </w:r>
          </w:p>
          <w:p w:rsidR="00BB2CF1" w:rsidRPr="00BB2CF1" w:rsidRDefault="00BB2CF1" w:rsidP="00BB2CF1">
            <w:pPr>
              <w:shd w:val="clear" w:color="auto" w:fill="FFFFFF"/>
              <w:spacing w:after="0" w:line="230" w:lineRule="atLeast"/>
              <w:ind w:left="2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VE JANDARMA İL</w:t>
            </w:r>
          </w:p>
          <w:p w:rsidR="00BB2CF1" w:rsidRPr="00BB2CF1" w:rsidRDefault="00BB2CF1" w:rsidP="00BB2CF1">
            <w:pPr>
              <w:shd w:val="clear" w:color="auto" w:fill="FFFFFF"/>
              <w:spacing w:after="0" w:line="230" w:lineRule="atLeast"/>
              <w:ind w:left="2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KOMUTANLIĞINCA</w:t>
            </w:r>
          </w:p>
        </w:tc>
        <w:tc>
          <w:tcPr>
            <w:tcW w:w="0" w:type="auto"/>
            <w:vMerge/>
            <w:tcBorders>
              <w:top w:val="single" w:sz="8" w:space="0" w:color="auto"/>
              <w:left w:val="nil"/>
              <w:bottom w:val="single" w:sz="8" w:space="0" w:color="auto"/>
              <w:right w:val="single" w:sz="8" w:space="0" w:color="auto"/>
            </w:tcBorders>
            <w:vAlign w:val="center"/>
            <w:hideMark/>
          </w:tcPr>
          <w:p w:rsidR="00BB2CF1" w:rsidRPr="00BB2CF1" w:rsidRDefault="00BB2CF1" w:rsidP="00BB2CF1">
            <w:pPr>
              <w:shd w:val="clear" w:color="auto" w:fill="FFFFFF"/>
              <w:spacing w:after="0" w:line="230" w:lineRule="atLeast"/>
              <w:ind w:left="24"/>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left="24"/>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left="24"/>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left="24"/>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single" w:sz="8" w:space="0" w:color="auto"/>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single" w:sz="8" w:space="0" w:color="auto"/>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single" w:sz="8" w:space="0" w:color="auto"/>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trHeight w:val="1258"/>
        </w:trPr>
        <w:tc>
          <w:tcPr>
            <w:tcW w:w="36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499"/>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İL ÖZEL İDARELERİNCE</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ATEŞLİ SİLAHLAR VE BIÇAKLAR İLE DİĞER ALETLER HK. YÖNETMELİKÖZEL KİŞİLERE TİCARİ AMAÇLI SİLAH RUHSATI VERİLMESİ</w:t>
            </w:r>
          </w:p>
          <w:p w:rsidR="00BB2CF1" w:rsidRPr="00BB2CF1" w:rsidRDefault="00BB2CF1" w:rsidP="00BB2CF1">
            <w:pPr>
              <w:shd w:val="clear" w:color="auto" w:fill="FFFFFF"/>
              <w:spacing w:after="0" w:line="230" w:lineRule="atLeast"/>
              <w:ind w:right="18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16.maddesi (b) bendi</w:t>
            </w:r>
          </w:p>
        </w:tc>
        <w:tc>
          <w:tcPr>
            <w:tcW w:w="0" w:type="auto"/>
            <w:vMerge/>
            <w:tcBorders>
              <w:top w:val="single" w:sz="8" w:space="0" w:color="auto"/>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single" w:sz="8" w:space="0" w:color="auto"/>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single" w:sz="8" w:space="0" w:color="auto"/>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bl>
    <w:p w:rsidR="00BB2CF1" w:rsidRPr="00BB2CF1" w:rsidRDefault="00BB2CF1" w:rsidP="00BB2CF1">
      <w:pPr>
        <w:spacing w:after="0" w:line="230" w:lineRule="atLeast"/>
        <w:ind w:right="182"/>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0"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0"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lang w:eastAsia="tr-TR"/>
        </w:rPr>
        <w:t>5510 SAYILI KANUNUN 8 İNCİ MADDESİ YEDİNCİ FIKRASI TESPİT SONUÇLARI </w:t>
      </w:r>
      <w:proofErr w:type="gramStart"/>
      <w:r w:rsidRPr="00BB2CF1">
        <w:rPr>
          <w:rFonts w:ascii="Times New Roman" w:eastAsia="Times New Roman" w:hAnsi="Times New Roman" w:cs="Times New Roman"/>
          <w:b/>
          <w:bCs/>
          <w:color w:val="000000"/>
          <w:lang w:eastAsia="tr-TR"/>
        </w:rPr>
        <w:t>……………</w:t>
      </w:r>
      <w:proofErr w:type="gramEnd"/>
      <w:r w:rsidRPr="00BB2CF1">
        <w:rPr>
          <w:rFonts w:ascii="Times New Roman" w:eastAsia="Times New Roman" w:hAnsi="Times New Roman" w:cs="Times New Roman"/>
          <w:b/>
          <w:bCs/>
          <w:color w:val="000000"/>
          <w:lang w:eastAsia="tr-TR"/>
        </w:rPr>
        <w:t xml:space="preserve"> SOSYAL GÜVENLİK İL/MERKEZ MÜDÜRLÜĞÜ …/…/…  -     …/…/… DÖNEMİ</w:t>
      </w:r>
    </w:p>
    <w:tbl>
      <w:tblPr>
        <w:tblW w:w="0" w:type="auto"/>
        <w:tblInd w:w="40" w:type="dxa"/>
        <w:tblCellMar>
          <w:left w:w="0" w:type="dxa"/>
          <w:right w:w="0" w:type="dxa"/>
        </w:tblCellMar>
        <w:tblLook w:val="04A0" w:firstRow="1" w:lastRow="0" w:firstColumn="1" w:lastColumn="0" w:noHBand="0" w:noVBand="1"/>
      </w:tblPr>
      <w:tblGrid>
        <w:gridCol w:w="2684"/>
        <w:gridCol w:w="3414"/>
        <w:gridCol w:w="939"/>
        <w:gridCol w:w="868"/>
        <w:gridCol w:w="1107"/>
      </w:tblGrid>
      <w:tr w:rsidR="00BB2CF1" w:rsidRPr="00BB2CF1" w:rsidTr="00BB2CF1">
        <w:trPr>
          <w:trHeight w:val="1258"/>
        </w:trPr>
        <w:tc>
          <w:tcPr>
            <w:tcW w:w="0" w:type="auto"/>
            <w:gridSpan w:val="5"/>
            <w:tcBorders>
              <w:top w:val="nil"/>
              <w:left w:val="nil"/>
              <w:bottom w:val="nil"/>
              <w:right w:val="nil"/>
            </w:tcBorders>
            <w:shd w:val="clear" w:color="auto" w:fill="FFFFFF"/>
            <w:tcMar>
              <w:top w:w="0" w:type="dxa"/>
              <w:left w:w="40" w:type="dxa"/>
              <w:bottom w:w="0" w:type="dxa"/>
              <w:right w:w="40" w:type="dxa"/>
            </w:tcMar>
            <w:vAlign w:val="center"/>
            <w:hideMark/>
          </w:tcPr>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right="18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1723"/>
        </w:trPr>
        <w:tc>
          <w:tcPr>
            <w:tcW w:w="36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pacing w:after="0" w:line="253" w:lineRule="atLeast"/>
              <w:rPr>
                <w:rFonts w:ascii="Calibri" w:eastAsia="Times New Roman" w:hAnsi="Calibri" w:cs="Calibri"/>
                <w:lang w:eastAsia="tr-TR"/>
              </w:rPr>
            </w:pPr>
            <w:r w:rsidRPr="00BB2CF1">
              <w:rPr>
                <w:rFonts w:ascii="Calibri" w:eastAsia="Times New Roman" w:hAnsi="Calibri" w:cs="Calibri"/>
                <w:lang w:eastAsia="tr-TR"/>
              </w:rPr>
              <w:t> </w:t>
            </w:r>
          </w:p>
        </w:tc>
        <w:tc>
          <w:tcPr>
            <w:tcW w:w="5040"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53"/>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ATEŞLİ SİLAHLAR VE BIÇAKLAR İLE DİĞER </w:t>
            </w:r>
            <w:r w:rsidRPr="00BB2CF1">
              <w:rPr>
                <w:rFonts w:ascii="Times New Roman" w:eastAsia="Times New Roman" w:hAnsi="Times New Roman" w:cs="Times New Roman"/>
                <w:b/>
                <w:bCs/>
                <w:spacing w:val="-2"/>
                <w:sz w:val="20"/>
                <w:szCs w:val="20"/>
                <w:lang w:eastAsia="tr-TR"/>
              </w:rPr>
              <w:t>ALETLER HK. YÖNETMELİKÖZEL KİŞİLERE TİCARİ </w:t>
            </w:r>
            <w:r w:rsidRPr="00BB2CF1">
              <w:rPr>
                <w:rFonts w:ascii="Times New Roman" w:eastAsia="Times New Roman" w:hAnsi="Times New Roman" w:cs="Times New Roman"/>
                <w:b/>
                <w:bCs/>
                <w:sz w:val="20"/>
                <w:szCs w:val="20"/>
                <w:lang w:eastAsia="tr-TR"/>
              </w:rPr>
              <w:t>AMAÇLI SİLAH RUHSATI VERİLMESİ</w:t>
            </w:r>
          </w:p>
          <w:p w:rsidR="00BB2CF1" w:rsidRPr="00BB2CF1" w:rsidRDefault="00BB2CF1" w:rsidP="00BB2CF1">
            <w:pPr>
              <w:spacing w:before="100" w:beforeAutospacing="1" w:after="100" w:afterAutospacing="1" w:line="253" w:lineRule="atLeast"/>
              <w:rPr>
                <w:rFonts w:ascii="Times New Roman" w:eastAsia="Times New Roman" w:hAnsi="Times New Roman" w:cs="Times New Roman"/>
                <w:sz w:val="24"/>
                <w:szCs w:val="24"/>
                <w:lang w:eastAsia="tr-TR"/>
              </w:rPr>
            </w:pPr>
            <w:r w:rsidRPr="00BB2CF1">
              <w:rPr>
                <w:rFonts w:ascii="Times New Roman" w:eastAsia="Times New Roman" w:hAnsi="Times New Roman" w:cs="Times New Roman"/>
                <w:i/>
                <w:iCs/>
                <w:sz w:val="20"/>
                <w:szCs w:val="20"/>
                <w:lang w:eastAsia="tr-TR"/>
              </w:rPr>
              <w:lastRenderedPageBreak/>
              <w:t>5510 SAYILI Kanunun 8. maddesi 7. fıkrasına ait Tebliğin 16.maddesi (b) bendi</w:t>
            </w:r>
          </w:p>
          <w:p w:rsidR="00BB2CF1" w:rsidRPr="00BB2CF1" w:rsidRDefault="00BB2CF1" w:rsidP="00BB2CF1">
            <w:pPr>
              <w:spacing w:before="100" w:beforeAutospacing="1" w:after="100" w:afterAutospacing="1" w:line="253" w:lineRule="atLeast"/>
              <w:rPr>
                <w:rFonts w:ascii="Times New Roman" w:eastAsia="Times New Roman" w:hAnsi="Times New Roman" w:cs="Times New Roman"/>
                <w:sz w:val="24"/>
                <w:szCs w:val="24"/>
                <w:lang w:eastAsia="tr-TR"/>
              </w:rPr>
            </w:pPr>
            <w:r w:rsidRPr="00BB2CF1">
              <w:rPr>
                <w:rFonts w:ascii="Times New Roman" w:eastAsia="Times New Roman" w:hAnsi="Times New Roman" w:cs="Times New Roman"/>
                <w:sz w:val="24"/>
                <w:szCs w:val="24"/>
                <w:lang w:eastAsia="tr-TR"/>
              </w:rPr>
              <w:t> </w:t>
            </w:r>
          </w:p>
        </w:tc>
        <w:tc>
          <w:tcPr>
            <w:tcW w:w="2160" w:type="dxa"/>
            <w:vMerge w:val="restart"/>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lastRenderedPageBreak/>
              <w:t> </w:t>
            </w:r>
          </w:p>
        </w:tc>
        <w:tc>
          <w:tcPr>
            <w:tcW w:w="1982" w:type="dxa"/>
            <w:vMerge w:val="restart"/>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582" w:type="dxa"/>
            <w:vMerge w:val="restart"/>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1123"/>
        </w:trPr>
        <w:tc>
          <w:tcPr>
            <w:tcW w:w="36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before="250" w:after="0" w:line="253" w:lineRule="atLeast"/>
              <w:ind w:left="442"/>
              <w:rPr>
                <w:rFonts w:ascii="Times New Roman" w:eastAsia="Times New Roman" w:hAnsi="Times New Roman" w:cs="Times New Roman"/>
                <w:sz w:val="20"/>
                <w:szCs w:val="20"/>
                <w:lang w:eastAsia="tr-TR"/>
              </w:rPr>
            </w:pPr>
            <w:r w:rsidRPr="00BB2CF1">
              <w:rPr>
                <w:rFonts w:ascii="Times New Roman" w:eastAsia="Times New Roman" w:hAnsi="Times New Roman" w:cs="Times New Roman"/>
                <w:noProof/>
                <w:sz w:val="20"/>
                <w:szCs w:val="20"/>
                <w:lang w:eastAsia="tr-TR"/>
              </w:rPr>
              <w:lastRenderedPageBreak/>
              <w:drawing>
                <wp:inline distT="0" distB="0" distL="0" distR="0">
                  <wp:extent cx="19050" cy="3648075"/>
                  <wp:effectExtent l="0" t="0" r="0" b="0"/>
                  <wp:docPr id="2" name="Resim 2" descr="https://uye.yaklasim.com/filezone/yaklasim/tummevzuat/sgk_genelgeleri/6408706_dosyalar/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ye.yaklasim.com/filezone/yaklasim/tummevzuat/sgk_genelgeleri/6408706_dosyalar/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3648075"/>
                          </a:xfrm>
                          <a:prstGeom prst="rect">
                            <a:avLst/>
                          </a:prstGeom>
                          <a:noFill/>
                          <a:ln>
                            <a:noFill/>
                          </a:ln>
                        </pic:spPr>
                      </pic:pic>
                    </a:graphicData>
                  </a:graphic>
                </wp:inline>
              </w:drawing>
            </w:r>
            <w:r w:rsidRPr="00BB2CF1">
              <w:rPr>
                <w:rFonts w:ascii="Times New Roman" w:eastAsia="Times New Roman" w:hAnsi="Times New Roman" w:cs="Times New Roman"/>
                <w:b/>
                <w:bCs/>
                <w:spacing w:val="-2"/>
                <w:sz w:val="20"/>
                <w:szCs w:val="20"/>
                <w:lang w:eastAsia="tr-TR"/>
              </w:rPr>
              <w:t>VALİLİKLERCE</w:t>
            </w:r>
          </w:p>
          <w:p w:rsidR="00BB2CF1" w:rsidRPr="00BB2CF1" w:rsidRDefault="00BB2CF1" w:rsidP="00BB2CF1">
            <w:pPr>
              <w:spacing w:before="100" w:beforeAutospacing="1" w:after="100" w:afterAutospacing="1" w:line="253" w:lineRule="atLeast"/>
              <w:rPr>
                <w:rFonts w:ascii="Times New Roman" w:eastAsia="Times New Roman" w:hAnsi="Times New Roman" w:cs="Times New Roman"/>
                <w:sz w:val="24"/>
                <w:szCs w:val="24"/>
                <w:lang w:eastAsia="tr-TR"/>
              </w:rPr>
            </w:pPr>
            <w:r w:rsidRPr="00BB2CF1">
              <w:rPr>
                <w:rFonts w:ascii="Times New Roman" w:eastAsia="Times New Roman" w:hAnsi="Times New Roman" w:cs="Times New Roman"/>
                <w:sz w:val="24"/>
                <w:szCs w:val="24"/>
                <w:lang w:eastAsia="tr-TR"/>
              </w:rPr>
              <w:t> </w:t>
            </w:r>
          </w:p>
        </w:tc>
        <w:tc>
          <w:tcPr>
            <w:tcW w:w="0" w:type="auto"/>
            <w:vMerge/>
            <w:tcBorders>
              <w:top w:val="single" w:sz="8" w:space="0" w:color="auto"/>
              <w:left w:val="nil"/>
              <w:bottom w:val="single" w:sz="8" w:space="0" w:color="auto"/>
              <w:right w:val="single" w:sz="8" w:space="0" w:color="auto"/>
            </w:tcBorders>
            <w:vAlign w:val="center"/>
            <w:hideMark/>
          </w:tcPr>
          <w:p w:rsidR="00BB2CF1" w:rsidRPr="00BB2CF1" w:rsidRDefault="00BB2CF1" w:rsidP="00BB2CF1">
            <w:pPr>
              <w:shd w:val="clear" w:color="auto" w:fill="FFFFFF"/>
              <w:spacing w:after="0" w:line="230" w:lineRule="atLeast"/>
              <w:ind w:left="24"/>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left="24"/>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left="24"/>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hd w:val="clear" w:color="auto" w:fill="FFFFFF"/>
              <w:spacing w:after="0" w:line="230" w:lineRule="atLeast"/>
              <w:ind w:left="24"/>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p w:rsidR="00BB2CF1" w:rsidRPr="00BB2CF1" w:rsidRDefault="00BB2CF1" w:rsidP="00BB2CF1">
            <w:pPr>
              <w:spacing w:after="0" w:line="253" w:lineRule="atLeast"/>
              <w:rPr>
                <w:rFonts w:ascii="Times New Roman" w:eastAsia="Times New Roman" w:hAnsi="Times New Roman" w:cs="Times New Roman"/>
                <w:sz w:val="24"/>
                <w:szCs w:val="24"/>
                <w:lang w:eastAsia="tr-TR"/>
              </w:rPr>
            </w:pPr>
          </w:p>
        </w:tc>
        <w:tc>
          <w:tcPr>
            <w:tcW w:w="0" w:type="auto"/>
            <w:vMerge/>
            <w:tcBorders>
              <w:top w:val="single" w:sz="8" w:space="0" w:color="auto"/>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single" w:sz="8" w:space="0" w:color="auto"/>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single" w:sz="8" w:space="0" w:color="auto"/>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r w:rsidR="00BB2CF1" w:rsidRPr="00BB2CF1" w:rsidTr="00BB2CF1">
        <w:trPr>
          <w:trHeight w:val="1258"/>
        </w:trPr>
        <w:tc>
          <w:tcPr>
            <w:tcW w:w="36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0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lastRenderedPageBreak/>
              <w:t> </w:t>
            </w:r>
          </w:p>
          <w:p w:rsidR="00BB2CF1" w:rsidRPr="00BB2CF1" w:rsidRDefault="00BB2CF1" w:rsidP="00BB2CF1">
            <w:pPr>
              <w:shd w:val="clear" w:color="auto" w:fill="FFFFFF"/>
              <w:spacing w:after="0" w:line="20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br/>
            </w:r>
            <w:r w:rsidRPr="00BB2CF1">
              <w:rPr>
                <w:rFonts w:ascii="Times New Roman" w:eastAsia="Times New Roman" w:hAnsi="Times New Roman" w:cs="Times New Roman"/>
                <w:b/>
                <w:bCs/>
                <w:spacing w:val="-2"/>
                <w:sz w:val="20"/>
                <w:szCs w:val="20"/>
                <w:lang w:eastAsia="tr-TR"/>
              </w:rPr>
              <w:br/>
            </w:r>
            <w:r w:rsidRPr="00BB2CF1">
              <w:rPr>
                <w:rFonts w:ascii="Times New Roman" w:eastAsia="Times New Roman" w:hAnsi="Times New Roman" w:cs="Times New Roman"/>
                <w:b/>
                <w:bCs/>
                <w:spacing w:val="-2"/>
                <w:sz w:val="20"/>
                <w:szCs w:val="20"/>
                <w:lang w:eastAsia="tr-TR"/>
              </w:rPr>
              <w:br/>
            </w:r>
            <w:r w:rsidRPr="00BB2CF1">
              <w:rPr>
                <w:rFonts w:ascii="Times New Roman" w:eastAsia="Times New Roman" w:hAnsi="Times New Roman" w:cs="Times New Roman"/>
                <w:b/>
                <w:bCs/>
                <w:spacing w:val="-2"/>
                <w:sz w:val="20"/>
                <w:szCs w:val="20"/>
                <w:lang w:eastAsia="tr-TR"/>
              </w:rPr>
              <w:br/>
            </w:r>
            <w:r w:rsidRPr="00BB2CF1">
              <w:rPr>
                <w:rFonts w:ascii="Times New Roman" w:eastAsia="Times New Roman" w:hAnsi="Times New Roman" w:cs="Times New Roman"/>
                <w:b/>
                <w:bCs/>
                <w:spacing w:val="-2"/>
                <w:sz w:val="20"/>
                <w:szCs w:val="20"/>
                <w:lang w:eastAsia="tr-TR"/>
              </w:rPr>
              <w:br/>
            </w:r>
            <w:r w:rsidRPr="00BB2CF1">
              <w:rPr>
                <w:rFonts w:ascii="Times New Roman" w:eastAsia="Times New Roman" w:hAnsi="Times New Roman" w:cs="Times New Roman"/>
                <w:b/>
                <w:bCs/>
                <w:spacing w:val="-2"/>
                <w:sz w:val="20"/>
                <w:szCs w:val="20"/>
                <w:lang w:eastAsia="tr-TR"/>
              </w:rPr>
              <w:br/>
            </w:r>
            <w:r w:rsidRPr="00BB2CF1">
              <w:rPr>
                <w:rFonts w:ascii="Times New Roman" w:eastAsia="Times New Roman" w:hAnsi="Times New Roman" w:cs="Times New Roman"/>
                <w:b/>
                <w:bCs/>
                <w:spacing w:val="-2"/>
                <w:sz w:val="20"/>
                <w:szCs w:val="20"/>
                <w:lang w:eastAsia="tr-TR"/>
              </w:rPr>
              <w:br/>
            </w:r>
            <w:r w:rsidRPr="00BB2CF1">
              <w:rPr>
                <w:rFonts w:ascii="Times New Roman" w:eastAsia="Times New Roman" w:hAnsi="Times New Roman" w:cs="Times New Roman"/>
                <w:b/>
                <w:bCs/>
                <w:spacing w:val="-2"/>
                <w:sz w:val="20"/>
                <w:szCs w:val="20"/>
                <w:lang w:eastAsia="tr-TR"/>
              </w:rPr>
              <w:br/>
            </w:r>
            <w:r w:rsidRPr="00BB2CF1">
              <w:rPr>
                <w:rFonts w:ascii="Times New Roman" w:eastAsia="Times New Roman" w:hAnsi="Times New Roman" w:cs="Times New Roman"/>
                <w:b/>
                <w:bCs/>
                <w:spacing w:val="-2"/>
                <w:sz w:val="20"/>
                <w:szCs w:val="20"/>
                <w:lang w:eastAsia="tr-TR"/>
              </w:rPr>
              <w:br/>
            </w:r>
            <w:r w:rsidRPr="00BB2CF1">
              <w:rPr>
                <w:rFonts w:ascii="Times New Roman" w:eastAsia="Times New Roman" w:hAnsi="Times New Roman" w:cs="Times New Roman"/>
                <w:b/>
                <w:bCs/>
                <w:spacing w:val="-2"/>
                <w:sz w:val="20"/>
                <w:szCs w:val="20"/>
                <w:lang w:eastAsia="tr-TR"/>
              </w:rPr>
              <w:br/>
            </w:r>
            <w:r w:rsidRPr="00BB2CF1">
              <w:rPr>
                <w:rFonts w:ascii="Times New Roman" w:eastAsia="Times New Roman" w:hAnsi="Times New Roman" w:cs="Times New Roman"/>
                <w:b/>
                <w:bCs/>
                <w:spacing w:val="-2"/>
                <w:sz w:val="20"/>
                <w:szCs w:val="20"/>
                <w:lang w:eastAsia="tr-TR"/>
              </w:rPr>
              <w:br/>
              <w:t>ULAŞTIRMA BAKANLIĞI</w:t>
            </w:r>
          </w:p>
          <w:p w:rsidR="00BB2CF1" w:rsidRPr="00BB2CF1" w:rsidRDefault="00BB2CF1" w:rsidP="00BB2CF1">
            <w:pPr>
              <w:shd w:val="clear" w:color="auto" w:fill="FFFFFF"/>
              <w:spacing w:after="0" w:line="20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KARAYOLLARI GENEL</w:t>
            </w:r>
          </w:p>
          <w:p w:rsidR="00BB2CF1" w:rsidRPr="00BB2CF1" w:rsidRDefault="00BB2CF1" w:rsidP="00BB2CF1">
            <w:pPr>
              <w:shd w:val="clear" w:color="auto" w:fill="FFFFFF"/>
              <w:spacing w:after="0" w:line="20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MÜDÜRLÜĞÜNCE</w:t>
            </w:r>
          </w:p>
          <w:p w:rsidR="00BB2CF1" w:rsidRPr="00BB2CF1" w:rsidRDefault="00BB2CF1" w:rsidP="00BB2CF1">
            <w:pPr>
              <w:shd w:val="clear" w:color="auto" w:fill="FFFFFF"/>
              <w:spacing w:after="0" w:line="253" w:lineRule="atLeast"/>
              <w:ind w:left="499"/>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5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DİĞER ALETLER HK. YÖNETMELİK ÖZEL KİŞİLERE </w:t>
            </w:r>
            <w:r w:rsidRPr="00BB2CF1">
              <w:rPr>
                <w:rFonts w:ascii="Times New Roman" w:eastAsia="Times New Roman" w:hAnsi="Times New Roman" w:cs="Times New Roman"/>
                <w:b/>
                <w:bCs/>
                <w:sz w:val="20"/>
                <w:szCs w:val="20"/>
                <w:lang w:eastAsia="tr-TR"/>
              </w:rPr>
              <w:t>TİCARİ AMAÇLI SİLAH RUHSATI VERİLMESİ</w:t>
            </w:r>
          </w:p>
          <w:p w:rsidR="00BB2CF1" w:rsidRPr="00BB2CF1" w:rsidRDefault="00BB2CF1" w:rsidP="00BB2CF1">
            <w:pPr>
              <w:shd w:val="clear" w:color="auto" w:fill="FFFFFF"/>
              <w:spacing w:before="149" w:after="0" w:line="235" w:lineRule="atLeast"/>
              <w:ind w:right="403"/>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16.maddesi (b) bendi</w:t>
            </w:r>
          </w:p>
          <w:p w:rsidR="00BB2CF1" w:rsidRPr="00BB2CF1" w:rsidRDefault="00BB2CF1" w:rsidP="00BB2CF1">
            <w:pPr>
              <w:shd w:val="clear" w:color="auto" w:fill="FFFFFF"/>
              <w:spacing w:before="34" w:after="0" w:line="230"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ÖZEL GÜVENLİK HİZMETLERİNE DAİR KANUNUN </w:t>
            </w:r>
            <w:r w:rsidRPr="00BB2CF1">
              <w:rPr>
                <w:rFonts w:ascii="Times New Roman" w:eastAsia="Times New Roman" w:hAnsi="Times New Roman" w:cs="Times New Roman"/>
                <w:b/>
                <w:bCs/>
                <w:sz w:val="20"/>
                <w:szCs w:val="20"/>
                <w:lang w:eastAsia="tr-TR"/>
              </w:rPr>
              <w:t>UYGULAMA YÖNETMELİĞİ</w:t>
            </w:r>
          </w:p>
          <w:p w:rsidR="00BB2CF1" w:rsidRPr="00BB2CF1" w:rsidRDefault="00BB2CF1" w:rsidP="00BB2CF1">
            <w:pPr>
              <w:shd w:val="clear" w:color="auto" w:fill="FFFFFF"/>
              <w:spacing w:before="19" w:after="0" w:line="230"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16.maddesi (ç) bendi</w:t>
            </w:r>
          </w:p>
          <w:p w:rsidR="00BB2CF1" w:rsidRPr="00BB2CF1" w:rsidRDefault="00BB2CF1" w:rsidP="00BB2CF1">
            <w:pPr>
              <w:shd w:val="clear" w:color="auto" w:fill="FFFFFF"/>
              <w:spacing w:before="34" w:after="0" w:line="230" w:lineRule="atLeast"/>
              <w:ind w:right="403"/>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KARAYOLU TAŞIMA YÖNETMELİĞİ UYARINCA </w:t>
            </w:r>
            <w:r w:rsidRPr="00BB2CF1">
              <w:rPr>
                <w:rFonts w:ascii="Times New Roman" w:eastAsia="Times New Roman" w:hAnsi="Times New Roman" w:cs="Times New Roman"/>
                <w:b/>
                <w:bCs/>
                <w:sz w:val="20"/>
                <w:szCs w:val="20"/>
                <w:lang w:eastAsia="tr-TR"/>
              </w:rPr>
              <w:t>YETKİ BELGESİ</w:t>
            </w:r>
          </w:p>
          <w:p w:rsidR="00BB2CF1" w:rsidRPr="00BB2CF1" w:rsidRDefault="00BB2CF1" w:rsidP="00BB2CF1">
            <w:pPr>
              <w:shd w:val="clear" w:color="auto" w:fill="FFFFFF"/>
              <w:spacing w:before="19" w:after="0" w:line="230" w:lineRule="atLeast"/>
              <w:ind w:right="403"/>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17.maddesi ( a) bendi</w:t>
            </w:r>
          </w:p>
          <w:p w:rsidR="00BB2CF1" w:rsidRPr="00BB2CF1" w:rsidRDefault="00BB2CF1" w:rsidP="00BB2CF1">
            <w:pPr>
              <w:shd w:val="clear" w:color="auto" w:fill="FFFFFF"/>
              <w:spacing w:before="149"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ARAÇ MUAYENE İSTASYONU AÇMA İZİN BELGESİ</w:t>
            </w:r>
          </w:p>
          <w:p w:rsidR="00BB2CF1" w:rsidRPr="00BB2CF1" w:rsidRDefault="00BB2CF1" w:rsidP="00BB2CF1">
            <w:pPr>
              <w:shd w:val="clear" w:color="auto" w:fill="FFFFFF"/>
              <w:spacing w:before="106" w:after="0" w:line="230" w:lineRule="atLeast"/>
              <w:ind w:right="403"/>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u w:val="single"/>
                <w:lang w:eastAsia="tr-TR"/>
              </w:rPr>
              <w:t>17.maddesi ( b) bendi</w:t>
            </w:r>
          </w:p>
          <w:p w:rsidR="00BB2CF1" w:rsidRPr="00BB2CF1" w:rsidRDefault="00BB2CF1" w:rsidP="00BB2CF1">
            <w:pPr>
              <w:spacing w:before="100" w:beforeAutospacing="1" w:after="100" w:afterAutospacing="1" w:line="253" w:lineRule="atLeast"/>
              <w:rPr>
                <w:rFonts w:ascii="Times New Roman" w:eastAsia="Times New Roman" w:hAnsi="Times New Roman" w:cs="Times New Roman"/>
                <w:sz w:val="24"/>
                <w:szCs w:val="24"/>
                <w:lang w:eastAsia="tr-TR"/>
              </w:rPr>
            </w:pPr>
            <w:r w:rsidRPr="00BB2CF1">
              <w:rPr>
                <w:rFonts w:ascii="Times New Roman" w:eastAsia="Times New Roman" w:hAnsi="Times New Roman" w:cs="Times New Roman"/>
                <w:sz w:val="24"/>
                <w:szCs w:val="24"/>
                <w:lang w:eastAsia="tr-TR"/>
              </w:rPr>
              <w:t> </w:t>
            </w:r>
          </w:p>
        </w:tc>
        <w:tc>
          <w:tcPr>
            <w:tcW w:w="0" w:type="auto"/>
            <w:vMerge/>
            <w:tcBorders>
              <w:top w:val="single" w:sz="8" w:space="0" w:color="auto"/>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single" w:sz="8" w:space="0" w:color="auto"/>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c>
          <w:tcPr>
            <w:tcW w:w="0" w:type="auto"/>
            <w:vMerge/>
            <w:tcBorders>
              <w:top w:val="single" w:sz="8" w:space="0" w:color="auto"/>
              <w:left w:val="nil"/>
              <w:bottom w:val="nil"/>
              <w:right w:val="single" w:sz="8" w:space="0" w:color="auto"/>
            </w:tcBorders>
            <w:vAlign w:val="center"/>
            <w:hideMark/>
          </w:tcPr>
          <w:p w:rsidR="00BB2CF1" w:rsidRPr="00BB2CF1" w:rsidRDefault="00BB2CF1" w:rsidP="00BB2CF1">
            <w:pPr>
              <w:spacing w:after="0" w:line="253" w:lineRule="atLeast"/>
              <w:rPr>
                <w:rFonts w:ascii="Times New Roman" w:eastAsia="Times New Roman" w:hAnsi="Times New Roman" w:cs="Times New Roman"/>
                <w:sz w:val="20"/>
                <w:szCs w:val="20"/>
                <w:lang w:eastAsia="tr-TR"/>
              </w:rPr>
            </w:pPr>
          </w:p>
        </w:tc>
      </w:tr>
    </w:tbl>
    <w:p w:rsidR="00BB2CF1" w:rsidRPr="00BB2CF1" w:rsidRDefault="00BB2CF1" w:rsidP="00BB2CF1">
      <w:pPr>
        <w:spacing w:after="0" w:line="230" w:lineRule="atLeast"/>
        <w:ind w:right="182"/>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pacing w:after="0" w:line="230" w:lineRule="atLeast"/>
        <w:ind w:right="182"/>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0"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z w:val="20"/>
          <w:szCs w:val="20"/>
          <w:lang w:eastAsia="tr-TR"/>
        </w:rPr>
        <w:lastRenderedPageBreak/>
        <w:t xml:space="preserve">5510 SAYILI KANUNUN 8 İNCİ MADDESİ YEDİNCİ FIKRASI TESPİT SONUÇLARI </w:t>
      </w:r>
      <w:proofErr w:type="gramStart"/>
      <w:r w:rsidRPr="00BB2CF1">
        <w:rPr>
          <w:rFonts w:ascii="Times New Roman" w:eastAsia="Times New Roman" w:hAnsi="Times New Roman" w:cs="Times New Roman"/>
          <w:b/>
          <w:bCs/>
          <w:color w:val="000000"/>
          <w:sz w:val="20"/>
          <w:szCs w:val="20"/>
          <w:lang w:eastAsia="tr-TR"/>
        </w:rPr>
        <w:t>……………</w:t>
      </w:r>
      <w:proofErr w:type="gramEnd"/>
      <w:r w:rsidRPr="00BB2CF1">
        <w:rPr>
          <w:rFonts w:ascii="Times New Roman" w:eastAsia="Times New Roman" w:hAnsi="Times New Roman" w:cs="Times New Roman"/>
          <w:b/>
          <w:bCs/>
          <w:color w:val="000000"/>
          <w:sz w:val="20"/>
          <w:szCs w:val="20"/>
          <w:lang w:eastAsia="tr-TR"/>
        </w:rPr>
        <w:t xml:space="preserve"> SOSYAL GÜVENLİK İL/MERKEZ MÜDÜRLÜĞÜ …/…/…  -     …/…/… DÖNEMİ</w:t>
      </w:r>
    </w:p>
    <w:p w:rsidR="00BB2CF1" w:rsidRPr="00BB2CF1" w:rsidRDefault="00BB2CF1" w:rsidP="00BB2CF1">
      <w:pPr>
        <w:spacing w:after="0" w:line="250"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1845"/>
        <w:gridCol w:w="3393"/>
        <w:gridCol w:w="1259"/>
        <w:gridCol w:w="1152"/>
        <w:gridCol w:w="1363"/>
      </w:tblGrid>
      <w:tr w:rsidR="00BB2CF1" w:rsidRPr="00BB2CF1" w:rsidTr="00BB2CF1">
        <w:trPr>
          <w:trHeight w:val="274"/>
        </w:trPr>
        <w:tc>
          <w:tcPr>
            <w:tcW w:w="335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91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KURUM ADI</w:t>
            </w:r>
          </w:p>
        </w:tc>
        <w:tc>
          <w:tcPr>
            <w:tcW w:w="54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82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İŞLEM/BELGE</w:t>
            </w:r>
          </w:p>
        </w:tc>
        <w:tc>
          <w:tcPr>
            <w:tcW w:w="6682" w:type="dxa"/>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207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YAPILAN TESPİTLER</w:t>
            </w:r>
          </w:p>
        </w:tc>
      </w:tr>
      <w:tr w:rsidR="00BB2CF1" w:rsidRPr="00BB2CF1" w:rsidTr="00BB2CF1">
        <w:trPr>
          <w:trHeight w:val="1042"/>
        </w:trPr>
        <w:tc>
          <w:tcPr>
            <w:tcW w:w="335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54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KAYITSIZ</w:t>
            </w:r>
          </w:p>
          <w:p w:rsidR="00BB2CF1" w:rsidRPr="00BB2CF1" w:rsidRDefault="00BB2CF1" w:rsidP="00BB2CF1">
            <w:pPr>
              <w:shd w:val="clear" w:color="auto" w:fill="FFFFFF"/>
              <w:spacing w:after="0" w:line="25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SİGORTALI</w:t>
            </w:r>
          </w:p>
          <w:p w:rsidR="00BB2CF1" w:rsidRPr="00BB2CF1" w:rsidRDefault="00BB2CF1" w:rsidP="00BB2CF1">
            <w:pPr>
              <w:shd w:val="clear" w:color="auto" w:fill="FFFFFF"/>
              <w:spacing w:after="0" w:line="25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SAYISI</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ind w:left="24" w:right="19"/>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KAYITSIZ İŞYERİ SAYISI</w:t>
            </w:r>
          </w:p>
        </w:tc>
        <w:tc>
          <w:tcPr>
            <w:tcW w:w="23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5510 SK 30 U.</w:t>
            </w:r>
          </w:p>
          <w:p w:rsidR="00BB2CF1" w:rsidRPr="00BB2CF1" w:rsidRDefault="00BB2CF1" w:rsidP="00BB2CF1">
            <w:pPr>
              <w:shd w:val="clear" w:color="auto" w:fill="FFFFFF"/>
              <w:spacing w:after="0" w:line="25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MADDE</w:t>
            </w:r>
          </w:p>
          <w:p w:rsidR="00BB2CF1" w:rsidRPr="00BB2CF1" w:rsidRDefault="00BB2CF1" w:rsidP="00BB2CF1">
            <w:pPr>
              <w:shd w:val="clear" w:color="auto" w:fill="FFFFFF"/>
              <w:spacing w:after="0" w:line="25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KAPSAMINA GİREN</w:t>
            </w:r>
          </w:p>
          <w:p w:rsidR="00BB2CF1" w:rsidRPr="00BB2CF1" w:rsidRDefault="00BB2CF1" w:rsidP="00BB2CF1">
            <w:pPr>
              <w:shd w:val="clear" w:color="auto" w:fill="FFFFFF"/>
              <w:spacing w:after="0" w:line="25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SAYISI</w:t>
            </w:r>
          </w:p>
        </w:tc>
      </w:tr>
    </w:tbl>
    <w:p w:rsidR="00BB2CF1" w:rsidRPr="00BB2CF1" w:rsidRDefault="00BB2CF1" w:rsidP="00BB2CF1">
      <w:pPr>
        <w:spacing w:after="0" w:line="254" w:lineRule="atLeast"/>
        <w:jc w:val="center"/>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3871"/>
        <w:gridCol w:w="3178"/>
        <w:gridCol w:w="634"/>
        <w:gridCol w:w="634"/>
        <w:gridCol w:w="695"/>
      </w:tblGrid>
      <w:tr w:rsidR="00BB2CF1" w:rsidRPr="00BB2CF1" w:rsidTr="00BB2CF1">
        <w:trPr>
          <w:trHeight w:val="1574"/>
        </w:trPr>
        <w:tc>
          <w:tcPr>
            <w:tcW w:w="327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ÇEVRE VE ORMAN BAKANLIĞI </w:t>
            </w:r>
            <w:r w:rsidRPr="00BB2CF1">
              <w:rPr>
                <w:rFonts w:ascii="Times New Roman" w:eastAsia="Times New Roman" w:hAnsi="Times New Roman" w:cs="Times New Roman"/>
                <w:b/>
                <w:bCs/>
                <w:sz w:val="20"/>
                <w:szCs w:val="20"/>
                <w:lang w:eastAsia="tr-TR"/>
              </w:rPr>
              <w:t>ÇEVRE YÖNETİMİ GENEL</w:t>
            </w:r>
          </w:p>
          <w:p w:rsidR="00BB2CF1" w:rsidRPr="00BB2CF1" w:rsidRDefault="00BB2CF1" w:rsidP="00BB2CF1">
            <w:pPr>
              <w:shd w:val="clear" w:color="auto" w:fill="FFFFFF"/>
              <w:spacing w:after="0" w:line="23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MÜDÜRLÜĞÜ HAVA YÖNETİMİ </w:t>
            </w:r>
            <w:r w:rsidRPr="00BB2CF1">
              <w:rPr>
                <w:rFonts w:ascii="Times New Roman" w:eastAsia="Times New Roman" w:hAnsi="Times New Roman" w:cs="Times New Roman"/>
                <w:b/>
                <w:bCs/>
                <w:sz w:val="20"/>
                <w:szCs w:val="20"/>
                <w:lang w:eastAsia="tr-TR"/>
              </w:rPr>
              <w:t>DAİRE BAŞKANLIĞINCA</w:t>
            </w:r>
          </w:p>
        </w:tc>
        <w:tc>
          <w:tcPr>
            <w:tcW w:w="54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54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ÇEVRE YÖNETİMİ GENEL MÜDÜRLÜĞÜ HAVA </w:t>
            </w:r>
            <w:r w:rsidRPr="00BB2CF1">
              <w:rPr>
                <w:rFonts w:ascii="Times New Roman" w:eastAsia="Times New Roman" w:hAnsi="Times New Roman" w:cs="Times New Roman"/>
                <w:b/>
                <w:bCs/>
                <w:sz w:val="20"/>
                <w:szCs w:val="20"/>
                <w:lang w:eastAsia="tr-TR"/>
              </w:rPr>
              <w:t>YÖNETİMİ DAİRE BAŞKANLIĞI EGZOZ GAZI EMİSYONLARININ KONTROLÜ</w:t>
            </w:r>
          </w:p>
          <w:p w:rsidR="00BB2CF1" w:rsidRPr="00BB2CF1" w:rsidRDefault="00BB2CF1" w:rsidP="00BB2CF1">
            <w:pPr>
              <w:shd w:val="clear" w:color="auto" w:fill="FFFFFF"/>
              <w:spacing w:after="0" w:line="230" w:lineRule="atLeast"/>
              <w:ind w:right="54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 xml:space="preserve">18.maddesi </w:t>
            </w:r>
            <w:proofErr w:type="gramStart"/>
            <w:r w:rsidRPr="00BB2CF1">
              <w:rPr>
                <w:rFonts w:ascii="Times New Roman" w:eastAsia="Times New Roman" w:hAnsi="Times New Roman" w:cs="Times New Roman"/>
                <w:i/>
                <w:iCs/>
                <w:sz w:val="20"/>
                <w:szCs w:val="20"/>
                <w:lang w:eastAsia="tr-TR"/>
              </w:rPr>
              <w:t>1 .</w:t>
            </w:r>
            <w:proofErr w:type="gramEnd"/>
            <w:r w:rsidRPr="00BB2CF1">
              <w:rPr>
                <w:rFonts w:ascii="Times New Roman" w:eastAsia="Times New Roman" w:hAnsi="Times New Roman" w:cs="Times New Roman"/>
                <w:i/>
                <w:iCs/>
                <w:sz w:val="20"/>
                <w:szCs w:val="20"/>
                <w:lang w:eastAsia="tr-TR"/>
              </w:rPr>
              <w:t xml:space="preserve"> </w:t>
            </w:r>
            <w:proofErr w:type="gramStart"/>
            <w:r w:rsidRPr="00BB2CF1">
              <w:rPr>
                <w:rFonts w:ascii="Times New Roman" w:eastAsia="Times New Roman" w:hAnsi="Times New Roman" w:cs="Times New Roman"/>
                <w:i/>
                <w:iCs/>
                <w:sz w:val="20"/>
                <w:szCs w:val="20"/>
                <w:lang w:eastAsia="tr-TR"/>
              </w:rPr>
              <w:t>fıkra</w:t>
            </w:r>
            <w:proofErr w:type="gramEnd"/>
          </w:p>
        </w:tc>
        <w:tc>
          <w:tcPr>
            <w:tcW w:w="21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912"/>
        </w:trPr>
        <w:tc>
          <w:tcPr>
            <w:tcW w:w="867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54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PTT GENEL MÜDÜRLÜĞÜ        POSTA ÇEKİ HESAP AÇMA FORMU PARASAL POSTA İŞLETMELERİ </w:t>
            </w:r>
            <w:r w:rsidRPr="00BB2CF1">
              <w:rPr>
                <w:rFonts w:ascii="Times New Roman" w:eastAsia="Times New Roman" w:hAnsi="Times New Roman" w:cs="Times New Roman"/>
                <w:i/>
                <w:iCs/>
                <w:sz w:val="20"/>
                <w:szCs w:val="20"/>
                <w:lang w:eastAsia="tr-TR"/>
              </w:rPr>
              <w:t>5510 SAYILI Kanunun 8. maddesi 7. fıkrasına ait Tebliğin </w:t>
            </w:r>
            <w:r w:rsidRPr="00BB2CF1">
              <w:rPr>
                <w:rFonts w:ascii="Times New Roman" w:eastAsia="Times New Roman" w:hAnsi="Times New Roman" w:cs="Times New Roman"/>
                <w:b/>
                <w:bCs/>
                <w:sz w:val="20"/>
                <w:szCs w:val="20"/>
                <w:lang w:eastAsia="tr-TR"/>
              </w:rPr>
              <w:t>DAİRE BAŞKANLIĞINCA         </w:t>
            </w:r>
            <w:r w:rsidRPr="00BB2CF1">
              <w:rPr>
                <w:rFonts w:ascii="Times New Roman" w:eastAsia="Times New Roman" w:hAnsi="Times New Roman" w:cs="Times New Roman"/>
                <w:i/>
                <w:iCs/>
                <w:sz w:val="20"/>
                <w:szCs w:val="20"/>
                <w:lang w:eastAsia="tr-TR"/>
              </w:rPr>
              <w:t>19.maddesi</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874"/>
        </w:trPr>
        <w:tc>
          <w:tcPr>
            <w:tcW w:w="3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374" w:right="355"/>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ÖZERK SPOR </w:t>
            </w:r>
            <w:r w:rsidRPr="00BB2CF1">
              <w:rPr>
                <w:rFonts w:ascii="Times New Roman" w:eastAsia="Times New Roman" w:hAnsi="Times New Roman" w:cs="Times New Roman"/>
                <w:b/>
                <w:bCs/>
                <w:spacing w:val="-2"/>
                <w:sz w:val="20"/>
                <w:szCs w:val="20"/>
                <w:lang w:eastAsia="tr-TR"/>
              </w:rPr>
              <w:t>FEDERASYONLARINCA</w:t>
            </w:r>
          </w:p>
        </w:tc>
        <w:tc>
          <w:tcPr>
            <w:tcW w:w="54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LİSANS FORMU</w:t>
            </w:r>
          </w:p>
          <w:p w:rsidR="00BB2CF1" w:rsidRPr="00BB2CF1" w:rsidRDefault="00BB2CF1" w:rsidP="00BB2CF1">
            <w:pPr>
              <w:shd w:val="clear" w:color="auto" w:fill="FFFFFF"/>
              <w:spacing w:after="0" w:line="230" w:lineRule="atLeast"/>
              <w:ind w:right="54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20.maddesi</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883"/>
        </w:trPr>
        <w:tc>
          <w:tcPr>
            <w:tcW w:w="3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TTNET ANONİM ŞİRKETİ</w:t>
            </w:r>
          </w:p>
        </w:tc>
        <w:tc>
          <w:tcPr>
            <w:tcW w:w="54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pacing w:val="-1"/>
                <w:sz w:val="20"/>
                <w:szCs w:val="20"/>
                <w:lang w:eastAsia="tr-TR"/>
              </w:rPr>
              <w:t>“</w:t>
            </w:r>
            <w:proofErr w:type="spellStart"/>
            <w:r w:rsidRPr="00BB2CF1">
              <w:rPr>
                <w:rFonts w:ascii="Times New Roman" w:eastAsia="Times New Roman" w:hAnsi="Times New Roman" w:cs="Times New Roman"/>
                <w:spacing w:val="-1"/>
                <w:sz w:val="20"/>
                <w:szCs w:val="20"/>
                <w:lang w:eastAsia="tr-TR"/>
              </w:rPr>
              <w:t>TTwinet</w:t>
            </w:r>
            <w:proofErr w:type="spellEnd"/>
            <w:r w:rsidRPr="00BB2CF1">
              <w:rPr>
                <w:rFonts w:ascii="Times New Roman" w:eastAsia="Times New Roman" w:hAnsi="Times New Roman" w:cs="Times New Roman"/>
                <w:spacing w:val="-1"/>
                <w:sz w:val="20"/>
                <w:szCs w:val="20"/>
                <w:lang w:eastAsia="tr-TR"/>
              </w:rPr>
              <w:t>” ve “ADSL” internet aboneliği için başvuru formları</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960"/>
        </w:trPr>
        <w:tc>
          <w:tcPr>
            <w:tcW w:w="3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5" w:lineRule="atLeast"/>
              <w:ind w:left="91" w:right="72"/>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0"/>
                <w:szCs w:val="20"/>
                <w:lang w:eastAsia="tr-TR"/>
              </w:rPr>
              <w:t>TÜRK TELEKOMÜNİKASYON </w:t>
            </w:r>
            <w:r w:rsidRPr="00BB2CF1">
              <w:rPr>
                <w:rFonts w:ascii="Times New Roman" w:eastAsia="Times New Roman" w:hAnsi="Times New Roman" w:cs="Times New Roman"/>
                <w:b/>
                <w:bCs/>
                <w:sz w:val="20"/>
                <w:szCs w:val="20"/>
                <w:lang w:eastAsia="tr-TR"/>
              </w:rPr>
              <w:t>KURUMUNCA</w:t>
            </w:r>
          </w:p>
        </w:tc>
        <w:tc>
          <w:tcPr>
            <w:tcW w:w="54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54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1"/>
                <w:sz w:val="20"/>
                <w:szCs w:val="20"/>
                <w:lang w:eastAsia="tr-TR"/>
              </w:rPr>
              <w:t>Türk Telekom ve tüm GSM OPERATÖRLERİ CEP </w:t>
            </w:r>
            <w:r w:rsidRPr="00BB2CF1">
              <w:rPr>
                <w:rFonts w:ascii="Times New Roman" w:eastAsia="Times New Roman" w:hAnsi="Times New Roman" w:cs="Times New Roman"/>
                <w:b/>
                <w:bCs/>
                <w:sz w:val="20"/>
                <w:szCs w:val="20"/>
                <w:lang w:eastAsia="tr-TR"/>
              </w:rPr>
              <w:t>TELEFONU HATTI BAŞVURU FORMU</w:t>
            </w:r>
          </w:p>
          <w:p w:rsidR="00BB2CF1" w:rsidRPr="00BB2CF1" w:rsidRDefault="00BB2CF1" w:rsidP="00BB2CF1">
            <w:pPr>
              <w:shd w:val="clear" w:color="auto" w:fill="FFFFFF"/>
              <w:spacing w:after="0" w:line="230" w:lineRule="atLeast"/>
              <w:ind w:right="54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22.maddesi</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bl>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0"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1"/>
          <w:lang w:eastAsia="tr-TR"/>
        </w:rPr>
        <w:t>5510 SAYILI KANUNUN 8 İNCİ MADDESİ YEDİNCİ FIKRASI TESPİT SONUÇLARI </w:t>
      </w:r>
      <w:proofErr w:type="gramStart"/>
      <w:r w:rsidRPr="00BB2CF1">
        <w:rPr>
          <w:rFonts w:ascii="Times New Roman" w:eastAsia="Times New Roman" w:hAnsi="Times New Roman" w:cs="Times New Roman"/>
          <w:b/>
          <w:bCs/>
          <w:color w:val="000000"/>
          <w:lang w:eastAsia="tr-TR"/>
        </w:rPr>
        <w:t>……………</w:t>
      </w:r>
      <w:proofErr w:type="gramEnd"/>
      <w:r w:rsidRPr="00BB2CF1">
        <w:rPr>
          <w:rFonts w:ascii="Times New Roman" w:eastAsia="Times New Roman" w:hAnsi="Times New Roman" w:cs="Times New Roman"/>
          <w:b/>
          <w:bCs/>
          <w:color w:val="000000"/>
          <w:lang w:eastAsia="tr-TR"/>
        </w:rPr>
        <w:t xml:space="preserve"> SOSYAL GÜVENLİK İL/MERKEZ </w:t>
      </w:r>
      <w:r w:rsidRPr="00BB2CF1">
        <w:rPr>
          <w:rFonts w:ascii="Times New Roman" w:eastAsia="Times New Roman" w:hAnsi="Times New Roman" w:cs="Times New Roman"/>
          <w:b/>
          <w:bCs/>
          <w:color w:val="000000"/>
          <w:lang w:eastAsia="tr-TR"/>
        </w:rPr>
        <w:lastRenderedPageBreak/>
        <w:t>MÜDÜRLÜĞÜ …/…/…  -     …/…/… DÖNEMİ</w:t>
      </w:r>
    </w:p>
    <w:p w:rsidR="00BB2CF1" w:rsidRPr="00BB2CF1" w:rsidRDefault="00BB2CF1" w:rsidP="00BB2CF1">
      <w:pPr>
        <w:spacing w:after="0" w:line="250" w:lineRule="atLeast"/>
        <w:ind w:left="4219" w:right="2650" w:hanging="197"/>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1882"/>
        <w:gridCol w:w="3232"/>
        <w:gridCol w:w="1298"/>
        <w:gridCol w:w="1274"/>
        <w:gridCol w:w="1326"/>
      </w:tblGrid>
      <w:tr w:rsidR="00BB2CF1" w:rsidRPr="00BB2CF1" w:rsidTr="00BB2CF1">
        <w:trPr>
          <w:trHeight w:val="278"/>
        </w:trPr>
        <w:tc>
          <w:tcPr>
            <w:tcW w:w="353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03"/>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KURUM ADI</w:t>
            </w:r>
          </w:p>
        </w:tc>
        <w:tc>
          <w:tcPr>
            <w:tcW w:w="522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738"/>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İŞLEM/BELGE</w:t>
            </w:r>
          </w:p>
        </w:tc>
        <w:tc>
          <w:tcPr>
            <w:tcW w:w="6682" w:type="dxa"/>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207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YAPILAN TESPİTLER</w:t>
            </w:r>
          </w:p>
        </w:tc>
      </w:tr>
      <w:tr w:rsidR="00BB2CF1" w:rsidRPr="00BB2CF1" w:rsidTr="00BB2CF1">
        <w:trPr>
          <w:trHeight w:val="1037"/>
        </w:trPr>
        <w:tc>
          <w:tcPr>
            <w:tcW w:w="35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52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3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ind w:left="38" w:right="3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KAYITSIZ SİGORTALI SAYISI</w:t>
            </w:r>
          </w:p>
        </w:tc>
        <w:tc>
          <w:tcPr>
            <w:tcW w:w="19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4" w:lineRule="atLeast"/>
              <w:ind w:left="106" w:right="101"/>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KAYITSIZ İŞYERİ SAYISI</w:t>
            </w:r>
          </w:p>
        </w:tc>
        <w:tc>
          <w:tcPr>
            <w:tcW w:w="23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5510 SK 30 U.</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MADDE</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KAPSAMINA GİREN</w:t>
            </w:r>
          </w:p>
          <w:p w:rsidR="00BB2CF1" w:rsidRPr="00BB2CF1" w:rsidRDefault="00BB2CF1" w:rsidP="00BB2CF1">
            <w:pPr>
              <w:shd w:val="clear" w:color="auto" w:fill="FFFFFF"/>
              <w:spacing w:after="0" w:line="250"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SAYISI</w:t>
            </w:r>
          </w:p>
        </w:tc>
      </w:tr>
    </w:tbl>
    <w:p w:rsidR="00BB2CF1" w:rsidRPr="00BB2CF1" w:rsidRDefault="00BB2CF1" w:rsidP="00BB2CF1">
      <w:pPr>
        <w:spacing w:after="0" w:line="250" w:lineRule="atLeast"/>
        <w:jc w:val="center"/>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3210"/>
        <w:gridCol w:w="3071"/>
        <w:gridCol w:w="880"/>
        <w:gridCol w:w="880"/>
        <w:gridCol w:w="971"/>
      </w:tblGrid>
      <w:tr w:rsidR="00BB2CF1" w:rsidRPr="00BB2CF1" w:rsidTr="00BB2CF1">
        <w:trPr>
          <w:trHeight w:val="1574"/>
        </w:trPr>
        <w:tc>
          <w:tcPr>
            <w:tcW w:w="327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115" w:lineRule="atLeast"/>
              <w:ind w:left="91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14"/>
                <w:lang w:eastAsia="tr-TR"/>
              </w:rPr>
              <w:br/>
            </w:r>
            <w:r w:rsidRPr="00BB2CF1">
              <w:rPr>
                <w:rFonts w:ascii="Times New Roman" w:eastAsia="Times New Roman" w:hAnsi="Times New Roman" w:cs="Times New Roman"/>
                <w:b/>
                <w:bCs/>
                <w:spacing w:val="-14"/>
                <w:lang w:eastAsia="tr-TR"/>
              </w:rPr>
              <w:br/>
              <w:t>NOTERLİKLERCE</w:t>
            </w:r>
          </w:p>
          <w:p w:rsidR="00BB2CF1" w:rsidRPr="00BB2CF1" w:rsidRDefault="00BB2CF1" w:rsidP="00BB2CF1">
            <w:pPr>
              <w:spacing w:before="100" w:beforeAutospacing="1" w:after="100" w:afterAutospacing="1" w:line="253" w:lineRule="atLeast"/>
              <w:rPr>
                <w:rFonts w:ascii="Times New Roman" w:eastAsia="Times New Roman" w:hAnsi="Times New Roman" w:cs="Times New Roman"/>
                <w:sz w:val="24"/>
                <w:szCs w:val="24"/>
                <w:lang w:eastAsia="tr-TR"/>
              </w:rPr>
            </w:pPr>
            <w:r w:rsidRPr="00BB2CF1">
              <w:rPr>
                <w:rFonts w:ascii="Times New Roman" w:eastAsia="Times New Roman" w:hAnsi="Times New Roman" w:cs="Times New Roman"/>
                <w:sz w:val="24"/>
                <w:szCs w:val="24"/>
                <w:lang w:eastAsia="tr-TR"/>
              </w:rPr>
              <w:t> </w:t>
            </w:r>
          </w:p>
        </w:tc>
        <w:tc>
          <w:tcPr>
            <w:tcW w:w="54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right="54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br/>
            </w:r>
            <w:r w:rsidRPr="00BB2CF1">
              <w:rPr>
                <w:rFonts w:ascii="Times New Roman" w:eastAsia="Times New Roman" w:hAnsi="Times New Roman" w:cs="Times New Roman"/>
                <w:i/>
                <w:iCs/>
                <w:spacing w:val="-1"/>
                <w:sz w:val="20"/>
                <w:szCs w:val="20"/>
                <w:lang w:eastAsia="tr-TR"/>
              </w:rPr>
              <w:br/>
              <w:t>5510 SAYILI Kanunun 8. maddesi 7. fıkrasına ait Tebliğin </w:t>
            </w:r>
          </w:p>
          <w:p w:rsidR="00BB2CF1" w:rsidRPr="00BB2CF1" w:rsidRDefault="00BB2CF1" w:rsidP="00BB2CF1">
            <w:pPr>
              <w:shd w:val="clear" w:color="auto" w:fill="FFFFFF"/>
              <w:spacing w:after="0" w:line="230" w:lineRule="atLeast"/>
              <w:ind w:right="542"/>
              <w:rPr>
                <w:rFonts w:ascii="Times New Roman" w:eastAsia="Times New Roman" w:hAnsi="Times New Roman" w:cs="Times New Roman"/>
                <w:sz w:val="20"/>
                <w:szCs w:val="20"/>
                <w:lang w:eastAsia="tr-TR"/>
              </w:rPr>
            </w:pPr>
            <w:r w:rsidRPr="00BB2CF1">
              <w:rPr>
                <w:rFonts w:ascii="Times New Roman" w:eastAsia="Times New Roman" w:hAnsi="Times New Roman" w:cs="Times New Roman"/>
                <w:i/>
                <w:iCs/>
                <w:spacing w:val="-1"/>
                <w:sz w:val="20"/>
                <w:szCs w:val="20"/>
                <w:lang w:eastAsia="tr-TR"/>
              </w:rPr>
              <w:t>23.maddesi</w:t>
            </w:r>
          </w:p>
          <w:p w:rsidR="00BB2CF1" w:rsidRPr="00BB2CF1" w:rsidRDefault="00BB2CF1" w:rsidP="00BB2CF1">
            <w:pPr>
              <w:spacing w:before="100" w:beforeAutospacing="1" w:after="100" w:afterAutospacing="1" w:line="253" w:lineRule="atLeast"/>
              <w:rPr>
                <w:rFonts w:ascii="Times New Roman" w:eastAsia="Times New Roman" w:hAnsi="Times New Roman" w:cs="Times New Roman"/>
                <w:sz w:val="24"/>
                <w:szCs w:val="24"/>
                <w:lang w:eastAsia="tr-TR"/>
              </w:rPr>
            </w:pPr>
            <w:r w:rsidRPr="00BB2CF1">
              <w:rPr>
                <w:rFonts w:ascii="Times New Roman" w:eastAsia="Times New Roman" w:hAnsi="Times New Roman" w:cs="Times New Roman"/>
                <w:sz w:val="24"/>
                <w:szCs w:val="24"/>
                <w:lang w:eastAsia="tr-TR"/>
              </w:rPr>
              <w:t> </w:t>
            </w:r>
          </w:p>
        </w:tc>
        <w:tc>
          <w:tcPr>
            <w:tcW w:w="21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r w:rsidR="00BB2CF1" w:rsidRPr="00BB2CF1" w:rsidTr="00BB2CF1">
        <w:trPr>
          <w:trHeight w:val="874"/>
        </w:trPr>
        <w:tc>
          <w:tcPr>
            <w:tcW w:w="3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tbl>
            <w:tblPr>
              <w:tblW w:w="0" w:type="auto"/>
              <w:tblInd w:w="40" w:type="dxa"/>
              <w:tblCellMar>
                <w:left w:w="0" w:type="dxa"/>
                <w:right w:w="0" w:type="dxa"/>
              </w:tblCellMar>
              <w:tblLook w:val="04A0" w:firstRow="1" w:lastRow="0" w:firstColumn="1" w:lastColumn="0" w:noHBand="0" w:noVBand="1"/>
            </w:tblPr>
            <w:tblGrid>
              <w:gridCol w:w="3070"/>
            </w:tblGrid>
            <w:tr w:rsidR="00BB2CF1" w:rsidRPr="00BB2CF1">
              <w:trPr>
                <w:trHeight w:val="1229"/>
              </w:trPr>
              <w:tc>
                <w:tcPr>
                  <w:tcW w:w="345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30" w:lineRule="atLeast"/>
                    <w:ind w:left="326" w:right="307"/>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0"/>
                      <w:szCs w:val="20"/>
                      <w:lang w:eastAsia="tr-TR"/>
                    </w:rPr>
                    <w:t>TÜRKİYE SEYAHAT </w:t>
                  </w:r>
                  <w:r w:rsidRPr="00BB2CF1">
                    <w:rPr>
                      <w:rFonts w:ascii="Times New Roman" w:eastAsia="Times New Roman" w:hAnsi="Times New Roman" w:cs="Times New Roman"/>
                      <w:b/>
                      <w:bCs/>
                      <w:spacing w:val="-2"/>
                      <w:sz w:val="20"/>
                      <w:szCs w:val="20"/>
                      <w:lang w:eastAsia="tr-TR"/>
                    </w:rPr>
                    <w:t>ACENTELERİ BİRLİĞİNCE</w:t>
                  </w:r>
                </w:p>
              </w:tc>
            </w:tr>
          </w:tbl>
          <w:p w:rsidR="00BB2CF1" w:rsidRPr="00BB2CF1" w:rsidRDefault="00BB2CF1" w:rsidP="00BB2CF1">
            <w:pPr>
              <w:shd w:val="clear" w:color="auto" w:fill="FFFFFF"/>
              <w:spacing w:after="0" w:line="230" w:lineRule="atLeast"/>
              <w:ind w:left="374" w:right="355"/>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54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pacing w:after="0" w:line="253" w:lineRule="atLeast"/>
              <w:rPr>
                <w:rFonts w:ascii="Calibri" w:eastAsia="Times New Roman" w:hAnsi="Calibri" w:cs="Calibri"/>
                <w:lang w:eastAsia="tr-TR"/>
              </w:rPr>
            </w:pPr>
            <w:r w:rsidRPr="00BB2CF1">
              <w:rPr>
                <w:rFonts w:ascii="Times New Roman" w:eastAsia="Times New Roman" w:hAnsi="Times New Roman" w:cs="Times New Roman"/>
                <w:sz w:val="20"/>
                <w:szCs w:val="20"/>
                <w:lang w:eastAsia="tr-TR"/>
              </w:rPr>
              <w:t>TURSAB (Türkiye Seyahat Acenteler Birliği) tarafından seyahat acentelerine yetki belgesi verilmesi </w:t>
            </w:r>
            <w:r w:rsidRPr="00BB2CF1">
              <w:rPr>
                <w:rFonts w:ascii="Times New Roman" w:eastAsia="Times New Roman" w:hAnsi="Times New Roman" w:cs="Times New Roman"/>
                <w:i/>
                <w:iCs/>
                <w:spacing w:val="-1"/>
                <w:sz w:val="20"/>
                <w:szCs w:val="20"/>
                <w:lang w:eastAsia="tr-TR"/>
              </w:rPr>
              <w:t>5510 SAYILI Kanunun 8. maddesi 7. fıkrasına ait Tebliğin </w:t>
            </w:r>
            <w:r w:rsidRPr="00BB2CF1">
              <w:rPr>
                <w:rFonts w:ascii="Times New Roman" w:eastAsia="Times New Roman" w:hAnsi="Times New Roman" w:cs="Times New Roman"/>
                <w:i/>
                <w:iCs/>
                <w:sz w:val="20"/>
                <w:szCs w:val="20"/>
                <w:lang w:eastAsia="tr-TR"/>
              </w:rPr>
              <w:t>13.maddesi (ç) bendi</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4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r>
    </w:tbl>
    <w:p w:rsidR="00BB2CF1" w:rsidRPr="00BB2CF1" w:rsidRDefault="00BB2CF1" w:rsidP="00BB2CF1">
      <w:pPr>
        <w:shd w:val="clear" w:color="auto" w:fill="FFFFFF"/>
        <w:spacing w:before="15" w:after="15" w:line="278" w:lineRule="atLeast"/>
        <w:ind w:left="58" w:right="1440"/>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before="15" w:after="15" w:line="278" w:lineRule="atLeast"/>
        <w:ind w:left="58" w:right="1440"/>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i/>
          <w:iCs/>
          <w:color w:val="000000"/>
          <w:spacing w:val="-1"/>
          <w:sz w:val="24"/>
          <w:szCs w:val="24"/>
          <w:lang w:eastAsia="tr-TR"/>
        </w:rPr>
        <w:t>NOT: “5510 SK 30 MADDESİ” SÜTUNU; KAYIT DIŞI ÇALIŞANIN AYNI ZAMANDA KURUMDAN AYLIK ALMASININ TESPİTİ </w:t>
      </w:r>
      <w:r w:rsidRPr="00BB2CF1">
        <w:rPr>
          <w:rFonts w:ascii="Times New Roman" w:eastAsia="Times New Roman" w:hAnsi="Times New Roman" w:cs="Times New Roman"/>
          <w:b/>
          <w:bCs/>
          <w:i/>
          <w:iCs/>
          <w:color w:val="000000"/>
          <w:sz w:val="24"/>
          <w:szCs w:val="24"/>
          <w:lang w:eastAsia="tr-TR"/>
        </w:rPr>
        <w:t>HALİNDE DOLDURULACAKTIR.</w:t>
      </w:r>
    </w:p>
    <w:p w:rsidR="00BB2CF1" w:rsidRPr="00BB2CF1" w:rsidRDefault="00BB2CF1" w:rsidP="00BB2CF1">
      <w:pPr>
        <w:shd w:val="clear" w:color="auto" w:fill="FFFFFF"/>
        <w:spacing w:before="15" w:after="15" w:line="278" w:lineRule="atLeast"/>
        <w:ind w:left="58" w:right="1440"/>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before="15" w:after="15" w:line="278" w:lineRule="atLeast"/>
        <w:ind w:left="58" w:right="1440"/>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40" w:lineRule="auto"/>
        <w:ind w:left="4862"/>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spacing w:val="-2"/>
          <w:lang w:eastAsia="tr-TR"/>
        </w:rPr>
        <w:t>KAMU DENETİM ELEMANLARINCA YAPILAN TESPİT SONUÇLARI</w:t>
      </w:r>
    </w:p>
    <w:p w:rsidR="00BB2CF1" w:rsidRPr="00BB2CF1" w:rsidRDefault="00BB2CF1" w:rsidP="00BB2CF1">
      <w:pPr>
        <w:shd w:val="clear" w:color="auto" w:fill="FFFFFF"/>
        <w:spacing w:before="211" w:after="0" w:line="250" w:lineRule="atLeast"/>
        <w:ind w:left="4958" w:right="5434"/>
        <w:jc w:val="center"/>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b/>
          <w:bCs/>
          <w:color w:val="000000"/>
          <w:spacing w:val="-2"/>
          <w:lang w:eastAsia="tr-TR"/>
        </w:rPr>
        <w:t>……………</w:t>
      </w:r>
      <w:proofErr w:type="gramEnd"/>
      <w:r w:rsidRPr="00BB2CF1">
        <w:rPr>
          <w:rFonts w:ascii="Times New Roman" w:eastAsia="Times New Roman" w:hAnsi="Times New Roman" w:cs="Times New Roman"/>
          <w:b/>
          <w:bCs/>
          <w:color w:val="000000"/>
          <w:spacing w:val="-2"/>
          <w:lang w:eastAsia="tr-TR"/>
        </w:rPr>
        <w:t xml:space="preserve"> SOSYAL GÜVENLİK </w:t>
      </w:r>
      <w:r w:rsidRPr="00BB2CF1">
        <w:rPr>
          <w:rFonts w:ascii="Times New Roman" w:eastAsia="Times New Roman" w:hAnsi="Times New Roman" w:cs="Times New Roman"/>
          <w:b/>
          <w:bCs/>
          <w:color w:val="000000"/>
          <w:spacing w:val="-2"/>
          <w:lang w:eastAsia="tr-TR"/>
        </w:rPr>
        <w:lastRenderedPageBreak/>
        <w:t>İL/MERKEZ MÜDÜRLÜĞÜ </w:t>
      </w:r>
      <w:r w:rsidRPr="00BB2CF1">
        <w:rPr>
          <w:rFonts w:ascii="Times New Roman" w:eastAsia="Times New Roman" w:hAnsi="Times New Roman" w:cs="Times New Roman"/>
          <w:b/>
          <w:bCs/>
          <w:color w:val="000000"/>
          <w:lang w:eastAsia="tr-TR"/>
        </w:rPr>
        <w:t>…/…/…  -     …/…/… DÖNEMİ</w:t>
      </w:r>
    </w:p>
    <w:p w:rsidR="00BB2CF1" w:rsidRPr="00BB2CF1" w:rsidRDefault="00BB2CF1" w:rsidP="00BB2CF1">
      <w:pPr>
        <w:shd w:val="clear" w:color="auto" w:fill="FFFFFF"/>
        <w:spacing w:before="15" w:after="15" w:line="278" w:lineRule="atLeast"/>
        <w:ind w:left="58" w:right="1440"/>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925"/>
        <w:gridCol w:w="836"/>
        <w:gridCol w:w="992"/>
        <w:gridCol w:w="968"/>
        <w:gridCol w:w="1918"/>
        <w:gridCol w:w="2315"/>
        <w:gridCol w:w="1058"/>
      </w:tblGrid>
      <w:tr w:rsidR="00BB2CF1" w:rsidRPr="00BB2CF1" w:rsidTr="00BB2CF1">
        <w:trPr>
          <w:trHeight w:val="302"/>
        </w:trPr>
        <w:tc>
          <w:tcPr>
            <w:tcW w:w="235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355"/>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4"/>
                <w:szCs w:val="24"/>
                <w:lang w:eastAsia="tr-TR"/>
              </w:rPr>
              <w:t>KURUM ADI</w:t>
            </w:r>
          </w:p>
        </w:tc>
        <w:tc>
          <w:tcPr>
            <w:tcW w:w="229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4"/>
                <w:szCs w:val="24"/>
                <w:lang w:eastAsia="tr-TR"/>
              </w:rPr>
              <w:t>DENETİM BİRİMİ</w:t>
            </w:r>
          </w:p>
        </w:tc>
        <w:tc>
          <w:tcPr>
            <w:tcW w:w="298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27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4"/>
                <w:szCs w:val="24"/>
                <w:lang w:eastAsia="tr-TR"/>
              </w:rPr>
              <w:t>TESPİTİN KONUSU</w:t>
            </w:r>
          </w:p>
        </w:tc>
        <w:tc>
          <w:tcPr>
            <w:tcW w:w="8472" w:type="dxa"/>
            <w:gridSpan w:val="4"/>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2866"/>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YAPILAN TESPİTLER</w:t>
            </w:r>
          </w:p>
        </w:tc>
      </w:tr>
      <w:tr w:rsidR="00BB2CF1" w:rsidRPr="00BB2CF1" w:rsidTr="00BB2CF1">
        <w:trPr>
          <w:trHeight w:val="1133"/>
        </w:trPr>
        <w:tc>
          <w:tcPr>
            <w:tcW w:w="235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2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2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15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TESCİL</w:t>
            </w:r>
          </w:p>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EDİLEN</w:t>
            </w:r>
          </w:p>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4"/>
                <w:szCs w:val="24"/>
                <w:lang w:eastAsia="tr-TR"/>
              </w:rPr>
              <w:t>SİGORTALI</w:t>
            </w:r>
          </w:p>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SAYISI</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74" w:lineRule="atLeast"/>
              <w:ind w:left="29" w:right="2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TESCİL </w:t>
            </w:r>
            <w:r w:rsidRPr="00BB2CF1">
              <w:rPr>
                <w:rFonts w:ascii="Times New Roman" w:eastAsia="Times New Roman" w:hAnsi="Times New Roman" w:cs="Times New Roman"/>
                <w:b/>
                <w:bCs/>
                <w:spacing w:val="-3"/>
                <w:sz w:val="24"/>
                <w:szCs w:val="24"/>
                <w:lang w:eastAsia="tr-TR"/>
              </w:rPr>
              <w:t>EDİLEN </w:t>
            </w:r>
            <w:r w:rsidRPr="00BB2CF1">
              <w:rPr>
                <w:rFonts w:ascii="Times New Roman" w:eastAsia="Times New Roman" w:hAnsi="Times New Roman" w:cs="Times New Roman"/>
                <w:b/>
                <w:bCs/>
                <w:sz w:val="24"/>
                <w:szCs w:val="24"/>
                <w:lang w:eastAsia="tr-TR"/>
              </w:rPr>
              <w:t>İŞYERİ SAYISI</w:t>
            </w:r>
          </w:p>
        </w:tc>
        <w:tc>
          <w:tcPr>
            <w:tcW w:w="36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74"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 xml:space="preserve">PRİM                    İPC TAHAKKUKU   </w:t>
            </w:r>
            <w:proofErr w:type="spellStart"/>
            <w:r w:rsidRPr="00BB2CF1">
              <w:rPr>
                <w:rFonts w:ascii="Times New Roman" w:eastAsia="Times New Roman" w:hAnsi="Times New Roman" w:cs="Times New Roman"/>
                <w:b/>
                <w:bCs/>
                <w:sz w:val="24"/>
                <w:szCs w:val="24"/>
                <w:lang w:eastAsia="tr-TR"/>
              </w:rPr>
              <w:t>TAHAKKUKU</w:t>
            </w:r>
            <w:proofErr w:type="spellEnd"/>
          </w:p>
        </w:tc>
        <w:tc>
          <w:tcPr>
            <w:tcW w:w="2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5510 SK 30</w:t>
            </w:r>
          </w:p>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pacing w:val="-2"/>
                <w:sz w:val="24"/>
                <w:szCs w:val="24"/>
                <w:lang w:eastAsia="tr-TR"/>
              </w:rPr>
              <w:t>U. MADDE</w:t>
            </w:r>
          </w:p>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KAPSAMINA</w:t>
            </w:r>
          </w:p>
          <w:p w:rsidR="00BB2CF1" w:rsidRPr="00BB2CF1" w:rsidRDefault="00BB2CF1" w:rsidP="00BB2CF1">
            <w:pPr>
              <w:shd w:val="clear" w:color="auto" w:fill="FFFFFF"/>
              <w:spacing w:after="0" w:line="274" w:lineRule="atLeast"/>
              <w:jc w:val="center"/>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GİREN SAYI</w:t>
            </w:r>
          </w:p>
        </w:tc>
      </w:tr>
    </w:tbl>
    <w:p w:rsidR="00BB2CF1" w:rsidRPr="00BB2CF1" w:rsidRDefault="00BB2CF1" w:rsidP="00BB2CF1">
      <w:pPr>
        <w:shd w:val="clear" w:color="auto" w:fill="FFFFFF"/>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i/>
          <w:iCs/>
          <w:color w:val="000000"/>
          <w:sz w:val="16"/>
          <w:szCs w:val="16"/>
          <w:lang w:eastAsia="tr-TR"/>
        </w:rPr>
        <w:t>* </w:t>
      </w:r>
      <w:r w:rsidRPr="00BB2CF1">
        <w:rPr>
          <w:rFonts w:ascii="Arial" w:eastAsia="Times New Roman" w:hAnsi="Arial" w:cs="Arial"/>
          <w:b/>
          <w:bCs/>
          <w:i/>
          <w:iCs/>
          <w:color w:val="000000"/>
          <w:sz w:val="16"/>
          <w:szCs w:val="16"/>
          <w:lang w:eastAsia="tr-TR"/>
        </w:rPr>
        <w:t>“5510 SK 30 U. MADDESİ” SÜTUNU; KAYITDIŞI ÇALIŞANIN AYNI ZAMANDA KURUMDAN AYLIK ALMASININ TESPİTİ HALİNDE DOLDURULACAKTIR.</w:t>
      </w:r>
    </w:p>
    <w:p w:rsidR="00BB2CF1" w:rsidRPr="00BB2CF1" w:rsidRDefault="00BB2CF1" w:rsidP="00BB2CF1">
      <w:pPr>
        <w:shd w:val="clear" w:color="auto" w:fill="FFFFFF"/>
        <w:spacing w:before="15" w:after="15" w:line="278" w:lineRule="atLeast"/>
        <w:ind w:left="58" w:right="1440"/>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50" w:lineRule="atLeast"/>
        <w:ind w:left="4603" w:right="4858" w:firstLine="979"/>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color w:val="000000"/>
          <w:lang w:eastAsia="tr-TR"/>
        </w:rPr>
        <w:lastRenderedPageBreak/>
        <w:t>KAYIT DIŞI İSTİHDAM SERVİSLERİNCE </w:t>
      </w:r>
      <w:r w:rsidRPr="00BB2CF1">
        <w:rPr>
          <w:rFonts w:ascii="Times New Roman" w:eastAsia="Times New Roman" w:hAnsi="Times New Roman" w:cs="Times New Roman"/>
          <w:b/>
          <w:bCs/>
          <w:color w:val="000000"/>
          <w:spacing w:val="-2"/>
          <w:lang w:eastAsia="tr-TR"/>
        </w:rPr>
        <w:t>TEBLİĞ, GENELGE VE TALİMAT DI</w:t>
      </w:r>
      <w:r w:rsidRPr="00BB2CF1">
        <w:rPr>
          <w:rFonts w:ascii="Times New Roman" w:eastAsia="Times New Roman" w:hAnsi="Times New Roman" w:cs="Times New Roman"/>
          <w:b/>
          <w:bCs/>
          <w:color w:val="000000"/>
          <w:spacing w:val="-2"/>
          <w:lang w:eastAsia="tr-TR"/>
        </w:rPr>
        <w:lastRenderedPageBreak/>
        <w:t>ŞI TEMİN EDİLEN BİLGİLER</w:t>
      </w:r>
    </w:p>
    <w:p w:rsidR="00BB2CF1" w:rsidRPr="00BB2CF1" w:rsidRDefault="00BB2CF1" w:rsidP="00BB2CF1">
      <w:pPr>
        <w:shd w:val="clear" w:color="auto" w:fill="FFFFFF"/>
        <w:spacing w:before="211" w:after="0" w:line="254" w:lineRule="atLeast"/>
        <w:ind w:left="4958" w:right="5434"/>
        <w:jc w:val="center"/>
        <w:rPr>
          <w:rFonts w:ascii="Times New Roman" w:eastAsia="Times New Roman" w:hAnsi="Times New Roman" w:cs="Times New Roman"/>
          <w:color w:val="000000"/>
          <w:sz w:val="20"/>
          <w:szCs w:val="20"/>
          <w:lang w:eastAsia="tr-TR"/>
        </w:rPr>
      </w:pPr>
      <w:proofErr w:type="gramStart"/>
      <w:r w:rsidRPr="00BB2CF1">
        <w:rPr>
          <w:rFonts w:ascii="Times New Roman" w:eastAsia="Times New Roman" w:hAnsi="Times New Roman" w:cs="Times New Roman"/>
          <w:b/>
          <w:bCs/>
          <w:color w:val="000000"/>
          <w:spacing w:val="-2"/>
          <w:lang w:eastAsia="tr-TR"/>
        </w:rPr>
        <w:t>……………</w:t>
      </w:r>
      <w:proofErr w:type="gramEnd"/>
      <w:r w:rsidRPr="00BB2CF1">
        <w:rPr>
          <w:rFonts w:ascii="Times New Roman" w:eastAsia="Times New Roman" w:hAnsi="Times New Roman" w:cs="Times New Roman"/>
          <w:b/>
          <w:bCs/>
          <w:color w:val="000000"/>
          <w:spacing w:val="-2"/>
          <w:lang w:eastAsia="tr-TR"/>
        </w:rPr>
        <w:t xml:space="preserve"> SOSYAL GÜVENLİK İL/MERKEZ MÜDÜR</w:t>
      </w:r>
      <w:r w:rsidRPr="00BB2CF1">
        <w:rPr>
          <w:rFonts w:ascii="Times New Roman" w:eastAsia="Times New Roman" w:hAnsi="Times New Roman" w:cs="Times New Roman"/>
          <w:b/>
          <w:bCs/>
          <w:color w:val="000000"/>
          <w:spacing w:val="-2"/>
          <w:lang w:eastAsia="tr-TR"/>
        </w:rPr>
        <w:lastRenderedPageBreak/>
        <w:t>LÜĞÜ </w:t>
      </w:r>
      <w:r w:rsidRPr="00BB2CF1">
        <w:rPr>
          <w:rFonts w:ascii="Times New Roman" w:eastAsia="Times New Roman" w:hAnsi="Times New Roman" w:cs="Times New Roman"/>
          <w:b/>
          <w:bCs/>
          <w:color w:val="000000"/>
          <w:lang w:eastAsia="tr-TR"/>
        </w:rPr>
        <w:t>…/…/…  -     …/…/… DÖNEMİ</w:t>
      </w:r>
    </w:p>
    <w:p w:rsidR="00BB2CF1" w:rsidRPr="00BB2CF1" w:rsidRDefault="00BB2CF1" w:rsidP="00BB2CF1">
      <w:pPr>
        <w:shd w:val="clear" w:color="auto" w:fill="FFFFFF"/>
        <w:spacing w:before="15" w:after="15" w:line="278" w:lineRule="atLeast"/>
        <w:ind w:left="58" w:right="1440"/>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1363"/>
        <w:gridCol w:w="2369"/>
        <w:gridCol w:w="5280"/>
      </w:tblGrid>
      <w:tr w:rsidR="00BB2CF1" w:rsidRPr="00BB2CF1" w:rsidTr="00BB2CF1">
        <w:trPr>
          <w:trHeight w:val="298"/>
        </w:trPr>
        <w:tc>
          <w:tcPr>
            <w:tcW w:w="287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61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KURUM ADI</w:t>
            </w:r>
          </w:p>
        </w:tc>
        <w:tc>
          <w:tcPr>
            <w:tcW w:w="408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1094"/>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İŞLEM/BELGE</w:t>
            </w:r>
          </w:p>
        </w:tc>
        <w:tc>
          <w:tcPr>
            <w:tcW w:w="914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ind w:left="3202"/>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YAPILAN TESPİTLER</w:t>
            </w:r>
          </w:p>
        </w:tc>
      </w:tr>
      <w:tr w:rsidR="00BB2CF1" w:rsidRPr="00BB2CF1" w:rsidTr="00BB2CF1">
        <w:trPr>
          <w:trHeight w:val="581"/>
        </w:trPr>
        <w:tc>
          <w:tcPr>
            <w:tcW w:w="287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4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53" w:lineRule="atLeast"/>
              <w:rPr>
                <w:rFonts w:ascii="Times New Roman" w:eastAsia="Times New Roman" w:hAnsi="Times New Roman" w:cs="Times New Roman"/>
                <w:sz w:val="20"/>
                <w:szCs w:val="20"/>
                <w:lang w:eastAsia="tr-TR"/>
              </w:rPr>
            </w:pPr>
            <w:r w:rsidRPr="00BB2CF1">
              <w:rPr>
                <w:rFonts w:ascii="Times New Roman" w:eastAsia="Times New Roman" w:hAnsi="Times New Roman" w:cs="Times New Roman"/>
                <w:sz w:val="20"/>
                <w:szCs w:val="20"/>
                <w:lang w:eastAsia="tr-TR"/>
              </w:rPr>
              <w:t> </w:t>
            </w:r>
          </w:p>
        </w:tc>
        <w:tc>
          <w:tcPr>
            <w:tcW w:w="91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2CF1" w:rsidRPr="00BB2CF1" w:rsidRDefault="00BB2CF1" w:rsidP="00BB2CF1">
            <w:pPr>
              <w:shd w:val="clear" w:color="auto" w:fill="FFFFFF"/>
              <w:spacing w:after="0" w:line="278" w:lineRule="atLeast"/>
              <w:ind w:left="91" w:right="101"/>
              <w:rPr>
                <w:rFonts w:ascii="Times New Roman" w:eastAsia="Times New Roman" w:hAnsi="Times New Roman" w:cs="Times New Roman"/>
                <w:sz w:val="20"/>
                <w:szCs w:val="20"/>
                <w:lang w:eastAsia="tr-TR"/>
              </w:rPr>
            </w:pPr>
            <w:r w:rsidRPr="00BB2CF1">
              <w:rPr>
                <w:rFonts w:ascii="Times New Roman" w:eastAsia="Times New Roman" w:hAnsi="Times New Roman" w:cs="Times New Roman"/>
                <w:b/>
                <w:bCs/>
                <w:sz w:val="24"/>
                <w:szCs w:val="24"/>
                <w:lang w:eastAsia="tr-TR"/>
              </w:rPr>
              <w:t>KAYITSIZ SİGORTALI        KAYITSIZ İŞYERİ         5510 SK 30 U. MADDE SAYISI                                SAYISI                  KAPSAMINA GİREN SAYI</w:t>
            </w:r>
          </w:p>
        </w:tc>
      </w:tr>
    </w:tbl>
    <w:p w:rsidR="00BB2CF1" w:rsidRPr="00BB2CF1" w:rsidRDefault="00BB2CF1" w:rsidP="00BB2CF1">
      <w:pPr>
        <w:shd w:val="clear" w:color="auto" w:fill="FFFFFF"/>
        <w:spacing w:before="15" w:after="15" w:line="278" w:lineRule="atLeast"/>
        <w:ind w:left="58" w:right="1440"/>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hd w:val="clear" w:color="auto" w:fill="FFFFFF"/>
        <w:spacing w:after="0" w:line="240" w:lineRule="auto"/>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b/>
          <w:bCs/>
          <w:i/>
          <w:iCs/>
          <w:color w:val="000000"/>
          <w:sz w:val="16"/>
          <w:szCs w:val="16"/>
          <w:lang w:eastAsia="tr-TR"/>
        </w:rPr>
        <w:t>* </w:t>
      </w:r>
      <w:r w:rsidRPr="00BB2CF1">
        <w:rPr>
          <w:rFonts w:ascii="Arial" w:eastAsia="Times New Roman" w:hAnsi="Arial" w:cs="Arial"/>
          <w:b/>
          <w:bCs/>
          <w:i/>
          <w:iCs/>
          <w:color w:val="000000"/>
          <w:sz w:val="16"/>
          <w:szCs w:val="16"/>
          <w:lang w:eastAsia="tr-TR"/>
        </w:rPr>
        <w:t>“5510 SK 30 U. MADDESİ” SÜTUNU, KAYIT DIŞI ÇALIŞANIN AYNI ZAMANDA KURUMDAN AYLIK ALMASI HALİNDE DOLDURULACAKTIR.</w:t>
      </w:r>
    </w:p>
    <w:p w:rsidR="00BB2CF1" w:rsidRPr="00BB2CF1" w:rsidRDefault="00BB2CF1" w:rsidP="00BB2CF1">
      <w:pPr>
        <w:shd w:val="clear" w:color="auto" w:fill="FFFFFF"/>
        <w:spacing w:before="15" w:after="15" w:line="278" w:lineRule="atLeast"/>
        <w:ind w:left="58" w:right="1440"/>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BB2CF1" w:rsidP="00BB2CF1">
      <w:pPr>
        <w:spacing w:before="15" w:after="15" w:line="278" w:lineRule="atLeast"/>
        <w:ind w:left="58" w:right="1440"/>
        <w:rPr>
          <w:rFonts w:ascii="Times New Roman" w:eastAsia="Times New Roman" w:hAnsi="Times New Roman" w:cs="Times New Roman"/>
          <w:color w:val="000000"/>
          <w:sz w:val="20"/>
          <w:szCs w:val="20"/>
          <w:lang w:eastAsia="tr-TR"/>
        </w:rPr>
      </w:pPr>
      <w:r w:rsidRPr="00BB2CF1">
        <w:rPr>
          <w:rFonts w:ascii="Times New Roman" w:eastAsia="Times New Roman" w:hAnsi="Times New Roman" w:cs="Times New Roman"/>
          <w:color w:val="000000"/>
          <w:sz w:val="20"/>
          <w:szCs w:val="20"/>
          <w:lang w:eastAsia="tr-TR"/>
        </w:rPr>
        <w:t> </w:t>
      </w:r>
    </w:p>
    <w:p w:rsidR="00BB2CF1" w:rsidRPr="00BB2CF1" w:rsidRDefault="00464554" w:rsidP="00BB2CF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149.7pt;height:.75pt" o:hrpct="330" o:hrstd="t" o:hrnoshade="t" o:hr="t" fillcolor="black" stroked="f"/>
        </w:pict>
      </w:r>
    </w:p>
    <w:bookmarkStart w:id="2" w:name="_ftn1"/>
    <w:p w:rsidR="00BB2CF1" w:rsidRPr="00BB2CF1" w:rsidRDefault="00BB2CF1" w:rsidP="00BB2CF1">
      <w:pPr>
        <w:spacing w:before="90" w:after="90" w:line="240" w:lineRule="atLeast"/>
        <w:ind w:left="539" w:hanging="539"/>
        <w:rPr>
          <w:rFonts w:ascii="Times New Roman" w:eastAsia="Times New Roman" w:hAnsi="Times New Roman" w:cs="Times New Roman"/>
          <w:color w:val="000000"/>
          <w:sz w:val="24"/>
          <w:szCs w:val="24"/>
          <w:lang w:eastAsia="tr-TR"/>
        </w:rPr>
      </w:pPr>
      <w:r w:rsidRPr="00BB2CF1">
        <w:rPr>
          <w:rFonts w:ascii="Times New Roman" w:eastAsia="Times New Roman" w:hAnsi="Times New Roman" w:cs="Times New Roman"/>
          <w:color w:val="000000"/>
          <w:sz w:val="24"/>
          <w:szCs w:val="24"/>
          <w:lang w:eastAsia="tr-TR"/>
        </w:rPr>
        <w:fldChar w:fldCharType="begin"/>
      </w:r>
      <w:r w:rsidRPr="00BB2CF1">
        <w:rPr>
          <w:rFonts w:ascii="Times New Roman" w:eastAsia="Times New Roman" w:hAnsi="Times New Roman" w:cs="Times New Roman"/>
          <w:color w:val="000000"/>
          <w:sz w:val="24"/>
          <w:szCs w:val="24"/>
          <w:lang w:eastAsia="tr-TR"/>
        </w:rPr>
        <w:instrText xml:space="preserve"> HYPERLINK "https://uye.yaklasim.com/filezone/yaklasim/tummevzuat/sgk_genelgeleri/6408706.htm" \l "_ftnref1" \o "" </w:instrText>
      </w:r>
      <w:r w:rsidRPr="00BB2CF1">
        <w:rPr>
          <w:rFonts w:ascii="Times New Roman" w:eastAsia="Times New Roman" w:hAnsi="Times New Roman" w:cs="Times New Roman"/>
          <w:color w:val="000000"/>
          <w:sz w:val="24"/>
          <w:szCs w:val="24"/>
          <w:lang w:eastAsia="tr-TR"/>
        </w:rPr>
        <w:fldChar w:fldCharType="separate"/>
      </w:r>
      <w:r w:rsidRPr="00BB2CF1">
        <w:rPr>
          <w:rFonts w:ascii="Times New Roman" w:eastAsia="Times New Roman" w:hAnsi="Times New Roman" w:cs="Times New Roman"/>
          <w:color w:val="0000FF"/>
          <w:u w:val="single"/>
          <w:lang w:eastAsia="tr-TR"/>
        </w:rPr>
        <w:t>(*)</w:t>
      </w:r>
      <w:r w:rsidRPr="00BB2CF1">
        <w:rPr>
          <w:rFonts w:ascii="Times New Roman" w:eastAsia="Times New Roman" w:hAnsi="Times New Roman" w:cs="Times New Roman"/>
          <w:color w:val="000000"/>
          <w:sz w:val="24"/>
          <w:szCs w:val="24"/>
          <w:lang w:eastAsia="tr-TR"/>
        </w:rPr>
        <w:fldChar w:fldCharType="end"/>
      </w:r>
      <w:bookmarkEnd w:id="2"/>
      <w:r w:rsidRPr="00BB2CF1">
        <w:rPr>
          <w:rFonts w:ascii="Times New Roman" w:eastAsia="Times New Roman" w:hAnsi="Times New Roman" w:cs="Times New Roman"/>
          <w:color w:val="000000"/>
          <w:lang w:eastAsia="tr-TR"/>
        </w:rPr>
        <w:t>         2011/51 sayılı Genelge ile 13.06.2011 tarihinden itibaren yürürlükten kaldırılmıştır.</w:t>
      </w:r>
    </w:p>
    <w:p w:rsidR="00683518" w:rsidRPr="00BB2CF1" w:rsidRDefault="00683518" w:rsidP="00BB2CF1"/>
    <w:sectPr w:rsidR="00683518" w:rsidRPr="00BB2C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CF1"/>
    <w:rsid w:val="00464554"/>
    <w:rsid w:val="00683518"/>
    <w:rsid w:val="009166C6"/>
    <w:rsid w:val="00BB2C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A7C5AB6-1D6C-4AC1-A46D-E596A4D0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BB2CF1"/>
    <w:rPr>
      <w:color w:val="0000FF"/>
      <w:u w:val="single"/>
    </w:rPr>
  </w:style>
  <w:style w:type="character" w:styleId="zlenenKpr">
    <w:name w:val="FollowedHyperlink"/>
    <w:basedOn w:val="VarsaylanParagrafYazTipi"/>
    <w:uiPriority w:val="99"/>
    <w:semiHidden/>
    <w:unhideWhenUsed/>
    <w:rsid w:val="00BB2CF1"/>
    <w:rPr>
      <w:color w:val="800080"/>
      <w:u w:val="single"/>
    </w:rPr>
  </w:style>
  <w:style w:type="character" w:styleId="DipnotBavurusu">
    <w:name w:val="footnote reference"/>
    <w:basedOn w:val="VarsaylanParagrafYazTipi"/>
    <w:uiPriority w:val="99"/>
    <w:semiHidden/>
    <w:unhideWhenUsed/>
    <w:rsid w:val="00BB2CF1"/>
  </w:style>
  <w:style w:type="paragraph" w:styleId="NormalWeb">
    <w:name w:val="Normal (Web)"/>
    <w:basedOn w:val="Normal"/>
    <w:uiPriority w:val="99"/>
    <w:semiHidden/>
    <w:unhideWhenUsed/>
    <w:rsid w:val="00BB2CF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BB2CF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BB2CF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2395">
      <w:bodyDiv w:val="1"/>
      <w:marLeft w:val="0"/>
      <w:marRight w:val="0"/>
      <w:marTop w:val="0"/>
      <w:marBottom w:val="0"/>
      <w:divBdr>
        <w:top w:val="none" w:sz="0" w:space="0" w:color="auto"/>
        <w:left w:val="none" w:sz="0" w:space="0" w:color="auto"/>
        <w:bottom w:val="none" w:sz="0" w:space="0" w:color="auto"/>
        <w:right w:val="none" w:sz="0" w:space="0" w:color="auto"/>
      </w:divBdr>
      <w:divsChild>
        <w:div w:id="1524631880">
          <w:marLeft w:val="0"/>
          <w:marRight w:val="0"/>
          <w:marTop w:val="0"/>
          <w:marBottom w:val="0"/>
          <w:divBdr>
            <w:top w:val="none" w:sz="0" w:space="0" w:color="auto"/>
            <w:left w:val="none" w:sz="0" w:space="0" w:color="auto"/>
            <w:bottom w:val="none" w:sz="0" w:space="0" w:color="auto"/>
            <w:right w:val="none" w:sz="0" w:space="0" w:color="auto"/>
          </w:divBdr>
        </w:div>
      </w:divsChild>
    </w:div>
    <w:div w:id="594635846">
      <w:bodyDiv w:val="1"/>
      <w:marLeft w:val="0"/>
      <w:marRight w:val="0"/>
      <w:marTop w:val="0"/>
      <w:marBottom w:val="0"/>
      <w:divBdr>
        <w:top w:val="none" w:sz="0" w:space="0" w:color="auto"/>
        <w:left w:val="none" w:sz="0" w:space="0" w:color="auto"/>
        <w:bottom w:val="none" w:sz="0" w:space="0" w:color="auto"/>
        <w:right w:val="none" w:sz="0" w:space="0" w:color="auto"/>
      </w:divBdr>
    </w:div>
    <w:div w:id="1640726214">
      <w:bodyDiv w:val="1"/>
      <w:marLeft w:val="0"/>
      <w:marRight w:val="0"/>
      <w:marTop w:val="0"/>
      <w:marBottom w:val="0"/>
      <w:divBdr>
        <w:top w:val="none" w:sz="0" w:space="0" w:color="auto"/>
        <w:left w:val="none" w:sz="0" w:space="0" w:color="auto"/>
        <w:bottom w:val="none" w:sz="0" w:space="0" w:color="auto"/>
        <w:right w:val="none" w:sz="0" w:space="0" w:color="auto"/>
      </w:divBdr>
      <w:divsChild>
        <w:div w:id="82343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gk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34</Pages>
  <Words>8800</Words>
  <Characters>50161</Characters>
  <Application>Microsoft Office Word</Application>
  <DocSecurity>0</DocSecurity>
  <Lines>418</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2021-01-04T07:32:00Z</dcterms:created>
  <dcterms:modified xsi:type="dcterms:W3CDTF">2022-06-24T06:44:00Z</dcterms:modified>
</cp:coreProperties>
</file>