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40" w:rsidRPr="00940940" w:rsidRDefault="00940940" w:rsidP="00940940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bookmarkStart w:id="0" w:name="_GoBack"/>
      <w:bookmarkEnd w:id="0"/>
      <w:r w:rsidRPr="0094094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940940" w:rsidRPr="00940940" w:rsidRDefault="00940940" w:rsidP="00940940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94094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940940" w:rsidRPr="00940940" w:rsidRDefault="00940940" w:rsidP="00940940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94094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Sağlık Sigortası Genel Müdürlüğü</w:t>
      </w:r>
    </w:p>
    <w:p w:rsidR="00940940" w:rsidRPr="00940940" w:rsidRDefault="00940940" w:rsidP="00940940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094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940940" w:rsidRPr="00940940" w:rsidRDefault="00940940" w:rsidP="00940940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94094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940940" w:rsidRPr="00940940" w:rsidRDefault="00940940" w:rsidP="00940940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94094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2010/90</w:t>
      </w:r>
    </w:p>
    <w:p w:rsidR="00940940" w:rsidRPr="00940940" w:rsidRDefault="00940940" w:rsidP="00940940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40940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940940" w:rsidRPr="00940940" w:rsidRDefault="00940940" w:rsidP="00940940">
      <w:pPr>
        <w:shd w:val="clear" w:color="auto" w:fill="FFFFFF"/>
        <w:spacing w:before="90" w:after="90" w:line="240" w:lineRule="auto"/>
        <w:ind w:left="192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094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Tarih:  </w:t>
      </w:r>
      <w:r w:rsidRPr="00940940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 w:eastAsia="tr-TR"/>
        </w:rPr>
        <w:t>04.08.2010</w:t>
      </w:r>
    </w:p>
    <w:p w:rsidR="00940940" w:rsidRPr="00940940" w:rsidRDefault="00940940" w:rsidP="00940940">
      <w:pPr>
        <w:shd w:val="clear" w:color="auto" w:fill="FFFFFF"/>
        <w:spacing w:before="90" w:after="90" w:line="240" w:lineRule="auto"/>
        <w:ind w:left="185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940940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 w:eastAsia="tr-TR"/>
        </w:rPr>
        <w:t>Konu</w:t>
      </w:r>
      <w:proofErr w:type="spellEnd"/>
      <w:r w:rsidRPr="00940940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 w:eastAsia="tr-TR"/>
        </w:rPr>
        <w:t>: </w:t>
      </w:r>
      <w:r w:rsidRPr="0094094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  <w:proofErr w:type="spellStart"/>
      <w:r w:rsidRPr="00940940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Ödeme</w:t>
      </w:r>
      <w:proofErr w:type="spellEnd"/>
      <w:r w:rsidRPr="00940940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Komisyonunun</w:t>
      </w:r>
      <w:proofErr w:type="spellEnd"/>
      <w:r w:rsidRPr="00940940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Çalışma</w:t>
      </w:r>
      <w:proofErr w:type="spellEnd"/>
      <w:r w:rsidRPr="00940940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Usul</w:t>
      </w:r>
      <w:proofErr w:type="spellEnd"/>
      <w:r w:rsidRPr="00940940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 xml:space="preserve"> ve</w:t>
      </w:r>
      <w:r w:rsidRPr="0094094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  <w:proofErr w:type="spellStart"/>
      <w:r w:rsidRPr="00940940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Esasları</w:t>
      </w:r>
      <w:proofErr w:type="spellEnd"/>
      <w:r w:rsidRPr="00940940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Hakkındaki</w:t>
      </w:r>
      <w:proofErr w:type="spellEnd"/>
      <w:r w:rsidRPr="00940940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Yönergenin</w:t>
      </w:r>
      <w:proofErr w:type="spellEnd"/>
      <w:r w:rsidRPr="00940940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 xml:space="preserve"> 7. </w:t>
      </w:r>
      <w:proofErr w:type="spellStart"/>
      <w:r w:rsidRPr="00940940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Maddesine</w:t>
      </w:r>
      <w:proofErr w:type="spellEnd"/>
      <w:r w:rsidRPr="00940940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tr-TR"/>
        </w:rPr>
        <w:t> </w:t>
      </w:r>
      <w:proofErr w:type="spellStart"/>
      <w:r w:rsidRPr="00940940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 w:eastAsia="tr-TR"/>
        </w:rPr>
        <w:t>Göre</w:t>
      </w:r>
      <w:proofErr w:type="spellEnd"/>
      <w:r w:rsidRPr="00940940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 w:eastAsia="tr-TR"/>
        </w:rPr>
        <w:t>Yapılan</w:t>
      </w:r>
      <w:proofErr w:type="spellEnd"/>
      <w:r w:rsidRPr="00940940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 w:eastAsia="tr-TR"/>
        </w:rPr>
        <w:t>Düzenlemeler</w:t>
      </w:r>
      <w:proofErr w:type="spellEnd"/>
    </w:p>
    <w:p w:rsidR="00940940" w:rsidRPr="00940940" w:rsidRDefault="00940940" w:rsidP="00940940">
      <w:pPr>
        <w:shd w:val="clear" w:color="auto" w:fill="FFFFFF"/>
        <w:spacing w:before="90" w:after="90" w:line="240" w:lineRule="auto"/>
        <w:ind w:left="185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094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940940" w:rsidRPr="00940940" w:rsidRDefault="00940940" w:rsidP="00940940">
      <w:pPr>
        <w:shd w:val="clear" w:color="auto" w:fill="FFFFFF"/>
        <w:spacing w:before="90" w:after="90" w:line="240" w:lineRule="auto"/>
        <w:ind w:left="888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İlgi</w:t>
      </w:r>
      <w:proofErr w:type="gramStart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:12.11.2009</w:t>
      </w:r>
      <w:proofErr w:type="gramEnd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tarih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2009/133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sayılı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Genelge</w:t>
      </w:r>
      <w:proofErr w:type="spellEnd"/>
    </w:p>
    <w:p w:rsidR="00940940" w:rsidRPr="00940940" w:rsidRDefault="00940940" w:rsidP="00940940">
      <w:pPr>
        <w:shd w:val="clear" w:color="auto" w:fill="FFFFFF"/>
        <w:spacing w:before="90" w:after="90" w:line="240" w:lineRule="auto"/>
        <w:ind w:left="182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5510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sayılı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Sosyal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Sigortalar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ve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Genel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Sağlık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Sigortası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Kanununun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63</w:t>
      </w:r>
      <w:r w:rsidRPr="00940940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 </w:t>
      </w:r>
      <w:proofErr w:type="spellStart"/>
      <w:proofErr w:type="gramStart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maddesinin</w:t>
      </w:r>
      <w:proofErr w:type="spellEnd"/>
      <w:proofErr w:type="gramEnd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 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değişik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2</w:t>
      </w:r>
      <w:r w:rsidRPr="00940940">
        <w:rPr>
          <w:rFonts w:ascii="Times New Roman" w:eastAsia="Times New Roman" w:hAnsi="Times New Roman" w:cs="Times New Roman"/>
          <w:color w:val="000000"/>
          <w:spacing w:val="-1"/>
          <w:lang w:eastAsia="tr-TR"/>
        </w:rPr>
        <w:t>.</w:t>
      </w:r>
      <w:r w:rsidRPr="00940940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 </w:t>
      </w:r>
      <w:proofErr w:type="spellStart"/>
      <w:proofErr w:type="gramStart"/>
      <w:r w:rsidRPr="00940940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fıkrası</w:t>
      </w:r>
      <w:proofErr w:type="spellEnd"/>
      <w:proofErr w:type="gramEnd"/>
      <w:r w:rsidRPr="00940940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gereği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oluşturulan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“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Ödeme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Komisyonu”nun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çalışma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usul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ve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esaslarını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belirleyen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 </w:t>
      </w:r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“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Ödeme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Komisyonunun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Çalışma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Usul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ve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Esasları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Hakkındaki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Yönerge”nin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7. </w:t>
      </w:r>
      <w:proofErr w:type="spellStart"/>
      <w:proofErr w:type="gramStart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maddesine</w:t>
      </w:r>
      <w:proofErr w:type="spellEnd"/>
      <w:proofErr w:type="gramEnd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göre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Tebliğ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eki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“Ek-2/D-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Bedeli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Ödenecek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İlaçlar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Listesi”nde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yapılan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düzenlemeler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ekte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yer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almaktadır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.</w:t>
      </w:r>
    </w:p>
    <w:p w:rsidR="00940940" w:rsidRPr="00940940" w:rsidRDefault="00940940" w:rsidP="00940940">
      <w:pPr>
        <w:shd w:val="clear" w:color="auto" w:fill="FFFFFF"/>
        <w:spacing w:before="90" w:after="90" w:line="240" w:lineRule="auto"/>
        <w:ind w:left="888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Bu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düzenlemeler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05.08.2010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tarihinde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yürürlüğe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girecektir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lang w:val="en-US" w:eastAsia="tr-TR"/>
        </w:rPr>
        <w:t>.</w:t>
      </w:r>
    </w:p>
    <w:p w:rsidR="00940940" w:rsidRPr="00940940" w:rsidRDefault="00940940" w:rsidP="00940940">
      <w:pPr>
        <w:shd w:val="clear" w:color="auto" w:fill="FFFFFF"/>
        <w:spacing w:before="90" w:after="90" w:line="240" w:lineRule="auto"/>
        <w:ind w:left="888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940940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Bilgi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edinilmesini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ve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gereğini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rica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940940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ederim</w:t>
      </w:r>
      <w:proofErr w:type="spellEnd"/>
      <w:r w:rsidRPr="00940940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.</w:t>
      </w:r>
    </w:p>
    <w:p w:rsidR="00940940" w:rsidRPr="00940940" w:rsidRDefault="00940940" w:rsidP="00940940">
      <w:pPr>
        <w:shd w:val="clear" w:color="auto" w:fill="FFFFFF"/>
        <w:spacing w:before="90" w:after="90" w:line="240" w:lineRule="auto"/>
        <w:ind w:left="888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094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940940" w:rsidRPr="00940940" w:rsidRDefault="00940940" w:rsidP="00940940">
      <w:pPr>
        <w:shd w:val="clear" w:color="auto" w:fill="FFFFFF"/>
        <w:spacing w:before="90" w:after="90" w:line="240" w:lineRule="auto"/>
        <w:ind w:left="182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940940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val="en-US" w:eastAsia="tr-TR"/>
        </w:rPr>
        <w:t>Ekler</w:t>
      </w:r>
      <w:proofErr w:type="spellEnd"/>
      <w:r w:rsidRPr="00940940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val="en-US" w:eastAsia="tr-TR"/>
        </w:rPr>
        <w:t>: </w:t>
      </w:r>
      <w:r w:rsidRPr="00940940">
        <w:rPr>
          <w:rFonts w:ascii="Arial Narrow" w:eastAsia="Times New Roman" w:hAnsi="Arial Narrow" w:cs="Times New Roman"/>
          <w:color w:val="000000"/>
          <w:sz w:val="20"/>
          <w:szCs w:val="20"/>
          <w:lang w:val="en-US" w:eastAsia="tr-TR"/>
        </w:rPr>
        <w:t>1</w:t>
      </w:r>
      <w:proofErr w:type="gramStart"/>
      <w:r w:rsidRPr="00940940">
        <w:rPr>
          <w:rFonts w:ascii="Arial Narrow" w:eastAsia="Times New Roman" w:hAnsi="Arial Narrow" w:cs="Times New Roman"/>
          <w:color w:val="000000"/>
          <w:sz w:val="20"/>
          <w:szCs w:val="20"/>
          <w:lang w:val="en-US" w:eastAsia="tr-TR"/>
        </w:rPr>
        <w:t>-)</w:t>
      </w:r>
      <w:proofErr w:type="spellStart"/>
      <w:proofErr w:type="gramEnd"/>
      <w:r w:rsidRPr="00940940">
        <w:rPr>
          <w:rFonts w:ascii="Arial Narrow" w:eastAsia="Times New Roman" w:hAnsi="Arial Narrow" w:cs="Times New Roman"/>
          <w:color w:val="000000"/>
          <w:sz w:val="20"/>
          <w:szCs w:val="20"/>
          <w:lang w:val="en-US" w:eastAsia="tr-TR"/>
        </w:rPr>
        <w:t>Bedeli</w:t>
      </w:r>
      <w:proofErr w:type="spellEnd"/>
      <w:r w:rsidRPr="00940940">
        <w:rPr>
          <w:rFonts w:ascii="Arial Narrow" w:eastAsia="Times New Roman" w:hAnsi="Arial Narrow" w:cs="Times New Roman"/>
          <w:color w:val="000000"/>
          <w:sz w:val="20"/>
          <w:szCs w:val="20"/>
          <w:lang w:val="en-US" w:eastAsia="tr-TR"/>
        </w:rPr>
        <w:t xml:space="preserve"> </w:t>
      </w:r>
      <w:proofErr w:type="spellStart"/>
      <w:r w:rsidRPr="00940940">
        <w:rPr>
          <w:rFonts w:ascii="Arial Narrow" w:eastAsia="Times New Roman" w:hAnsi="Arial Narrow" w:cs="Times New Roman"/>
          <w:color w:val="000000"/>
          <w:sz w:val="20"/>
          <w:szCs w:val="20"/>
          <w:lang w:val="en-US" w:eastAsia="tr-TR"/>
        </w:rPr>
        <w:t>Ödenecek</w:t>
      </w:r>
      <w:proofErr w:type="spellEnd"/>
      <w:r w:rsidRPr="00940940">
        <w:rPr>
          <w:rFonts w:ascii="Arial Narrow" w:eastAsia="Times New Roman" w:hAnsi="Arial Narrow" w:cs="Times New Roman"/>
          <w:color w:val="000000"/>
          <w:sz w:val="20"/>
          <w:szCs w:val="20"/>
          <w:lang w:val="en-US" w:eastAsia="tr-TR"/>
        </w:rPr>
        <w:t xml:space="preserve"> </w:t>
      </w:r>
      <w:proofErr w:type="spellStart"/>
      <w:r w:rsidRPr="00940940">
        <w:rPr>
          <w:rFonts w:ascii="Arial Narrow" w:eastAsia="Times New Roman" w:hAnsi="Arial Narrow" w:cs="Times New Roman"/>
          <w:color w:val="000000"/>
          <w:sz w:val="20"/>
          <w:szCs w:val="20"/>
          <w:lang w:val="en-US" w:eastAsia="tr-TR"/>
        </w:rPr>
        <w:t>İla</w:t>
      </w:r>
      <w:r w:rsidRPr="00940940">
        <w:rPr>
          <w:rFonts w:ascii="Arial Narrow" w:eastAsia="Times New Roman" w:hAnsi="Arial Narrow" w:cs="Times New Roman"/>
          <w:color w:val="000000"/>
          <w:sz w:val="20"/>
          <w:szCs w:val="20"/>
          <w:vertAlign w:val="subscript"/>
          <w:lang w:val="en-US" w:eastAsia="tr-TR"/>
        </w:rPr>
        <w:t>e</w:t>
      </w:r>
      <w:r w:rsidRPr="00940940">
        <w:rPr>
          <w:rFonts w:ascii="Arial Narrow" w:eastAsia="Times New Roman" w:hAnsi="Arial Narrow" w:cs="Times New Roman"/>
          <w:color w:val="000000"/>
          <w:sz w:val="20"/>
          <w:szCs w:val="20"/>
          <w:lang w:val="en-US" w:eastAsia="tr-TR"/>
        </w:rPr>
        <w:t>lar</w:t>
      </w:r>
      <w:proofErr w:type="spellEnd"/>
      <w:r w:rsidRPr="00940940">
        <w:rPr>
          <w:rFonts w:ascii="Arial Narrow" w:eastAsia="Times New Roman" w:hAnsi="Arial Narrow" w:cs="Times New Roman"/>
          <w:color w:val="000000"/>
          <w:sz w:val="20"/>
          <w:szCs w:val="20"/>
          <w:lang w:val="en-US" w:eastAsia="tr-TR"/>
        </w:rPr>
        <w:t xml:space="preserve"> </w:t>
      </w:r>
      <w:proofErr w:type="spellStart"/>
      <w:r w:rsidRPr="00940940">
        <w:rPr>
          <w:rFonts w:ascii="Arial Narrow" w:eastAsia="Times New Roman" w:hAnsi="Arial Narrow" w:cs="Times New Roman"/>
          <w:color w:val="000000"/>
          <w:sz w:val="20"/>
          <w:szCs w:val="20"/>
          <w:lang w:val="en-US" w:eastAsia="tr-TR"/>
        </w:rPr>
        <w:t>Listesi</w:t>
      </w:r>
      <w:proofErr w:type="spellEnd"/>
      <w:r w:rsidRPr="00940940">
        <w:rPr>
          <w:rFonts w:ascii="Arial Narrow" w:eastAsia="Times New Roman" w:hAnsi="Arial Narrow" w:cs="Times New Roman"/>
          <w:color w:val="000000"/>
          <w:sz w:val="20"/>
          <w:szCs w:val="20"/>
          <w:lang w:val="en-US" w:eastAsia="tr-TR"/>
        </w:rPr>
        <w:t xml:space="preserve"> (Ek-2/D)'ye </w:t>
      </w:r>
      <w:proofErr w:type="spellStart"/>
      <w:r w:rsidRPr="00940940">
        <w:rPr>
          <w:rFonts w:ascii="Arial Narrow" w:eastAsia="Times New Roman" w:hAnsi="Arial Narrow" w:cs="Times New Roman"/>
          <w:color w:val="000000"/>
          <w:sz w:val="20"/>
          <w:szCs w:val="20"/>
          <w:lang w:val="en-US" w:eastAsia="tr-TR"/>
        </w:rPr>
        <w:t>Eklenen</w:t>
      </w:r>
      <w:proofErr w:type="spellEnd"/>
      <w:r w:rsidRPr="00940940">
        <w:rPr>
          <w:rFonts w:ascii="Arial Narrow" w:eastAsia="Times New Roman" w:hAnsi="Arial Narrow" w:cs="Times New Roman"/>
          <w:color w:val="000000"/>
          <w:sz w:val="20"/>
          <w:szCs w:val="20"/>
          <w:lang w:val="en-US" w:eastAsia="tr-TR"/>
        </w:rPr>
        <w:t xml:space="preserve"> </w:t>
      </w:r>
      <w:proofErr w:type="spellStart"/>
      <w:r w:rsidRPr="00940940">
        <w:rPr>
          <w:rFonts w:ascii="Arial Narrow" w:eastAsia="Times New Roman" w:hAnsi="Arial Narrow" w:cs="Times New Roman"/>
          <w:color w:val="000000"/>
          <w:sz w:val="20"/>
          <w:szCs w:val="20"/>
          <w:lang w:val="en-US" w:eastAsia="tr-TR"/>
        </w:rPr>
        <w:t>İlaçlar</w:t>
      </w:r>
      <w:proofErr w:type="spellEnd"/>
    </w:p>
    <w:p w:rsidR="00940940" w:rsidRPr="00940940" w:rsidRDefault="00940940" w:rsidP="00940940">
      <w:pPr>
        <w:shd w:val="clear" w:color="auto" w:fill="FFFFFF"/>
        <w:spacing w:before="90" w:after="90" w:line="240" w:lineRule="auto"/>
        <w:ind w:left="902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940940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val="en-US" w:eastAsia="tr-TR"/>
        </w:rPr>
        <w:t>2-)</w:t>
      </w:r>
      <w:proofErr w:type="spellStart"/>
      <w:proofErr w:type="gramEnd"/>
      <w:r w:rsidRPr="00940940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val="en-US" w:eastAsia="tr-TR"/>
        </w:rPr>
        <w:t>Bedeli</w:t>
      </w:r>
      <w:proofErr w:type="spellEnd"/>
      <w:r w:rsidRPr="00940940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val="en-US" w:eastAsia="tr-TR"/>
        </w:rPr>
        <w:t xml:space="preserve"> </w:t>
      </w:r>
      <w:proofErr w:type="spellStart"/>
      <w:r w:rsidRPr="00940940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val="en-US" w:eastAsia="tr-TR"/>
        </w:rPr>
        <w:t>Ödenecek</w:t>
      </w:r>
      <w:proofErr w:type="spellEnd"/>
      <w:r w:rsidRPr="00940940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val="en-US" w:eastAsia="tr-TR"/>
        </w:rPr>
        <w:t xml:space="preserve"> </w:t>
      </w:r>
      <w:proofErr w:type="spellStart"/>
      <w:r w:rsidRPr="00940940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val="en-US" w:eastAsia="tr-TR"/>
        </w:rPr>
        <w:t>İlaçlar</w:t>
      </w:r>
      <w:proofErr w:type="spellEnd"/>
      <w:r w:rsidRPr="00940940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val="en-US" w:eastAsia="tr-TR"/>
        </w:rPr>
        <w:t xml:space="preserve"> </w:t>
      </w:r>
      <w:proofErr w:type="spellStart"/>
      <w:r w:rsidRPr="00940940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val="en-US" w:eastAsia="tr-TR"/>
        </w:rPr>
        <w:t>Listesi</w:t>
      </w:r>
      <w:proofErr w:type="spellEnd"/>
      <w:r w:rsidRPr="00940940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val="en-US" w:eastAsia="tr-TR"/>
        </w:rPr>
        <w:t xml:space="preserve"> (Ek-2/D)'de </w:t>
      </w:r>
      <w:proofErr w:type="spellStart"/>
      <w:r w:rsidRPr="00940940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val="en-US" w:eastAsia="tr-TR"/>
        </w:rPr>
        <w:t>Düzenlenen</w:t>
      </w:r>
      <w:proofErr w:type="spellEnd"/>
      <w:r w:rsidRPr="00940940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val="en-US" w:eastAsia="tr-TR"/>
        </w:rPr>
        <w:t xml:space="preserve"> </w:t>
      </w:r>
      <w:proofErr w:type="spellStart"/>
      <w:r w:rsidRPr="00940940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val="en-US" w:eastAsia="tr-TR"/>
        </w:rPr>
        <w:t>İlaçlar</w:t>
      </w:r>
      <w:proofErr w:type="spellEnd"/>
    </w:p>
    <w:p w:rsidR="00940940" w:rsidRPr="00940940" w:rsidRDefault="00940940" w:rsidP="00940940">
      <w:pPr>
        <w:shd w:val="clear" w:color="auto" w:fill="FFFFFF"/>
        <w:spacing w:after="0" w:line="240" w:lineRule="auto"/>
        <w:ind w:left="902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094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tbl>
      <w:tblPr>
        <w:tblW w:w="10916" w:type="dxa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043"/>
        <w:gridCol w:w="2428"/>
        <w:gridCol w:w="578"/>
        <w:gridCol w:w="578"/>
        <w:gridCol w:w="493"/>
        <w:gridCol w:w="718"/>
        <w:gridCol w:w="718"/>
        <w:gridCol w:w="273"/>
        <w:gridCol w:w="648"/>
        <w:gridCol w:w="512"/>
        <w:gridCol w:w="442"/>
        <w:gridCol w:w="419"/>
        <w:gridCol w:w="1303"/>
      </w:tblGrid>
      <w:tr w:rsidR="00940940" w:rsidRPr="00940940" w:rsidTr="00562E2A">
        <w:trPr>
          <w:trHeight w:val="235"/>
        </w:trPr>
        <w:tc>
          <w:tcPr>
            <w:tcW w:w="1091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ind w:left="50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>BEDELİ ÖDENECEK İLAÇLAR LİSTESİ (EK-2/D)'NE EKLENEN İLAÇLAR</w:t>
            </w:r>
          </w:p>
        </w:tc>
      </w:tr>
      <w:tr w:rsidR="00940940" w:rsidRPr="00940940" w:rsidTr="00562E2A">
        <w:trPr>
          <w:trHeight w:val="3384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16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409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>Kamu</w:t>
            </w:r>
            <w:proofErr w:type="spellEnd"/>
            <w:r w:rsidRPr="009409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 xml:space="preserve"> No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409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>Güncel</w:t>
            </w:r>
            <w:proofErr w:type="spellEnd"/>
            <w:r w:rsidRPr="009409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 xml:space="preserve"> </w:t>
            </w:r>
            <w:proofErr w:type="spellStart"/>
            <w:r w:rsidRPr="009409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>Barkod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ind w:left="199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409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>Ürün</w:t>
            </w:r>
            <w:proofErr w:type="spellEnd"/>
            <w:r w:rsidRPr="009409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 xml:space="preserve"> </w:t>
            </w:r>
            <w:proofErr w:type="spellStart"/>
            <w:r w:rsidRPr="009409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>Adı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409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>Eski</w:t>
            </w:r>
            <w:proofErr w:type="spellEnd"/>
            <w:r w:rsidRPr="009409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 xml:space="preserve"> Barkod-1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409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>Eski</w:t>
            </w:r>
            <w:proofErr w:type="spellEnd"/>
            <w:r w:rsidRPr="009409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 xml:space="preserve"> Barkod-2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40940" w:rsidRPr="00940940" w:rsidTr="00562E2A">
        <w:trPr>
          <w:trHeight w:val="20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B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ind w:left="223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D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E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F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H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ind w:left="27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J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L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M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N</w:t>
            </w:r>
          </w:p>
        </w:tc>
      </w:tr>
      <w:tr w:rsidR="00940940" w:rsidRPr="00940940" w:rsidTr="00562E2A">
        <w:trPr>
          <w:trHeight w:val="197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A11829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8699508750832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İE POTASYUM KLORUR %7.5 100 AMP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H006A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05/08/2010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05/08/2010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YİRMİ YIL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11,00%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4,00%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0,00%</w:t>
            </w:r>
          </w:p>
        </w:tc>
      </w:tr>
      <w:tr w:rsidR="00940940" w:rsidRPr="00940940" w:rsidTr="00562E2A">
        <w:trPr>
          <w:trHeight w:val="20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A11831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8699536010748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SERPERIL PLUS 2 MG/0,625 MG 30 TB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E475A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05/08/2010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05/08/2010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JENERİK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11,00%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4,00%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0-2,5%</w:t>
            </w:r>
          </w:p>
        </w:tc>
      </w:tr>
      <w:tr w:rsidR="00940940" w:rsidRPr="00940940" w:rsidTr="00562E2A">
        <w:trPr>
          <w:trHeight w:val="206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A11832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8699566093346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ZHEDON 10 MG 28 FTB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E332B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05/08/2010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05/08/2010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JENERİK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11,00%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4,00%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0-2,5%</w:t>
            </w:r>
          </w:p>
        </w:tc>
      </w:tr>
    </w:tbl>
    <w:p w:rsidR="00940940" w:rsidRPr="00940940" w:rsidRDefault="00940940" w:rsidP="0094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40940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10916" w:type="dxa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173"/>
        <w:gridCol w:w="1674"/>
        <w:gridCol w:w="1120"/>
        <w:gridCol w:w="649"/>
        <w:gridCol w:w="534"/>
        <w:gridCol w:w="503"/>
        <w:gridCol w:w="809"/>
        <w:gridCol w:w="383"/>
        <w:gridCol w:w="792"/>
        <w:gridCol w:w="574"/>
        <w:gridCol w:w="494"/>
        <w:gridCol w:w="497"/>
        <w:gridCol w:w="966"/>
      </w:tblGrid>
      <w:tr w:rsidR="00940940" w:rsidRPr="00940940" w:rsidTr="00562E2A">
        <w:trPr>
          <w:trHeight w:val="240"/>
        </w:trPr>
        <w:tc>
          <w:tcPr>
            <w:tcW w:w="1091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EK-2</w:t>
            </w:r>
          </w:p>
        </w:tc>
      </w:tr>
      <w:tr w:rsidR="00940940" w:rsidRPr="00940940" w:rsidTr="00562E2A">
        <w:trPr>
          <w:trHeight w:val="274"/>
        </w:trPr>
        <w:tc>
          <w:tcPr>
            <w:tcW w:w="1091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BEDELİ ÖDENECEK İLAÇLAR LİSTESİ (EK-2/D)'DE DÜZENLENEN İLAÇLAR</w:t>
            </w:r>
          </w:p>
        </w:tc>
      </w:tr>
      <w:tr w:rsidR="00562E2A" w:rsidRPr="00940940" w:rsidTr="00562E2A">
        <w:trPr>
          <w:trHeight w:val="3854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182" w:lineRule="atLeast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4094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en-US" w:eastAsia="tr-TR"/>
              </w:rPr>
              <w:lastRenderedPageBreak/>
              <w:t>Kamu</w:t>
            </w:r>
            <w:proofErr w:type="spellEnd"/>
            <w:r w:rsidRPr="0094094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en-US" w:eastAsia="tr-TR"/>
              </w:rPr>
              <w:t> </w:t>
            </w:r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No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Güncel</w:t>
            </w:r>
            <w:proofErr w:type="spellEnd"/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Barkod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ind w:left="121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Ürün</w:t>
            </w:r>
            <w:proofErr w:type="spellEnd"/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Adı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Eski</w:t>
            </w:r>
            <w:proofErr w:type="spellEnd"/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 xml:space="preserve"> Barkod-1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Eski</w:t>
            </w:r>
            <w:proofErr w:type="spellEnd"/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 xml:space="preserve"> Barkod-2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62E2A" w:rsidRPr="00940940" w:rsidTr="00562E2A">
        <w:trPr>
          <w:trHeight w:val="23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ind w:left="52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B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ind w:left="147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F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ind w:left="29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H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ind w:left="32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J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ind w:left="27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N</w:t>
            </w:r>
          </w:p>
        </w:tc>
      </w:tr>
      <w:tr w:rsidR="00562E2A" w:rsidRPr="00940940" w:rsidTr="00562E2A">
        <w:trPr>
          <w:trHeight w:val="22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A09398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8699804020264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CALCIMED D3 20 EFF TB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E363A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tr-TR"/>
              </w:rPr>
              <w:t>YİRMİ YIL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11,00%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4,00%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  <w:tr w:rsidR="00562E2A" w:rsidRPr="00940940" w:rsidTr="00562E2A">
        <w:trPr>
          <w:trHeight w:val="42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A02111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8697621950030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187" w:lineRule="atLeas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DECAPEPTYL 0.1 MG 1 ML 7 KULL HAZIR SIRINGA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8699538953142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tr-TR"/>
              </w:rPr>
              <w:t>ORİJİNAL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23,00%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4,00%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  <w:tr w:rsidR="00562E2A" w:rsidRPr="00940940" w:rsidTr="00562E2A">
        <w:trPr>
          <w:trHeight w:val="22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A05307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8699749770026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NAVELBINE 50 MG/5 ML 5 ML 1 FLK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E532A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tr-TR"/>
              </w:rPr>
              <w:t>ORİJİNAL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23,00%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4,00%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  <w:tr w:rsidR="00562E2A" w:rsidRPr="00940940" w:rsidTr="00562E2A">
        <w:trPr>
          <w:trHeight w:val="2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A11738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8699541014502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PERIVEL PLUS 2 MG/0,625 MG 30 TB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E475A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08/07/2010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JENERİK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11,00%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4,00%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940" w:rsidRPr="00940940" w:rsidRDefault="00940940" w:rsidP="0094094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9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</w:tbl>
    <w:p w:rsidR="00940940" w:rsidRPr="00940940" w:rsidRDefault="00940940" w:rsidP="0094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40940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7D6D57" w:rsidRDefault="007D6D57"/>
    <w:sectPr w:rsidR="007D6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40"/>
    <w:rsid w:val="00562E2A"/>
    <w:rsid w:val="007D6D57"/>
    <w:rsid w:val="0094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87617-DB2C-493F-99DE-9365C476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40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940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4094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94094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4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3</cp:revision>
  <dcterms:created xsi:type="dcterms:W3CDTF">2021-01-04T08:28:00Z</dcterms:created>
  <dcterms:modified xsi:type="dcterms:W3CDTF">2022-06-24T12:07:00Z</dcterms:modified>
</cp:coreProperties>
</file>