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012" w:rsidRPr="00BD1012" w:rsidRDefault="00BD1012" w:rsidP="00BD1012">
      <w:pPr>
        <w:spacing w:after="0" w:line="240" w:lineRule="auto"/>
        <w:jc w:val="center"/>
        <w:outlineLvl w:val="2"/>
        <w:rPr>
          <w:rFonts w:ascii="Times New Roman" w:eastAsia="Times New Roman" w:hAnsi="Times New Roman" w:cs="Times New Roman"/>
          <w:b/>
          <w:bCs/>
          <w:color w:val="000000"/>
          <w:sz w:val="10"/>
          <w:szCs w:val="10"/>
          <w:lang w:eastAsia="tr-TR"/>
        </w:rPr>
      </w:pPr>
      <w:r w:rsidRPr="00BD1012">
        <w:rPr>
          <w:rFonts w:ascii="Times New Roman" w:eastAsia="Times New Roman" w:hAnsi="Times New Roman" w:cs="Times New Roman"/>
          <w:b/>
          <w:bCs/>
          <w:color w:val="000000"/>
          <w:lang w:eastAsia="tr-TR"/>
        </w:rPr>
        <w:t>T.C.</w:t>
      </w:r>
    </w:p>
    <w:p w:rsidR="00BD1012" w:rsidRPr="00BD1012" w:rsidRDefault="00BD1012" w:rsidP="00BD1012">
      <w:pPr>
        <w:spacing w:after="0" w:line="240" w:lineRule="auto"/>
        <w:jc w:val="center"/>
        <w:outlineLvl w:val="2"/>
        <w:rPr>
          <w:rFonts w:ascii="Times New Roman" w:eastAsia="Times New Roman" w:hAnsi="Times New Roman" w:cs="Times New Roman"/>
          <w:b/>
          <w:bCs/>
          <w:color w:val="000000"/>
          <w:sz w:val="10"/>
          <w:szCs w:val="10"/>
          <w:lang w:eastAsia="tr-TR"/>
        </w:rPr>
      </w:pPr>
      <w:r w:rsidRPr="00BD1012">
        <w:rPr>
          <w:rFonts w:ascii="Times New Roman" w:eastAsia="Times New Roman" w:hAnsi="Times New Roman" w:cs="Times New Roman"/>
          <w:b/>
          <w:bCs/>
          <w:color w:val="000000"/>
          <w:lang w:eastAsia="tr-TR"/>
        </w:rPr>
        <w:t>SOSYAL GÜVENLİK KURUMU BAŞKANLIĞI</w:t>
      </w:r>
    </w:p>
    <w:p w:rsidR="00BD1012" w:rsidRPr="00BD1012" w:rsidRDefault="00BD1012" w:rsidP="00BD1012">
      <w:pPr>
        <w:spacing w:after="0" w:line="240" w:lineRule="auto"/>
        <w:jc w:val="center"/>
        <w:outlineLvl w:val="2"/>
        <w:rPr>
          <w:rFonts w:ascii="Times New Roman" w:eastAsia="Times New Roman" w:hAnsi="Times New Roman" w:cs="Times New Roman"/>
          <w:b/>
          <w:bCs/>
          <w:color w:val="000000"/>
          <w:sz w:val="10"/>
          <w:szCs w:val="10"/>
          <w:lang w:eastAsia="tr-TR"/>
        </w:rPr>
      </w:pPr>
      <w:r w:rsidRPr="00BD1012">
        <w:rPr>
          <w:rFonts w:ascii="Times New Roman" w:eastAsia="Times New Roman" w:hAnsi="Times New Roman" w:cs="Times New Roman"/>
          <w:b/>
          <w:bCs/>
          <w:color w:val="000000"/>
          <w:lang w:eastAsia="tr-TR"/>
        </w:rPr>
        <w:t>Emeklilik Hizmetleri Genel Müdürlüğü</w:t>
      </w:r>
    </w:p>
    <w:p w:rsidR="00BD1012" w:rsidRPr="00BD1012" w:rsidRDefault="00BD1012" w:rsidP="00BD1012">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BD1012">
        <w:rPr>
          <w:rFonts w:ascii="Times New Roman" w:eastAsia="Times New Roman" w:hAnsi="Times New Roman" w:cs="Times New Roman"/>
          <w:b/>
          <w:bCs/>
          <w:color w:val="000000"/>
          <w:lang w:eastAsia="tr-TR"/>
        </w:rPr>
        <w:t> </w:t>
      </w:r>
    </w:p>
    <w:p w:rsidR="00BD1012" w:rsidRPr="00BD1012" w:rsidRDefault="00BD1012" w:rsidP="00BD1012">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BD1012">
        <w:rPr>
          <w:rFonts w:ascii="Times New Roman" w:eastAsia="Times New Roman" w:hAnsi="Times New Roman" w:cs="Times New Roman"/>
          <w:b/>
          <w:bCs/>
          <w:color w:val="000000"/>
          <w:lang w:eastAsia="tr-TR"/>
        </w:rPr>
        <w:t>GENELGE</w:t>
      </w:r>
    </w:p>
    <w:p w:rsidR="00BD1012" w:rsidRPr="00BD1012" w:rsidRDefault="00BD1012" w:rsidP="00BD1012">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BD1012">
        <w:rPr>
          <w:rFonts w:ascii="Times New Roman" w:eastAsia="Times New Roman" w:hAnsi="Times New Roman" w:cs="Times New Roman"/>
          <w:b/>
          <w:bCs/>
          <w:color w:val="000000"/>
          <w:lang w:eastAsia="tr-TR"/>
        </w:rPr>
        <w:t>2012/32</w:t>
      </w:r>
    </w:p>
    <w:p w:rsidR="00BD1012" w:rsidRPr="00BD1012" w:rsidRDefault="00BD1012" w:rsidP="00BD1012">
      <w:pPr>
        <w:spacing w:before="120" w:after="0" w:line="240" w:lineRule="auto"/>
        <w:ind w:firstLine="284"/>
        <w:jc w:val="both"/>
        <w:rPr>
          <w:rFonts w:ascii="Calibri" w:eastAsia="Times New Roman" w:hAnsi="Calibri" w:cs="Calibri"/>
          <w:color w:val="000000"/>
          <w:lang w:eastAsia="tr-TR"/>
        </w:rPr>
      </w:pPr>
      <w:proofErr w:type="gramStart"/>
      <w:r w:rsidRPr="00BD1012">
        <w:rPr>
          <w:rFonts w:ascii="Times New Roman" w:eastAsia="Times New Roman" w:hAnsi="Times New Roman" w:cs="Times New Roman"/>
          <w:b/>
          <w:bCs/>
          <w:color w:val="000000"/>
          <w:lang w:eastAsia="tr-TR"/>
        </w:rPr>
        <w:t>Tarih              : 25</w:t>
      </w:r>
      <w:proofErr w:type="gramEnd"/>
      <w:r w:rsidRPr="00BD1012">
        <w:rPr>
          <w:rFonts w:ascii="Times New Roman" w:eastAsia="Times New Roman" w:hAnsi="Times New Roman" w:cs="Times New Roman"/>
          <w:b/>
          <w:bCs/>
          <w:color w:val="000000"/>
          <w:lang w:eastAsia="tr-TR"/>
        </w:rPr>
        <w:t>.09.2012</w:t>
      </w:r>
    </w:p>
    <w:p w:rsidR="00BD1012" w:rsidRPr="00BD1012" w:rsidRDefault="00BD1012" w:rsidP="00BD1012">
      <w:pPr>
        <w:spacing w:before="120" w:after="0" w:line="240" w:lineRule="auto"/>
        <w:ind w:firstLine="284"/>
        <w:jc w:val="both"/>
        <w:rPr>
          <w:rFonts w:ascii="Calibri" w:eastAsia="Times New Roman" w:hAnsi="Calibri" w:cs="Calibri"/>
          <w:color w:val="000000"/>
          <w:lang w:eastAsia="tr-TR"/>
        </w:rPr>
      </w:pPr>
      <w:proofErr w:type="gramStart"/>
      <w:r w:rsidRPr="00BD1012">
        <w:rPr>
          <w:rFonts w:ascii="Times New Roman" w:eastAsia="Times New Roman" w:hAnsi="Times New Roman" w:cs="Times New Roman"/>
          <w:b/>
          <w:bCs/>
          <w:color w:val="000000"/>
          <w:lang w:eastAsia="tr-TR"/>
        </w:rPr>
        <w:t>Konu               : 2011</w:t>
      </w:r>
      <w:proofErr w:type="gramEnd"/>
      <w:r w:rsidRPr="00BD1012">
        <w:rPr>
          <w:rFonts w:ascii="Times New Roman" w:eastAsia="Times New Roman" w:hAnsi="Times New Roman" w:cs="Times New Roman"/>
          <w:b/>
          <w:bCs/>
          <w:color w:val="000000"/>
          <w:lang w:eastAsia="tr-TR"/>
        </w:rPr>
        <w:t>/58 Sayılı Genelgede Değişiklik Yapılması</w:t>
      </w:r>
    </w:p>
    <w:p w:rsidR="00BD1012" w:rsidRPr="00BD1012" w:rsidRDefault="00BD1012" w:rsidP="00BD1012">
      <w:pPr>
        <w:spacing w:before="120" w:after="0" w:line="240" w:lineRule="auto"/>
        <w:ind w:firstLine="284"/>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 </w:t>
      </w:r>
    </w:p>
    <w:p w:rsidR="00BD1012" w:rsidRPr="00BD1012" w:rsidRDefault="00BD1012" w:rsidP="00BD1012">
      <w:pPr>
        <w:spacing w:after="0" w:line="240" w:lineRule="auto"/>
        <w:rPr>
          <w:rFonts w:ascii="Times New Roman" w:eastAsia="Times New Roman" w:hAnsi="Times New Roman" w:cs="Times New Roman"/>
          <w:color w:val="000000"/>
          <w:sz w:val="27"/>
          <w:szCs w:val="27"/>
          <w:lang w:eastAsia="tr-TR"/>
        </w:rPr>
      </w:pPr>
      <w:r w:rsidRPr="00BD1012">
        <w:rPr>
          <w:rFonts w:ascii="Times New Roman" w:eastAsia="Times New Roman" w:hAnsi="Times New Roman" w:cs="Times New Roman"/>
          <w:color w:val="000000"/>
          <w:lang w:eastAsia="tr-TR"/>
        </w:rPr>
        <w:t> </w:t>
      </w:r>
    </w:p>
    <w:p w:rsidR="00BD1012" w:rsidRPr="00BD1012" w:rsidRDefault="00BD1012" w:rsidP="0024655C">
      <w:pPr>
        <w:spacing w:before="120" w:after="120" w:line="240" w:lineRule="auto"/>
        <w:ind w:firstLine="284"/>
        <w:jc w:val="both"/>
        <w:rPr>
          <w:rFonts w:ascii="Calibri" w:eastAsia="Times New Roman" w:hAnsi="Calibri" w:cs="Calibri"/>
          <w:color w:val="000000"/>
          <w:lang w:eastAsia="tr-TR"/>
        </w:rPr>
      </w:pPr>
      <w:proofErr w:type="gramStart"/>
      <w:r w:rsidRPr="00BD1012">
        <w:rPr>
          <w:rFonts w:ascii="Times New Roman" w:eastAsia="Times New Roman" w:hAnsi="Times New Roman" w:cs="Times New Roman"/>
          <w:color w:val="000000"/>
          <w:lang w:eastAsia="tr-TR"/>
        </w:rPr>
        <w:t>Bilindiği üzere, Başkanlık Makamının 29.12.2010 tarihli Olur’una istinaden, 2008/Ekim ayından itibaren tahsis mevzuatı ile ilgili genelgeler, genel yazılar ve e-tahsis iletileri birleştirilerek “Kanuna Göre 4/1-(a) ve 4/1-(b) Kapsamındaki Sigortalıların Tahsis İşlemleri” adlı, 22.07.2011 tarihli ve 2011-58 sayılı Genelge yayımlanmıştır.</w:t>
      </w:r>
      <w:proofErr w:type="gramEnd"/>
    </w:p>
    <w:p w:rsidR="00BD1012" w:rsidRPr="00BD1012" w:rsidRDefault="00BD1012" w:rsidP="0024655C">
      <w:pPr>
        <w:spacing w:before="120" w:after="120" w:line="240" w:lineRule="auto"/>
        <w:ind w:firstLine="284"/>
        <w:jc w:val="both"/>
        <w:rPr>
          <w:rFonts w:ascii="Calibri" w:eastAsia="Times New Roman" w:hAnsi="Calibri" w:cs="Calibri"/>
          <w:color w:val="000000"/>
          <w:lang w:eastAsia="tr-TR"/>
        </w:rPr>
      </w:pPr>
      <w:proofErr w:type="gramStart"/>
      <w:r w:rsidRPr="00BD1012">
        <w:rPr>
          <w:rFonts w:ascii="Times New Roman" w:eastAsia="Times New Roman" w:hAnsi="Times New Roman" w:cs="Times New Roman"/>
          <w:color w:val="000000"/>
          <w:lang w:eastAsia="tr-TR"/>
        </w:rPr>
        <w:t xml:space="preserve">Söz konusu Genelgenin eklerinin incelenmesinde, maddi veya mevzuat içerikli hatalar ile bazı tabloların yeniden güncellenmesi gerektiği tespit edilmiş, ayrıca CSO 1980 yaşam tablosu esaslı peşin sermaye değeri tabloları Türkiye için hayat ve hayat </w:t>
      </w:r>
      <w:proofErr w:type="spellStart"/>
      <w:r w:rsidRPr="00BD1012">
        <w:rPr>
          <w:rFonts w:ascii="Times New Roman" w:eastAsia="Times New Roman" w:hAnsi="Times New Roman" w:cs="Times New Roman"/>
          <w:color w:val="000000"/>
          <w:lang w:eastAsia="tr-TR"/>
        </w:rPr>
        <w:t>annüite</w:t>
      </w:r>
      <w:proofErr w:type="spellEnd"/>
      <w:r w:rsidRPr="00BD1012">
        <w:rPr>
          <w:rFonts w:ascii="Times New Roman" w:eastAsia="Times New Roman" w:hAnsi="Times New Roman" w:cs="Times New Roman"/>
          <w:color w:val="000000"/>
          <w:lang w:eastAsia="tr-TR"/>
        </w:rPr>
        <w:t xml:space="preserve"> tablolarına göre yeniden güncellendiğinden, hem söz konusu hataların giderilmesi hem de 2011-58 sayılı Genelge ekinde güncellenmesi gereken tablolar ve TRH-2010 yaşam tablosuna göre yeniden güncellenen peşin sermaye tabloları aşağıda açıklanmıştır.</w:t>
      </w:r>
      <w:proofErr w:type="gramEnd"/>
    </w:p>
    <w:p w:rsidR="00BD1012" w:rsidRPr="00BD1012" w:rsidRDefault="00BD1012" w:rsidP="0024655C">
      <w:pPr>
        <w:spacing w:before="120" w:after="120" w:line="240" w:lineRule="auto"/>
        <w:ind w:firstLine="284"/>
        <w:jc w:val="both"/>
        <w:rPr>
          <w:rFonts w:ascii="Calibri" w:eastAsia="Times New Roman" w:hAnsi="Calibri" w:cs="Calibri"/>
          <w:color w:val="000000"/>
          <w:lang w:eastAsia="tr-TR"/>
        </w:rPr>
      </w:pPr>
      <w:r w:rsidRPr="00BD1012">
        <w:rPr>
          <w:rFonts w:ascii="Times New Roman" w:eastAsia="Times New Roman" w:hAnsi="Times New Roman" w:cs="Times New Roman"/>
          <w:b/>
          <w:bCs/>
          <w:color w:val="000000"/>
          <w:lang w:eastAsia="tr-TR"/>
        </w:rPr>
        <w:t>1. 22.07.2011 tarihli ve 2011-58 sayılı Genelge ekine ilave edilen tablolar </w:t>
      </w:r>
    </w:p>
    <w:p w:rsidR="00BD1012" w:rsidRPr="00BD1012" w:rsidRDefault="00BD1012" w:rsidP="0024655C">
      <w:pPr>
        <w:spacing w:before="120" w:after="120" w:line="240" w:lineRule="auto"/>
        <w:ind w:firstLine="284"/>
        <w:jc w:val="both"/>
        <w:rPr>
          <w:rFonts w:ascii="Calibri" w:eastAsia="Times New Roman" w:hAnsi="Calibri" w:cs="Calibri"/>
          <w:color w:val="000000"/>
          <w:lang w:eastAsia="tr-TR"/>
        </w:rPr>
      </w:pPr>
      <w:proofErr w:type="gramStart"/>
      <w:r w:rsidRPr="00BD1012">
        <w:rPr>
          <w:rFonts w:ascii="Times New Roman" w:eastAsia="Times New Roman" w:hAnsi="Times New Roman" w:cs="Times New Roman"/>
          <w:color w:val="000000"/>
          <w:lang w:eastAsia="tr-TR"/>
        </w:rPr>
        <w:t xml:space="preserve">Bilindiği üzere, Sosyal Sigorta İşlemleri Yönetmeliğinin “Peşin sermaye değeri tabloları” başlıklı 46 </w:t>
      </w:r>
      <w:proofErr w:type="spellStart"/>
      <w:r w:rsidRPr="00BD1012">
        <w:rPr>
          <w:rFonts w:ascii="Times New Roman" w:eastAsia="Times New Roman" w:hAnsi="Times New Roman" w:cs="Times New Roman"/>
          <w:color w:val="000000"/>
          <w:lang w:eastAsia="tr-TR"/>
        </w:rPr>
        <w:t>ncı</w:t>
      </w:r>
      <w:proofErr w:type="spellEnd"/>
      <w:r w:rsidRPr="00BD1012">
        <w:rPr>
          <w:rFonts w:ascii="Times New Roman" w:eastAsia="Times New Roman" w:hAnsi="Times New Roman" w:cs="Times New Roman"/>
          <w:color w:val="000000"/>
          <w:lang w:eastAsia="tr-TR"/>
        </w:rPr>
        <w:t xml:space="preserve"> maddesinde; Kurumca, Kanunun ilgili maddelerinde belirtilen giderlerin, yaş, kesilme veya yeniden bağlanma ya da hak sahipliği nedeniyle sonradan gelir veya aylık bağlanma ihtimalleri ve yüzde beş </w:t>
      </w:r>
      <w:proofErr w:type="spellStart"/>
      <w:r w:rsidRPr="00BD1012">
        <w:rPr>
          <w:rFonts w:ascii="Times New Roman" w:eastAsia="Times New Roman" w:hAnsi="Times New Roman" w:cs="Times New Roman"/>
          <w:color w:val="000000"/>
          <w:lang w:eastAsia="tr-TR"/>
        </w:rPr>
        <w:t>iskonto</w:t>
      </w:r>
      <w:proofErr w:type="spellEnd"/>
      <w:r w:rsidRPr="00BD1012">
        <w:rPr>
          <w:rFonts w:ascii="Times New Roman" w:eastAsia="Times New Roman" w:hAnsi="Times New Roman" w:cs="Times New Roman"/>
          <w:color w:val="000000"/>
          <w:lang w:eastAsia="tr-TR"/>
        </w:rPr>
        <w:t xml:space="preserve"> oranı dikkate alınarak hesaplanacak tutarı tespit etmek amacıyla peşin sermaye değeri tablolarının hazırlanacağı, bu tabloların demografik ve ekonomik değişiklikler nedeniyle Kurumca gerekli görülen hâllerde güncelleneceği öngörülmüştür.</w:t>
      </w:r>
      <w:proofErr w:type="gramEnd"/>
    </w:p>
    <w:p w:rsidR="00BD1012" w:rsidRPr="00BD1012" w:rsidRDefault="00BD1012" w:rsidP="0024655C">
      <w:pPr>
        <w:spacing w:before="120" w:after="120" w:line="240" w:lineRule="auto"/>
        <w:ind w:firstLine="284"/>
        <w:jc w:val="both"/>
        <w:rPr>
          <w:rFonts w:ascii="Calibri" w:eastAsia="Times New Roman" w:hAnsi="Calibri" w:cs="Calibri"/>
          <w:color w:val="000000"/>
          <w:lang w:eastAsia="tr-TR"/>
        </w:rPr>
      </w:pPr>
      <w:proofErr w:type="gramStart"/>
      <w:r w:rsidRPr="00BD1012">
        <w:rPr>
          <w:rFonts w:ascii="Times New Roman" w:eastAsia="Times New Roman" w:hAnsi="Times New Roman" w:cs="Times New Roman"/>
          <w:color w:val="000000"/>
          <w:lang w:eastAsia="tr-TR"/>
        </w:rPr>
        <w:t xml:space="preserve">Diğer taraftan, ilk peşin sermaye değerlerinin hesaplanmasında hangi peşin değer tablolarının kullanılacağı, gelir ve aylığın başlangıç tarihine göre belirlendiğinden 2011/58 sayılı Genelgenin, “Ortak Hükümler” başlıklı dördüncü kısmının “Gelir ve Aylıkların Peşin Sermaye Değerleri ve Üçüncü </w:t>
      </w:r>
      <w:bookmarkStart w:id="0" w:name="_GoBack"/>
      <w:bookmarkEnd w:id="0"/>
      <w:r w:rsidRPr="00BD1012">
        <w:rPr>
          <w:rFonts w:ascii="Times New Roman" w:eastAsia="Times New Roman" w:hAnsi="Times New Roman" w:cs="Times New Roman"/>
          <w:color w:val="000000"/>
          <w:lang w:eastAsia="tr-TR"/>
        </w:rPr>
        <w:t>Kişilerin Sorumluluğu” başlıklı dokuzuncu bölümünün, “ 2. Peşin sermaye değeri tabloları” başlığının üçüncü paragrafı aşağıdaki şekilde değiştirilmiş ve güncellenen yeni peşin sermaye değeri tabloları (Ek-41) ilave edilmiştir.</w:t>
      </w:r>
      <w:proofErr w:type="gramEnd"/>
    </w:p>
    <w:p w:rsidR="00BD1012" w:rsidRPr="00BD1012" w:rsidRDefault="00BD1012" w:rsidP="0024655C">
      <w:pPr>
        <w:spacing w:before="120" w:after="120" w:line="240" w:lineRule="auto"/>
        <w:ind w:firstLine="284"/>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“Buna göre; gelir başlangıç tarihi;</w:t>
      </w:r>
    </w:p>
    <w:p w:rsidR="00BD1012" w:rsidRPr="00BD1012" w:rsidRDefault="00BD1012" w:rsidP="0024655C">
      <w:pPr>
        <w:spacing w:before="120" w:after="120" w:line="240" w:lineRule="auto"/>
        <w:ind w:firstLine="284"/>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2008/Ekim aybaşından önce ise 506 sayılı Kanuna göre hesaplanan peşin değerler için kullanılan peşin sermaye değeri tabloları (Ek-26), </w:t>
      </w:r>
    </w:p>
    <w:p w:rsidR="00BD1012" w:rsidRPr="00BD1012" w:rsidRDefault="00BD1012" w:rsidP="0024655C">
      <w:pPr>
        <w:spacing w:before="120" w:after="120" w:line="240" w:lineRule="auto"/>
        <w:ind w:firstLine="284"/>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2008/Ekim ayı başı ile bu Genelgenin yayım tarihi arasında ise 5510 sayılı Kanuna göre hesaplanan peşin değerler için kullanılan peşin sermaye değeri tabloları (Ek-27),</w:t>
      </w:r>
    </w:p>
    <w:p w:rsidR="00BD1012" w:rsidRPr="00BD1012" w:rsidRDefault="00BD1012" w:rsidP="0024655C">
      <w:pPr>
        <w:spacing w:before="120" w:after="120" w:line="240" w:lineRule="auto"/>
        <w:ind w:firstLine="284"/>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 xml:space="preserve">Bu Genelgenin yayım tarihinden sonra ise Türkiye için hayat ve hayat </w:t>
      </w:r>
      <w:proofErr w:type="spellStart"/>
      <w:r w:rsidRPr="00BD1012">
        <w:rPr>
          <w:rFonts w:ascii="Times New Roman" w:eastAsia="Times New Roman" w:hAnsi="Times New Roman" w:cs="Times New Roman"/>
          <w:color w:val="000000"/>
          <w:lang w:eastAsia="tr-TR"/>
        </w:rPr>
        <w:t>annüite</w:t>
      </w:r>
      <w:proofErr w:type="spellEnd"/>
      <w:r w:rsidRPr="00BD1012">
        <w:rPr>
          <w:rFonts w:ascii="Times New Roman" w:eastAsia="Times New Roman" w:hAnsi="Times New Roman" w:cs="Times New Roman"/>
          <w:color w:val="000000"/>
          <w:lang w:eastAsia="tr-TR"/>
        </w:rPr>
        <w:t xml:space="preserve"> tablolarına göre yeniden güncellenen peşin sermaye değeri tabloları (Ek-41),</w:t>
      </w:r>
    </w:p>
    <w:p w:rsidR="00BD1012" w:rsidRPr="00BD1012" w:rsidRDefault="00BD1012" w:rsidP="0024655C">
      <w:pPr>
        <w:spacing w:before="120" w:after="120" w:line="240" w:lineRule="auto"/>
        <w:ind w:firstLine="284"/>
        <w:jc w:val="both"/>
        <w:rPr>
          <w:rFonts w:ascii="Calibri" w:eastAsia="Times New Roman" w:hAnsi="Calibri" w:cs="Calibri"/>
          <w:color w:val="000000"/>
          <w:lang w:eastAsia="tr-TR"/>
        </w:rPr>
      </w:pPr>
      <w:proofErr w:type="gramStart"/>
      <w:r w:rsidRPr="00BD1012">
        <w:rPr>
          <w:rFonts w:ascii="Times New Roman" w:eastAsia="Times New Roman" w:hAnsi="Times New Roman" w:cs="Times New Roman"/>
          <w:color w:val="000000"/>
          <w:lang w:eastAsia="tr-TR"/>
        </w:rPr>
        <w:t>kullanılacaktır</w:t>
      </w:r>
      <w:proofErr w:type="gramEnd"/>
      <w:r w:rsidRPr="00BD1012">
        <w:rPr>
          <w:rFonts w:ascii="Times New Roman" w:eastAsia="Times New Roman" w:hAnsi="Times New Roman" w:cs="Times New Roman"/>
          <w:color w:val="000000"/>
          <w:lang w:eastAsia="tr-TR"/>
        </w:rPr>
        <w:t>.”</w:t>
      </w:r>
    </w:p>
    <w:p w:rsidR="00BD1012" w:rsidRPr="00BD1012" w:rsidRDefault="00BD1012" w:rsidP="0024655C">
      <w:pPr>
        <w:spacing w:before="120" w:after="120" w:line="240" w:lineRule="auto"/>
        <w:ind w:firstLine="284"/>
        <w:jc w:val="both"/>
        <w:rPr>
          <w:rFonts w:ascii="Calibri" w:eastAsia="Times New Roman" w:hAnsi="Calibri" w:cs="Calibri"/>
          <w:color w:val="000000"/>
          <w:lang w:eastAsia="tr-TR"/>
        </w:rPr>
      </w:pPr>
      <w:r w:rsidRPr="00BD1012">
        <w:rPr>
          <w:rFonts w:ascii="Times New Roman" w:eastAsia="Times New Roman" w:hAnsi="Times New Roman" w:cs="Times New Roman"/>
          <w:b/>
          <w:bCs/>
          <w:color w:val="000000"/>
          <w:lang w:eastAsia="tr-TR"/>
        </w:rPr>
        <w:t>2. 22.07.2011 tarihli ve 2011-58 sayılı Genelge metninde yapılan düzeltmeler</w:t>
      </w:r>
    </w:p>
    <w:p w:rsidR="00BD1012" w:rsidRPr="00BD1012" w:rsidRDefault="00BD1012" w:rsidP="0024655C">
      <w:pPr>
        <w:spacing w:before="120" w:after="120" w:line="240" w:lineRule="auto"/>
        <w:ind w:firstLine="284"/>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2011/58 sayılı Genelgenin; “Ortak Hükümler” başlıklı dördüncü kısmının “Zamanaşımı Uygulaması” başlıklı üçüncü bölümünün, “1. Gelir ve aylık bağlama işlemlerinde zamanaşımı uygulaması” başlığının “</w:t>
      </w:r>
      <w:proofErr w:type="gramStart"/>
      <w:r w:rsidRPr="00BD1012">
        <w:rPr>
          <w:rFonts w:ascii="Times New Roman" w:eastAsia="Times New Roman" w:hAnsi="Times New Roman" w:cs="Times New Roman"/>
          <w:color w:val="000000"/>
          <w:lang w:eastAsia="tr-TR"/>
        </w:rPr>
        <w:t>1.8</w:t>
      </w:r>
      <w:proofErr w:type="gramEnd"/>
      <w:r w:rsidRPr="00BD1012">
        <w:rPr>
          <w:rFonts w:ascii="Times New Roman" w:eastAsia="Times New Roman" w:hAnsi="Times New Roman" w:cs="Times New Roman"/>
          <w:color w:val="000000"/>
          <w:lang w:eastAsia="tr-TR"/>
        </w:rPr>
        <w:t>.” alt başlığında yer alan Örnek’teki;</w:t>
      </w:r>
    </w:p>
    <w:p w:rsidR="00BD1012" w:rsidRPr="00BD1012" w:rsidRDefault="00BD1012" w:rsidP="0024655C">
      <w:pPr>
        <w:spacing w:before="120" w:after="120" w:line="240" w:lineRule="auto"/>
        <w:ind w:firstLine="284"/>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 xml:space="preserve">“Diğer taraftan aynı hak sahibinin 30.12.2011 tarihinde tahsis talebinde bulunması halinde 2006/Kasım ayı ile tahsis talep tarihini takip eden aybaşı arasında 5 yılın geçip geçmediğine bakılacak </w:t>
      </w:r>
      <w:r w:rsidRPr="00BD1012">
        <w:rPr>
          <w:rFonts w:ascii="Times New Roman" w:eastAsia="Times New Roman" w:hAnsi="Times New Roman" w:cs="Times New Roman"/>
          <w:color w:val="000000"/>
          <w:lang w:eastAsia="tr-TR"/>
        </w:rPr>
        <w:lastRenderedPageBreak/>
        <w:t>ve 5 yıl geçtiği için sadece 5 yıldan sonraki süreler ödenecektir.”  ifadesindeki; “sonraki” ibaresi, “önceki” şeklinde düzeltilmiştir.</w:t>
      </w:r>
    </w:p>
    <w:p w:rsidR="00BD1012" w:rsidRPr="00BD1012" w:rsidRDefault="00BD1012" w:rsidP="0024655C">
      <w:pPr>
        <w:spacing w:before="120" w:after="120" w:line="240" w:lineRule="auto"/>
        <w:ind w:firstLine="284"/>
        <w:jc w:val="both"/>
        <w:rPr>
          <w:rFonts w:ascii="Calibri" w:eastAsia="Times New Roman" w:hAnsi="Calibri" w:cs="Calibri"/>
          <w:color w:val="000000"/>
          <w:lang w:eastAsia="tr-TR"/>
        </w:rPr>
      </w:pPr>
      <w:r w:rsidRPr="00BD1012">
        <w:rPr>
          <w:rFonts w:ascii="Times New Roman" w:eastAsia="Times New Roman" w:hAnsi="Times New Roman" w:cs="Times New Roman"/>
          <w:b/>
          <w:bCs/>
          <w:color w:val="000000"/>
          <w:lang w:eastAsia="tr-TR"/>
        </w:rPr>
        <w:t>3. 22.07.2011 tarihli ve 2011-58 sayılı Genelge eklerinde yapılan güncellemeler</w:t>
      </w:r>
    </w:p>
    <w:p w:rsidR="00BD1012" w:rsidRPr="00BD1012" w:rsidRDefault="00BD1012" w:rsidP="0024655C">
      <w:pPr>
        <w:spacing w:before="120" w:after="120" w:line="240" w:lineRule="auto"/>
        <w:ind w:firstLine="284"/>
        <w:jc w:val="both"/>
        <w:rPr>
          <w:rFonts w:ascii="Calibri" w:eastAsia="Times New Roman" w:hAnsi="Calibri" w:cs="Calibri"/>
          <w:color w:val="000000"/>
          <w:lang w:eastAsia="tr-TR"/>
        </w:rPr>
      </w:pPr>
      <w:proofErr w:type="gramStart"/>
      <w:r w:rsidRPr="00BD1012">
        <w:rPr>
          <w:rFonts w:ascii="Times New Roman" w:eastAsia="Times New Roman" w:hAnsi="Times New Roman" w:cs="Times New Roman"/>
          <w:b/>
          <w:bCs/>
          <w:color w:val="000000"/>
          <w:lang w:eastAsia="tr-TR"/>
        </w:rPr>
        <w:t>EK-1:</w:t>
      </w:r>
      <w:r w:rsidRPr="00BD1012">
        <w:rPr>
          <w:rFonts w:ascii="Times New Roman" w:eastAsia="Times New Roman" w:hAnsi="Times New Roman" w:cs="Times New Roman"/>
          <w:color w:val="000000"/>
          <w:lang w:eastAsia="tr-TR"/>
        </w:rPr>
        <w:t xml:space="preserve"> Başka Birinin Sürekli Bakımına Muhtaç Durumdaki Sigortalıların Sürekli İş Göremezlik Geliri Hesabına Esas Alt Sınır Gelirlerini Dönemler İtibariyle Gösterir </w:t>
      </w:r>
      <w:proofErr w:type="spellStart"/>
      <w:r w:rsidRPr="00BD1012">
        <w:rPr>
          <w:rFonts w:ascii="Times New Roman" w:eastAsia="Times New Roman" w:hAnsi="Times New Roman" w:cs="Times New Roman"/>
          <w:color w:val="000000"/>
          <w:lang w:eastAsia="tr-TR"/>
        </w:rPr>
        <w:t>Tablo’da</w:t>
      </w:r>
      <w:proofErr w:type="spellEnd"/>
      <w:r w:rsidRPr="00BD1012">
        <w:rPr>
          <w:rFonts w:ascii="Times New Roman" w:eastAsia="Times New Roman" w:hAnsi="Times New Roman" w:cs="Times New Roman"/>
          <w:color w:val="000000"/>
          <w:lang w:eastAsia="tr-TR"/>
        </w:rPr>
        <w:t xml:space="preserve"> 2008 yılı II. Dönem alt sınır olarak belirtilen “542,895” miktarı “542,90”, 2011 yılı I. Dönem alt sınır olarak belirtilen “677,25” miktarı “677,03” olarak düzeltilmiş ve 2012 yılı alt sınır gelirleri eklenmiştir.</w:t>
      </w:r>
      <w:proofErr w:type="gramEnd"/>
    </w:p>
    <w:p w:rsidR="00BD1012" w:rsidRPr="00BD1012" w:rsidRDefault="00BD1012" w:rsidP="0024655C">
      <w:pPr>
        <w:spacing w:before="120" w:after="120" w:line="240" w:lineRule="auto"/>
        <w:ind w:firstLine="284"/>
        <w:jc w:val="both"/>
        <w:rPr>
          <w:rFonts w:ascii="Calibri" w:eastAsia="Times New Roman" w:hAnsi="Calibri" w:cs="Calibri"/>
          <w:color w:val="000000"/>
          <w:lang w:eastAsia="tr-TR"/>
        </w:rPr>
      </w:pPr>
      <w:r w:rsidRPr="00BD1012">
        <w:rPr>
          <w:rFonts w:ascii="Times New Roman" w:eastAsia="Times New Roman" w:hAnsi="Times New Roman" w:cs="Times New Roman"/>
          <w:b/>
          <w:bCs/>
          <w:color w:val="000000"/>
          <w:lang w:eastAsia="tr-TR"/>
        </w:rPr>
        <w:t>EK-4:</w:t>
      </w:r>
      <w:r w:rsidRPr="00BD1012">
        <w:rPr>
          <w:rFonts w:ascii="Times New Roman" w:eastAsia="Times New Roman" w:hAnsi="Times New Roman" w:cs="Times New Roman"/>
          <w:color w:val="000000"/>
          <w:lang w:eastAsia="tr-TR"/>
        </w:rPr>
        <w:t> 2008/Ekim Ayı Sonrası Cenaze Ödenekleri Miktarı tablosuna 2012 yılı ödenek miktarı ilave edilmiştir.</w:t>
      </w:r>
    </w:p>
    <w:p w:rsidR="00BD1012" w:rsidRPr="00BD1012" w:rsidRDefault="00BD1012" w:rsidP="0024655C">
      <w:pPr>
        <w:spacing w:before="120" w:after="120" w:line="240" w:lineRule="auto"/>
        <w:ind w:firstLine="284"/>
        <w:jc w:val="both"/>
        <w:rPr>
          <w:rFonts w:ascii="Calibri" w:eastAsia="Times New Roman" w:hAnsi="Calibri" w:cs="Calibri"/>
          <w:color w:val="000000"/>
          <w:lang w:eastAsia="tr-TR"/>
        </w:rPr>
      </w:pPr>
      <w:r w:rsidRPr="00BD1012">
        <w:rPr>
          <w:rFonts w:ascii="Times New Roman" w:eastAsia="Times New Roman" w:hAnsi="Times New Roman" w:cs="Times New Roman"/>
          <w:b/>
          <w:bCs/>
          <w:color w:val="000000"/>
          <w:lang w:eastAsia="tr-TR"/>
        </w:rPr>
        <w:t>EK-5:</w:t>
      </w:r>
      <w:r w:rsidRPr="00BD1012">
        <w:rPr>
          <w:rFonts w:ascii="Times New Roman" w:eastAsia="Times New Roman" w:hAnsi="Times New Roman" w:cs="Times New Roman"/>
          <w:color w:val="000000"/>
          <w:lang w:eastAsia="tr-TR"/>
        </w:rPr>
        <w:t xml:space="preserve"> 2008/Ekim Ayı Sonrası Özürlülük Derecelerine İlişkin Fark Aylıkları Gösterir </w:t>
      </w:r>
      <w:proofErr w:type="spellStart"/>
      <w:r w:rsidRPr="00BD1012">
        <w:rPr>
          <w:rFonts w:ascii="Times New Roman" w:eastAsia="Times New Roman" w:hAnsi="Times New Roman" w:cs="Times New Roman"/>
          <w:color w:val="000000"/>
          <w:lang w:eastAsia="tr-TR"/>
        </w:rPr>
        <w:t>Tablo’ya</w:t>
      </w:r>
      <w:proofErr w:type="spellEnd"/>
      <w:r w:rsidRPr="00BD1012">
        <w:rPr>
          <w:rFonts w:ascii="Times New Roman" w:eastAsia="Times New Roman" w:hAnsi="Times New Roman" w:cs="Times New Roman"/>
          <w:color w:val="000000"/>
          <w:lang w:eastAsia="tr-TR"/>
        </w:rPr>
        <w:t xml:space="preserve"> 2012 yılı fark aylık tutarları eklenmiştir.</w:t>
      </w:r>
    </w:p>
    <w:p w:rsidR="00BD1012" w:rsidRPr="00BD1012" w:rsidRDefault="00BD1012" w:rsidP="0024655C">
      <w:pPr>
        <w:spacing w:before="120" w:after="120" w:line="240" w:lineRule="auto"/>
        <w:ind w:firstLine="284"/>
        <w:jc w:val="both"/>
        <w:rPr>
          <w:rFonts w:ascii="Calibri" w:eastAsia="Times New Roman" w:hAnsi="Calibri" w:cs="Calibri"/>
          <w:color w:val="000000"/>
          <w:lang w:eastAsia="tr-TR"/>
        </w:rPr>
      </w:pPr>
      <w:proofErr w:type="gramStart"/>
      <w:r w:rsidRPr="00BD1012">
        <w:rPr>
          <w:rFonts w:ascii="Times New Roman" w:eastAsia="Times New Roman" w:hAnsi="Times New Roman" w:cs="Times New Roman"/>
          <w:b/>
          <w:bCs/>
          <w:color w:val="000000"/>
          <w:lang w:eastAsia="tr-TR"/>
        </w:rPr>
        <w:t>EK-7:</w:t>
      </w:r>
      <w:r w:rsidRPr="00BD1012">
        <w:rPr>
          <w:rFonts w:ascii="Times New Roman" w:eastAsia="Times New Roman" w:hAnsi="Times New Roman" w:cs="Times New Roman"/>
          <w:color w:val="000000"/>
          <w:lang w:eastAsia="tr-TR"/>
        </w:rPr>
        <w:t xml:space="preserve"> 2008/Ekim Ayından Sonra Bağlanan 4/1-(a) ve 4/1-(b) Kapsamında Malullük ve Ölüm Aylıklarının Mukayesesinde Esas Alınan En Düşük Yaşlılık Aylığı Miktarlarını Gösterir </w:t>
      </w:r>
      <w:proofErr w:type="spellStart"/>
      <w:r w:rsidRPr="00BD1012">
        <w:rPr>
          <w:rFonts w:ascii="Times New Roman" w:eastAsia="Times New Roman" w:hAnsi="Times New Roman" w:cs="Times New Roman"/>
          <w:color w:val="000000"/>
          <w:lang w:eastAsia="tr-TR"/>
        </w:rPr>
        <w:t>Tablo’da</w:t>
      </w:r>
      <w:proofErr w:type="spellEnd"/>
      <w:r w:rsidRPr="00BD1012">
        <w:rPr>
          <w:rFonts w:ascii="Times New Roman" w:eastAsia="Times New Roman" w:hAnsi="Times New Roman" w:cs="Times New Roman"/>
          <w:color w:val="000000"/>
          <w:lang w:eastAsia="tr-TR"/>
        </w:rPr>
        <w:t xml:space="preserve"> 2925 sayılı Kanunun 2010/Aralık dönemi için belirtilen “456,34” miktarı “465,34” olarak düzeltilmiş ve tabloya 2011/Aralık miktarları ilave edilmiştir.</w:t>
      </w:r>
      <w:proofErr w:type="gramEnd"/>
    </w:p>
    <w:p w:rsidR="00BD1012" w:rsidRPr="00BD1012" w:rsidRDefault="00BD1012" w:rsidP="0024655C">
      <w:pPr>
        <w:spacing w:before="120" w:after="120" w:line="240" w:lineRule="auto"/>
        <w:ind w:firstLine="284"/>
        <w:jc w:val="both"/>
        <w:rPr>
          <w:rFonts w:ascii="Calibri" w:eastAsia="Times New Roman" w:hAnsi="Calibri" w:cs="Calibri"/>
          <w:color w:val="000000"/>
          <w:lang w:eastAsia="tr-TR"/>
        </w:rPr>
      </w:pPr>
      <w:proofErr w:type="gramStart"/>
      <w:r w:rsidRPr="00BD1012">
        <w:rPr>
          <w:rFonts w:ascii="Times New Roman" w:eastAsia="Times New Roman" w:hAnsi="Times New Roman" w:cs="Times New Roman"/>
          <w:b/>
          <w:bCs/>
          <w:color w:val="000000"/>
          <w:lang w:eastAsia="tr-TR"/>
        </w:rPr>
        <w:t>EK-8:</w:t>
      </w:r>
      <w:r w:rsidRPr="00BD1012">
        <w:rPr>
          <w:rFonts w:ascii="Times New Roman" w:eastAsia="Times New Roman" w:hAnsi="Times New Roman" w:cs="Times New Roman"/>
          <w:color w:val="000000"/>
          <w:lang w:eastAsia="tr-TR"/>
        </w:rPr>
        <w:t> 2008 Ekim Ayına Kadar Ölen 4/1-(a) Sigortalıların Hak Sahiplerine Bağlanan Asgari Aylık Miktarları tablosunun başlığı “2008 Ekim Ayından Önce Ölen 4/1-(a) Sigortalıların Hak Sahiplerine Bağlanan Asgari Aylık Miktarları”, “AYLIK TÜFE (%)” olarak belirtilen alt başlığı ise “AYLIK ARTIŞI” olarak değiştirilmiş ve tabloya 2012 yılı Ocak ve Temmuz dönemine ilişkin miktarlar ilave edilmiştir.</w:t>
      </w:r>
      <w:proofErr w:type="gramEnd"/>
    </w:p>
    <w:p w:rsidR="00BD1012" w:rsidRPr="00BD1012" w:rsidRDefault="00BD1012" w:rsidP="0024655C">
      <w:pPr>
        <w:spacing w:before="120" w:after="120" w:line="240" w:lineRule="auto"/>
        <w:ind w:firstLine="284"/>
        <w:jc w:val="both"/>
        <w:rPr>
          <w:rFonts w:ascii="Calibri" w:eastAsia="Times New Roman" w:hAnsi="Calibri" w:cs="Calibri"/>
          <w:color w:val="000000"/>
          <w:lang w:eastAsia="tr-TR"/>
        </w:rPr>
      </w:pPr>
      <w:r w:rsidRPr="00BD1012">
        <w:rPr>
          <w:rFonts w:ascii="Times New Roman" w:eastAsia="Times New Roman" w:hAnsi="Times New Roman" w:cs="Times New Roman"/>
          <w:b/>
          <w:bCs/>
          <w:color w:val="000000"/>
          <w:lang w:eastAsia="tr-TR"/>
        </w:rPr>
        <w:t>EK-9:</w:t>
      </w:r>
      <w:r w:rsidRPr="00BD1012">
        <w:rPr>
          <w:rFonts w:ascii="Times New Roman" w:eastAsia="Times New Roman" w:hAnsi="Times New Roman" w:cs="Times New Roman"/>
          <w:color w:val="000000"/>
          <w:lang w:eastAsia="tr-TR"/>
        </w:rPr>
        <w:t> 2008 Ekim Ayından Sonra 4/1-(a) Kapsamındaki Sigortalıların Hak Sahiplerine İkili ve Üçlü Sisteme Göre Bağlanan Aylıkların Alt Sınırları tablosunun “AYLIK TÜFE (%)” olarak belirtilen alt başlığı “AYLIK ARTIŞI” olarak değiştirilmiş ve 2012 yılı Ocak ve Temmuz dönemine ilişkin miktarlar ilave edilmiştir.</w:t>
      </w:r>
    </w:p>
    <w:p w:rsidR="00BD1012" w:rsidRPr="00BD1012" w:rsidRDefault="00BD1012" w:rsidP="0024655C">
      <w:pPr>
        <w:spacing w:before="120" w:after="120" w:line="240" w:lineRule="auto"/>
        <w:ind w:firstLine="284"/>
        <w:jc w:val="both"/>
        <w:rPr>
          <w:rFonts w:ascii="Calibri" w:eastAsia="Times New Roman" w:hAnsi="Calibri" w:cs="Calibri"/>
          <w:color w:val="000000"/>
          <w:lang w:eastAsia="tr-TR"/>
        </w:rPr>
      </w:pPr>
      <w:r w:rsidRPr="00BD1012">
        <w:rPr>
          <w:rFonts w:ascii="Times New Roman" w:eastAsia="Times New Roman" w:hAnsi="Times New Roman" w:cs="Times New Roman"/>
          <w:b/>
          <w:bCs/>
          <w:color w:val="000000"/>
          <w:lang w:eastAsia="tr-TR"/>
        </w:rPr>
        <w:t>EK-20:</w:t>
      </w:r>
      <w:r w:rsidRPr="00BD1012">
        <w:rPr>
          <w:rFonts w:ascii="Times New Roman" w:eastAsia="Times New Roman" w:hAnsi="Times New Roman" w:cs="Times New Roman"/>
          <w:color w:val="000000"/>
          <w:lang w:eastAsia="tr-TR"/>
        </w:rPr>
        <w:t xml:space="preserve"> 2008/Ekim Ayı Sonrası Aylıklardan Yapılacak SGDP Kesintisi Miktarı Üst Sınırlarını Gösterir </w:t>
      </w:r>
      <w:proofErr w:type="spellStart"/>
      <w:r w:rsidRPr="00BD1012">
        <w:rPr>
          <w:rFonts w:ascii="Times New Roman" w:eastAsia="Times New Roman" w:hAnsi="Times New Roman" w:cs="Times New Roman"/>
          <w:color w:val="000000"/>
          <w:lang w:eastAsia="tr-TR"/>
        </w:rPr>
        <w:t>Tablo’ya</w:t>
      </w:r>
      <w:proofErr w:type="spellEnd"/>
      <w:r w:rsidRPr="00BD1012">
        <w:rPr>
          <w:rFonts w:ascii="Times New Roman" w:eastAsia="Times New Roman" w:hAnsi="Times New Roman" w:cs="Times New Roman"/>
          <w:color w:val="000000"/>
          <w:lang w:eastAsia="tr-TR"/>
        </w:rPr>
        <w:t xml:space="preserve"> 2012 yılı miktarı ilave edilmiştir.</w:t>
      </w:r>
    </w:p>
    <w:p w:rsidR="00BD1012" w:rsidRPr="00BD1012" w:rsidRDefault="00BD1012" w:rsidP="0024655C">
      <w:pPr>
        <w:spacing w:before="120" w:after="120" w:line="240" w:lineRule="auto"/>
        <w:ind w:firstLine="284"/>
        <w:jc w:val="both"/>
        <w:rPr>
          <w:rFonts w:ascii="Calibri" w:eastAsia="Times New Roman" w:hAnsi="Calibri" w:cs="Calibri"/>
          <w:color w:val="000000"/>
          <w:lang w:eastAsia="tr-TR"/>
        </w:rPr>
      </w:pPr>
      <w:r w:rsidRPr="00BD1012">
        <w:rPr>
          <w:rFonts w:ascii="Times New Roman" w:eastAsia="Times New Roman" w:hAnsi="Times New Roman" w:cs="Times New Roman"/>
          <w:b/>
          <w:bCs/>
          <w:color w:val="000000"/>
          <w:lang w:eastAsia="tr-TR"/>
        </w:rPr>
        <w:t>EK-25:</w:t>
      </w:r>
      <w:r w:rsidRPr="00BD1012">
        <w:rPr>
          <w:rFonts w:ascii="Times New Roman" w:eastAsia="Times New Roman" w:hAnsi="Times New Roman" w:cs="Times New Roman"/>
          <w:color w:val="000000"/>
          <w:lang w:eastAsia="tr-TR"/>
        </w:rPr>
        <w:t xml:space="preserve"> Yıllar İtibariyle Ek Ödeme Matrahlarını Gösterir </w:t>
      </w:r>
      <w:proofErr w:type="spellStart"/>
      <w:r w:rsidRPr="00BD1012">
        <w:rPr>
          <w:rFonts w:ascii="Times New Roman" w:eastAsia="Times New Roman" w:hAnsi="Times New Roman" w:cs="Times New Roman"/>
          <w:color w:val="000000"/>
          <w:lang w:eastAsia="tr-TR"/>
        </w:rPr>
        <w:t>Tablo’ya</w:t>
      </w:r>
      <w:proofErr w:type="spellEnd"/>
      <w:r w:rsidRPr="00BD1012">
        <w:rPr>
          <w:rFonts w:ascii="Times New Roman" w:eastAsia="Times New Roman" w:hAnsi="Times New Roman" w:cs="Times New Roman"/>
          <w:color w:val="000000"/>
          <w:lang w:eastAsia="tr-TR"/>
        </w:rPr>
        <w:t xml:space="preserve"> 2012 yılı miktarları ilave edilmiştir.</w:t>
      </w:r>
    </w:p>
    <w:p w:rsidR="00BD1012" w:rsidRPr="00BD1012" w:rsidRDefault="00BD1012" w:rsidP="0024655C">
      <w:pPr>
        <w:spacing w:before="120" w:after="120" w:line="240" w:lineRule="auto"/>
        <w:ind w:firstLine="284"/>
        <w:jc w:val="both"/>
        <w:rPr>
          <w:rFonts w:ascii="Calibri" w:eastAsia="Times New Roman" w:hAnsi="Calibri" w:cs="Calibri"/>
          <w:color w:val="000000"/>
          <w:lang w:eastAsia="tr-TR"/>
        </w:rPr>
      </w:pPr>
      <w:r w:rsidRPr="00BD1012">
        <w:rPr>
          <w:rFonts w:ascii="Times New Roman" w:eastAsia="Times New Roman" w:hAnsi="Times New Roman" w:cs="Times New Roman"/>
          <w:b/>
          <w:bCs/>
          <w:color w:val="000000"/>
          <w:lang w:eastAsia="tr-TR"/>
        </w:rPr>
        <w:t>EK-30:</w:t>
      </w:r>
      <w:r w:rsidRPr="00BD1012">
        <w:rPr>
          <w:rFonts w:ascii="Times New Roman" w:eastAsia="Times New Roman" w:hAnsi="Times New Roman" w:cs="Times New Roman"/>
          <w:color w:val="000000"/>
          <w:lang w:eastAsia="tr-TR"/>
        </w:rPr>
        <w:t xml:space="preserve"> 2008/Ekim Ayı Sonrasında Belediye Başkanlarına Verilen Makam, Görev, Temsil Tazminat Tutarlarını Yıllar İtibariyle Gösterir </w:t>
      </w:r>
      <w:proofErr w:type="spellStart"/>
      <w:r w:rsidRPr="00BD1012">
        <w:rPr>
          <w:rFonts w:ascii="Times New Roman" w:eastAsia="Times New Roman" w:hAnsi="Times New Roman" w:cs="Times New Roman"/>
          <w:color w:val="000000"/>
          <w:lang w:eastAsia="tr-TR"/>
        </w:rPr>
        <w:t>Tablo’ya</w:t>
      </w:r>
      <w:proofErr w:type="spellEnd"/>
      <w:r w:rsidRPr="00BD1012">
        <w:rPr>
          <w:rFonts w:ascii="Times New Roman" w:eastAsia="Times New Roman" w:hAnsi="Times New Roman" w:cs="Times New Roman"/>
          <w:color w:val="000000"/>
          <w:lang w:eastAsia="tr-TR"/>
        </w:rPr>
        <w:t xml:space="preserve"> 2012 yılı I. ve II. döneme ilişkin miktarlar ilave edilmiştir.</w:t>
      </w:r>
    </w:p>
    <w:p w:rsidR="00BD1012" w:rsidRPr="00BD1012" w:rsidRDefault="00BD1012" w:rsidP="0024655C">
      <w:pPr>
        <w:spacing w:before="120" w:after="120" w:line="240" w:lineRule="auto"/>
        <w:ind w:left="360" w:firstLine="284"/>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Bilgi edinilmesini ve gereğini rica ederim.</w:t>
      </w:r>
    </w:p>
    <w:p w:rsidR="00BD1012" w:rsidRPr="00BD1012" w:rsidRDefault="00BD1012" w:rsidP="0024655C">
      <w:pPr>
        <w:spacing w:before="120" w:after="120" w:line="240" w:lineRule="auto"/>
        <w:ind w:firstLine="284"/>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 </w:t>
      </w:r>
    </w:p>
    <w:p w:rsidR="00BD1012" w:rsidRPr="00BD1012" w:rsidRDefault="00BD1012" w:rsidP="0024655C">
      <w:pPr>
        <w:spacing w:before="120" w:after="120" w:line="240" w:lineRule="auto"/>
        <w:ind w:firstLine="284"/>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EKLER DİZİNİ:</w:t>
      </w:r>
    </w:p>
    <w:p w:rsidR="00BD1012" w:rsidRPr="00BD1012" w:rsidRDefault="00BD1012" w:rsidP="0024655C">
      <w:pPr>
        <w:spacing w:before="120" w:after="120" w:line="240" w:lineRule="auto"/>
        <w:ind w:firstLine="284"/>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Ek-1: Başka Birinin Sürekli Bakımına Muhtaç Durumdaki Sigortalıların Sürekli İş Göremezlik Geliri Hesabına Esas Alt Sınır Gelirlerini Dönemler İtibariyle Gösterir Tablo</w:t>
      </w:r>
    </w:p>
    <w:p w:rsidR="00BD1012" w:rsidRPr="00BD1012" w:rsidRDefault="00BD1012" w:rsidP="0024655C">
      <w:pPr>
        <w:spacing w:before="120" w:after="120" w:line="240" w:lineRule="auto"/>
        <w:ind w:firstLine="284"/>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Ek-4: 2008/Ekim Ayı Sonrası Cenaze Ödenekleri Miktarı</w:t>
      </w:r>
    </w:p>
    <w:p w:rsidR="00BD1012" w:rsidRPr="00BD1012" w:rsidRDefault="00BD1012" w:rsidP="0024655C">
      <w:pPr>
        <w:spacing w:before="120" w:after="120" w:line="240" w:lineRule="auto"/>
        <w:ind w:firstLine="284"/>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Ek-5: 2008/Ekim Ayı Sonrası Özürlülük Derecelerine İlişkin Fark Aylıkları Gösterir Tablo</w:t>
      </w:r>
    </w:p>
    <w:p w:rsidR="00BD1012" w:rsidRPr="00BD1012" w:rsidRDefault="00BD1012" w:rsidP="0024655C">
      <w:pPr>
        <w:spacing w:before="120" w:after="120" w:line="240" w:lineRule="auto"/>
        <w:ind w:firstLine="284"/>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Ek-7: 2008/Ekim Ayından Sonra Bağlanan 4/1-(a) ve 4/1-(b) Kapsamında Malullük ve Ölüm Aylıklarının Mukayesesinde Esas Alınan En Düşük Yaşlılık Aylığı Miktarlarını Gösterir Tablo  </w:t>
      </w:r>
    </w:p>
    <w:p w:rsidR="00BD1012" w:rsidRPr="00BD1012" w:rsidRDefault="00BD1012" w:rsidP="0024655C">
      <w:pPr>
        <w:spacing w:before="120" w:after="120" w:line="240" w:lineRule="auto"/>
        <w:ind w:firstLine="284"/>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Ek-8: 2008 Ekim Ayından Önce Ölen 4/1-(a) Sigortalıların Hak Sahiplerine Bağlanan Asgari Aylık Miktarları</w:t>
      </w:r>
    </w:p>
    <w:p w:rsidR="00BD1012" w:rsidRPr="00BD1012" w:rsidRDefault="00BD1012" w:rsidP="0024655C">
      <w:pPr>
        <w:spacing w:before="120" w:after="120" w:line="240" w:lineRule="auto"/>
        <w:ind w:firstLine="284"/>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Ek-9: 2008 Ekim Ayından Sonra 4/1-(a) Kapsamındaki Sigortalıların Hak Sahiplerine İkili ve Üçlü Sisteme Göre Bağlanan Aylıkların Alt Sınırları</w:t>
      </w:r>
    </w:p>
    <w:p w:rsidR="00BD1012" w:rsidRPr="00BD1012" w:rsidRDefault="00BD1012" w:rsidP="0024655C">
      <w:pPr>
        <w:spacing w:before="120" w:after="120" w:line="240" w:lineRule="auto"/>
        <w:ind w:firstLine="284"/>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Ek-20: 2008/Ekim Ayı Sonrası Aylıklardan Yapılacak SGDP Kesintisi Miktarı Üst Sınırlarını Gösterir Tablo</w:t>
      </w:r>
    </w:p>
    <w:p w:rsidR="00BD1012" w:rsidRPr="00BD1012" w:rsidRDefault="00BD1012" w:rsidP="0024655C">
      <w:pPr>
        <w:spacing w:before="120" w:after="120" w:line="240" w:lineRule="auto"/>
        <w:ind w:firstLine="284"/>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lastRenderedPageBreak/>
        <w:t>Ek-25: Yıllar İtibariyle Ek Ödeme Matrahlarını Gösterir Tablo</w:t>
      </w:r>
    </w:p>
    <w:p w:rsidR="00BD1012" w:rsidRPr="00BD1012" w:rsidRDefault="00BD1012" w:rsidP="0024655C">
      <w:pPr>
        <w:spacing w:before="120" w:after="120" w:line="240" w:lineRule="auto"/>
        <w:ind w:firstLine="284"/>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Ek-30: 2008/Ekim Ayı Sonrasında Belediye Başkanlarına Verilen Makam, Görev, Temsil Tazminat Tutarlarını Yıllar İtibariyle Gösterir Tablo</w:t>
      </w:r>
    </w:p>
    <w:p w:rsidR="00BD1012" w:rsidRPr="00BD1012" w:rsidRDefault="00BD1012" w:rsidP="0024655C">
      <w:pPr>
        <w:spacing w:before="120" w:after="120" w:line="240" w:lineRule="auto"/>
        <w:ind w:firstLine="284"/>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Ek-41: Peşin Sermaye Değeri Tabloları</w:t>
      </w:r>
    </w:p>
    <w:p w:rsidR="00BD1012" w:rsidRPr="00BD1012" w:rsidRDefault="00BD1012" w:rsidP="0024655C">
      <w:pPr>
        <w:spacing w:after="0" w:line="240" w:lineRule="auto"/>
        <w:jc w:val="both"/>
        <w:rPr>
          <w:rFonts w:ascii="Times New Roman" w:eastAsia="Times New Roman" w:hAnsi="Times New Roman" w:cs="Times New Roman"/>
          <w:sz w:val="24"/>
          <w:szCs w:val="24"/>
          <w:lang w:eastAsia="tr-TR"/>
        </w:rPr>
      </w:pPr>
      <w:r w:rsidRPr="00BD1012">
        <w:rPr>
          <w:rFonts w:ascii="Times New Roman" w:eastAsia="Times New Roman" w:hAnsi="Times New Roman" w:cs="Times New Roman"/>
          <w:color w:val="000000"/>
          <w:lang w:eastAsia="tr-TR"/>
        </w:rPr>
        <w:br w:type="textWrapping" w:clear="all"/>
      </w:r>
    </w:p>
    <w:p w:rsidR="00BD1012" w:rsidRPr="00BD1012" w:rsidRDefault="00BD1012" w:rsidP="00BD1012">
      <w:pPr>
        <w:spacing w:before="120" w:after="0" w:line="240" w:lineRule="auto"/>
        <w:ind w:firstLine="567"/>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 </w:t>
      </w:r>
    </w:p>
    <w:p w:rsidR="00BD1012" w:rsidRPr="00BD1012" w:rsidRDefault="00BD1012" w:rsidP="00BD1012">
      <w:pPr>
        <w:spacing w:before="120" w:after="0" w:line="240" w:lineRule="auto"/>
        <w:ind w:firstLine="567"/>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 </w:t>
      </w:r>
    </w:p>
    <w:tbl>
      <w:tblPr>
        <w:tblW w:w="0" w:type="auto"/>
        <w:tblCellMar>
          <w:left w:w="0" w:type="dxa"/>
          <w:right w:w="0" w:type="dxa"/>
        </w:tblCellMar>
        <w:tblLook w:val="04A0" w:firstRow="1" w:lastRow="0" w:firstColumn="1" w:lastColumn="0" w:noHBand="0" w:noVBand="1"/>
      </w:tblPr>
      <w:tblGrid>
        <w:gridCol w:w="1951"/>
        <w:gridCol w:w="1985"/>
        <w:gridCol w:w="3969"/>
      </w:tblGrid>
      <w:tr w:rsidR="00BD1012" w:rsidRPr="00BD1012" w:rsidTr="00BD1012">
        <w:tc>
          <w:tcPr>
            <w:tcW w:w="7905" w:type="dxa"/>
            <w:gridSpan w:val="3"/>
            <w:tcBorders>
              <w:top w:val="nil"/>
              <w:left w:val="nil"/>
              <w:bottom w:val="single" w:sz="8" w:space="0" w:color="auto"/>
              <w:right w:val="nil"/>
            </w:tcBorders>
            <w:tcMar>
              <w:top w:w="0" w:type="dxa"/>
              <w:left w:w="108" w:type="dxa"/>
              <w:bottom w:w="0" w:type="dxa"/>
              <w:right w:w="108" w:type="dxa"/>
            </w:tcMar>
            <w:hideMark/>
          </w:tcPr>
          <w:p w:rsidR="00BD1012" w:rsidRPr="00BD1012" w:rsidRDefault="00BD1012" w:rsidP="00BD1012">
            <w:pPr>
              <w:spacing w:before="120" w:after="120" w:line="240" w:lineRule="auto"/>
              <w:jc w:val="both"/>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Ek-1</w:t>
            </w:r>
          </w:p>
        </w:tc>
      </w:tr>
      <w:tr w:rsidR="00BD1012" w:rsidRPr="00BD1012" w:rsidTr="00BD1012">
        <w:tc>
          <w:tcPr>
            <w:tcW w:w="79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BAŞKA BİRİNİN SÜREKLİ BAKIMINA MUHTAÇ DURUMDAKİ SİGORTALILARIN SÜREKLİ İŞ GÖREMEZLİK GELİRİ HESABINA ESAS ALT SINIR GELİRLERİNİ DÖNEMLER İTİBARİYLE GÖSTERİR TABLO</w:t>
            </w:r>
          </w:p>
        </w:tc>
      </w:tr>
      <w:tr w:rsidR="00BD1012" w:rsidRPr="00BD1012" w:rsidTr="00BD1012">
        <w:tc>
          <w:tcPr>
            <w:tcW w:w="195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2008 Yılı</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I. Dönem</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20,28 x 30 x 0,85 =  517,14 TL</w:t>
            </w:r>
          </w:p>
        </w:tc>
      </w:tr>
      <w:tr w:rsidR="00BD1012" w:rsidRPr="00BD1012" w:rsidTr="00BD1012">
        <w:tc>
          <w:tcPr>
            <w:tcW w:w="0" w:type="auto"/>
            <w:vMerge/>
            <w:tcBorders>
              <w:top w:val="nil"/>
              <w:left w:val="single" w:sz="8" w:space="0" w:color="auto"/>
              <w:bottom w:val="single" w:sz="8" w:space="0" w:color="auto"/>
              <w:right w:val="single" w:sz="8" w:space="0" w:color="auto"/>
            </w:tcBorders>
            <w:vAlign w:val="center"/>
            <w:hideMark/>
          </w:tcPr>
          <w:p w:rsidR="00BD1012" w:rsidRPr="00BD1012" w:rsidRDefault="00BD1012" w:rsidP="00BD1012">
            <w:pPr>
              <w:spacing w:after="0" w:line="240" w:lineRule="auto"/>
              <w:rPr>
                <w:rFonts w:ascii="Calibri" w:eastAsia="Times New Roman" w:hAnsi="Calibri" w:cs="Calibri"/>
                <w:lang w:eastAsia="tr-TR"/>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II. Dönem</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21,29 x 30 x 0,85 =  542, 90 TL</w:t>
            </w:r>
          </w:p>
        </w:tc>
      </w:tr>
      <w:tr w:rsidR="00BD1012" w:rsidRPr="00BD1012" w:rsidTr="00BD1012">
        <w:tc>
          <w:tcPr>
            <w:tcW w:w="195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2009 Yılı</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I. Dönem</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22,20 x 30 x 0,85 =  566,10 TL</w:t>
            </w:r>
          </w:p>
        </w:tc>
      </w:tr>
      <w:tr w:rsidR="00BD1012" w:rsidRPr="00BD1012" w:rsidTr="00BD1012">
        <w:tc>
          <w:tcPr>
            <w:tcW w:w="0" w:type="auto"/>
            <w:vMerge/>
            <w:tcBorders>
              <w:top w:val="nil"/>
              <w:left w:val="single" w:sz="8" w:space="0" w:color="auto"/>
              <w:bottom w:val="single" w:sz="8" w:space="0" w:color="auto"/>
              <w:right w:val="single" w:sz="8" w:space="0" w:color="auto"/>
            </w:tcBorders>
            <w:vAlign w:val="center"/>
            <w:hideMark/>
          </w:tcPr>
          <w:p w:rsidR="00BD1012" w:rsidRPr="00BD1012" w:rsidRDefault="00BD1012" w:rsidP="00BD1012">
            <w:pPr>
              <w:spacing w:after="0" w:line="240" w:lineRule="auto"/>
              <w:rPr>
                <w:rFonts w:ascii="Calibri" w:eastAsia="Times New Roman" w:hAnsi="Calibri" w:cs="Calibri"/>
                <w:lang w:eastAsia="tr-TR"/>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II. Dönem</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23,10 x 30 x 0,85 =  589,05 TL</w:t>
            </w:r>
          </w:p>
        </w:tc>
      </w:tr>
      <w:tr w:rsidR="00BD1012" w:rsidRPr="00BD1012" w:rsidTr="00BD1012">
        <w:tc>
          <w:tcPr>
            <w:tcW w:w="195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2010 Yılı</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I. Dönem</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24,30 x 30 x 0,85 =  619,65 TL</w:t>
            </w:r>
          </w:p>
        </w:tc>
      </w:tr>
      <w:tr w:rsidR="00BD1012" w:rsidRPr="00BD1012" w:rsidTr="00BD1012">
        <w:tc>
          <w:tcPr>
            <w:tcW w:w="0" w:type="auto"/>
            <w:vMerge/>
            <w:tcBorders>
              <w:top w:val="nil"/>
              <w:left w:val="single" w:sz="8" w:space="0" w:color="auto"/>
              <w:bottom w:val="single" w:sz="8" w:space="0" w:color="auto"/>
              <w:right w:val="single" w:sz="8" w:space="0" w:color="auto"/>
            </w:tcBorders>
            <w:vAlign w:val="center"/>
            <w:hideMark/>
          </w:tcPr>
          <w:p w:rsidR="00BD1012" w:rsidRPr="00BD1012" w:rsidRDefault="00BD1012" w:rsidP="00BD1012">
            <w:pPr>
              <w:spacing w:after="0" w:line="240" w:lineRule="auto"/>
              <w:rPr>
                <w:rFonts w:ascii="Calibri" w:eastAsia="Times New Roman" w:hAnsi="Calibri" w:cs="Calibri"/>
                <w:lang w:eastAsia="tr-TR"/>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II. Dönem</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25,35 x 30 x 0, 85 =  646,43 TL</w:t>
            </w:r>
          </w:p>
        </w:tc>
      </w:tr>
      <w:tr w:rsidR="00BD1012" w:rsidRPr="00BD1012" w:rsidTr="00BD1012">
        <w:tc>
          <w:tcPr>
            <w:tcW w:w="195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2011 Yılı</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I. Dönem</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26,55 x 30 x 0,85 =  677,03 TL</w:t>
            </w:r>
          </w:p>
        </w:tc>
      </w:tr>
      <w:tr w:rsidR="00BD1012" w:rsidRPr="00BD1012" w:rsidTr="00BD1012">
        <w:tc>
          <w:tcPr>
            <w:tcW w:w="0" w:type="auto"/>
            <w:vMerge/>
            <w:tcBorders>
              <w:top w:val="nil"/>
              <w:left w:val="single" w:sz="8" w:space="0" w:color="auto"/>
              <w:bottom w:val="single" w:sz="8" w:space="0" w:color="auto"/>
              <w:right w:val="single" w:sz="8" w:space="0" w:color="auto"/>
            </w:tcBorders>
            <w:vAlign w:val="center"/>
            <w:hideMark/>
          </w:tcPr>
          <w:p w:rsidR="00BD1012" w:rsidRPr="00BD1012" w:rsidRDefault="00BD1012" w:rsidP="00BD1012">
            <w:pPr>
              <w:spacing w:after="0" w:line="240" w:lineRule="auto"/>
              <w:rPr>
                <w:rFonts w:ascii="Calibri" w:eastAsia="Times New Roman" w:hAnsi="Calibri" w:cs="Calibri"/>
                <w:lang w:eastAsia="tr-TR"/>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II. Dönem</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27,90 x 30 x 0,85 =  711,45 TL</w:t>
            </w:r>
          </w:p>
        </w:tc>
      </w:tr>
      <w:tr w:rsidR="00BD1012" w:rsidRPr="00BD1012" w:rsidTr="00BD1012">
        <w:tc>
          <w:tcPr>
            <w:tcW w:w="195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2012 Yılı</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I. Dönem</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29,55 x 30 x 0,85 =  753,53 TL</w:t>
            </w:r>
          </w:p>
        </w:tc>
      </w:tr>
      <w:tr w:rsidR="00BD1012" w:rsidRPr="00BD1012" w:rsidTr="00BD1012">
        <w:tc>
          <w:tcPr>
            <w:tcW w:w="0" w:type="auto"/>
            <w:vMerge/>
            <w:tcBorders>
              <w:top w:val="nil"/>
              <w:left w:val="single" w:sz="8" w:space="0" w:color="auto"/>
              <w:bottom w:val="single" w:sz="8" w:space="0" w:color="auto"/>
              <w:right w:val="single" w:sz="8" w:space="0" w:color="auto"/>
            </w:tcBorders>
            <w:vAlign w:val="center"/>
            <w:hideMark/>
          </w:tcPr>
          <w:p w:rsidR="00BD1012" w:rsidRPr="00BD1012" w:rsidRDefault="00BD1012" w:rsidP="00BD1012">
            <w:pPr>
              <w:spacing w:after="0" w:line="240" w:lineRule="auto"/>
              <w:rPr>
                <w:rFonts w:ascii="Calibri" w:eastAsia="Times New Roman" w:hAnsi="Calibri" w:cs="Calibri"/>
                <w:lang w:eastAsia="tr-TR"/>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II. Dönem</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31,35 x 30 x 0,85 =  799,43 TL</w:t>
            </w:r>
          </w:p>
        </w:tc>
      </w:tr>
    </w:tbl>
    <w:p w:rsidR="00BD1012" w:rsidRPr="00BD1012" w:rsidRDefault="00BD1012" w:rsidP="00BD1012">
      <w:pPr>
        <w:spacing w:before="120" w:after="0" w:line="240" w:lineRule="auto"/>
        <w:ind w:firstLine="567"/>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 </w:t>
      </w:r>
    </w:p>
    <w:p w:rsidR="00BD1012" w:rsidRPr="00BD1012" w:rsidRDefault="00BD1012" w:rsidP="00BD1012">
      <w:pPr>
        <w:spacing w:before="120" w:after="0" w:line="240" w:lineRule="auto"/>
        <w:ind w:firstLine="567"/>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 </w:t>
      </w:r>
    </w:p>
    <w:tbl>
      <w:tblPr>
        <w:tblW w:w="0" w:type="auto"/>
        <w:tblCellMar>
          <w:left w:w="0" w:type="dxa"/>
          <w:right w:w="0" w:type="dxa"/>
        </w:tblCellMar>
        <w:tblLook w:val="04A0" w:firstRow="1" w:lastRow="0" w:firstColumn="1" w:lastColumn="0" w:noHBand="0" w:noVBand="1"/>
      </w:tblPr>
      <w:tblGrid>
        <w:gridCol w:w="2943"/>
        <w:gridCol w:w="2694"/>
      </w:tblGrid>
      <w:tr w:rsidR="00BD1012" w:rsidRPr="00BD1012" w:rsidTr="00BD1012">
        <w:tc>
          <w:tcPr>
            <w:tcW w:w="5637" w:type="dxa"/>
            <w:gridSpan w:val="2"/>
            <w:tcBorders>
              <w:top w:val="nil"/>
              <w:left w:val="nil"/>
              <w:bottom w:val="single" w:sz="8" w:space="0" w:color="auto"/>
              <w:right w:val="nil"/>
            </w:tcBorders>
            <w:tcMar>
              <w:top w:w="0" w:type="dxa"/>
              <w:left w:w="108" w:type="dxa"/>
              <w:bottom w:w="0" w:type="dxa"/>
              <w:right w:w="108" w:type="dxa"/>
            </w:tcMar>
            <w:hideMark/>
          </w:tcPr>
          <w:p w:rsidR="00BD1012" w:rsidRPr="00BD1012" w:rsidRDefault="00BD1012" w:rsidP="00BD1012">
            <w:pPr>
              <w:spacing w:before="120" w:after="120" w:line="240" w:lineRule="auto"/>
              <w:jc w:val="both"/>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Ek-4</w:t>
            </w:r>
          </w:p>
        </w:tc>
      </w:tr>
      <w:tr w:rsidR="00BD1012" w:rsidRPr="00BD1012" w:rsidTr="00BD1012">
        <w:tc>
          <w:tcPr>
            <w:tcW w:w="56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2008/EKİM AYI SONRASI CENAZE ÖDENEKLERİ MİKTARI</w:t>
            </w:r>
          </w:p>
        </w:tc>
      </w:tr>
      <w:tr w:rsidR="00BD1012" w:rsidRPr="00BD1012" w:rsidTr="00BD1012">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YILLAR</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MİKTAR</w:t>
            </w:r>
          </w:p>
        </w:tc>
      </w:tr>
      <w:tr w:rsidR="00BD1012" w:rsidRPr="00BD1012" w:rsidTr="00BD1012">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2008</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257,24 TL</w:t>
            </w:r>
          </w:p>
        </w:tc>
      </w:tr>
      <w:tr w:rsidR="00BD1012" w:rsidRPr="00BD1012" w:rsidTr="00BD1012">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2009</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289,00 TL</w:t>
            </w:r>
          </w:p>
        </w:tc>
      </w:tr>
      <w:tr w:rsidR="00BD1012" w:rsidRPr="00BD1012" w:rsidTr="00BD1012">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2010</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308,00 TL</w:t>
            </w:r>
          </w:p>
        </w:tc>
      </w:tr>
      <w:tr w:rsidR="00BD1012" w:rsidRPr="00BD1012" w:rsidTr="00BD1012">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2011</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328,00 TL</w:t>
            </w:r>
          </w:p>
        </w:tc>
      </w:tr>
      <w:tr w:rsidR="00BD1012" w:rsidRPr="00BD1012" w:rsidTr="00BD1012">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lastRenderedPageBreak/>
              <w:t>2012</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363,00 TL</w:t>
            </w:r>
          </w:p>
        </w:tc>
      </w:tr>
    </w:tbl>
    <w:p w:rsidR="00BD1012" w:rsidRPr="00BD1012" w:rsidRDefault="00BD1012" w:rsidP="00BD1012">
      <w:pPr>
        <w:spacing w:after="0" w:line="240" w:lineRule="auto"/>
        <w:rPr>
          <w:rFonts w:ascii="Times New Roman" w:eastAsia="Times New Roman" w:hAnsi="Times New Roman" w:cs="Times New Roman"/>
          <w:sz w:val="24"/>
          <w:szCs w:val="24"/>
          <w:lang w:eastAsia="tr-TR"/>
        </w:rPr>
      </w:pPr>
      <w:r w:rsidRPr="00BD1012">
        <w:rPr>
          <w:rFonts w:ascii="Times New Roman" w:eastAsia="Times New Roman" w:hAnsi="Times New Roman" w:cs="Times New Roman"/>
          <w:color w:val="000000"/>
          <w:lang w:eastAsia="tr-TR"/>
        </w:rPr>
        <w:br w:type="textWrapping" w:clear="all"/>
      </w:r>
    </w:p>
    <w:p w:rsidR="00BD1012" w:rsidRPr="00BD1012" w:rsidRDefault="00BD1012" w:rsidP="00BD1012">
      <w:pPr>
        <w:spacing w:before="120" w:after="0" w:line="240" w:lineRule="auto"/>
        <w:ind w:firstLine="567"/>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 </w:t>
      </w:r>
    </w:p>
    <w:tbl>
      <w:tblPr>
        <w:tblW w:w="10314" w:type="dxa"/>
        <w:tblCellMar>
          <w:left w:w="0" w:type="dxa"/>
          <w:right w:w="0" w:type="dxa"/>
        </w:tblCellMar>
        <w:tblLook w:val="04A0" w:firstRow="1" w:lastRow="0" w:firstColumn="1" w:lastColumn="0" w:noHBand="0" w:noVBand="1"/>
      </w:tblPr>
      <w:tblGrid>
        <w:gridCol w:w="1072"/>
        <w:gridCol w:w="2107"/>
        <w:gridCol w:w="3766"/>
        <w:gridCol w:w="3369"/>
      </w:tblGrid>
      <w:tr w:rsidR="00BD1012" w:rsidRPr="00BD1012" w:rsidTr="00BD1012">
        <w:tc>
          <w:tcPr>
            <w:tcW w:w="10314" w:type="dxa"/>
            <w:gridSpan w:val="4"/>
            <w:tcBorders>
              <w:top w:val="nil"/>
              <w:left w:val="nil"/>
              <w:bottom w:val="single" w:sz="8" w:space="0" w:color="auto"/>
              <w:right w:val="nil"/>
            </w:tcBorders>
            <w:tcMar>
              <w:top w:w="0" w:type="dxa"/>
              <w:left w:w="108" w:type="dxa"/>
              <w:bottom w:w="0" w:type="dxa"/>
              <w:right w:w="108" w:type="dxa"/>
            </w:tcMar>
            <w:hideMark/>
          </w:tcPr>
          <w:p w:rsidR="00BD1012" w:rsidRPr="00BD1012" w:rsidRDefault="00BD1012" w:rsidP="00BD1012">
            <w:pPr>
              <w:spacing w:before="120" w:after="120" w:line="240" w:lineRule="auto"/>
              <w:jc w:val="both"/>
              <w:rPr>
                <w:rFonts w:ascii="Calibri" w:eastAsia="Times New Roman" w:hAnsi="Calibri" w:cs="Calibri"/>
                <w:lang w:eastAsia="tr-TR"/>
              </w:rPr>
            </w:pPr>
            <w:r w:rsidRPr="00BD1012">
              <w:rPr>
                <w:rFonts w:ascii="Times New Roman" w:eastAsia="Times New Roman" w:hAnsi="Times New Roman" w:cs="Times New Roman"/>
                <w:b/>
                <w:bCs/>
                <w:lang w:eastAsia="tr-TR"/>
              </w:rPr>
              <w:t>Ek-5</w:t>
            </w:r>
          </w:p>
        </w:tc>
      </w:tr>
      <w:tr w:rsidR="00BD1012" w:rsidRPr="00BD1012" w:rsidTr="00BD1012">
        <w:tc>
          <w:tcPr>
            <w:tcW w:w="1031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2008/EKİM AYI SONRASI ÖZÜRLÜLÜK DERECELERİNE İLİŞKİN FARK AYLIKLARI GÖSTERİR TABLO</w:t>
            </w:r>
          </w:p>
        </w:tc>
      </w:tr>
      <w:tr w:rsidR="00BD1012" w:rsidRPr="00BD1012" w:rsidTr="00BD1012">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YILLAR</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SÜRE</w:t>
            </w:r>
          </w:p>
        </w:tc>
        <w:tc>
          <w:tcPr>
            <w:tcW w:w="38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Özürlülük Derecesi %70 ve Üstü- A KODLU (% 300)</w:t>
            </w:r>
          </w:p>
        </w:tc>
        <w:tc>
          <w:tcPr>
            <w:tcW w:w="34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Özürlülük Derecesi % 40-69 Arası Olanlar İle 18 Yaşından Küçük Olup, Özürlülük Derecesi %40 ve üzeri olanlar-B KODLU (% 200)</w:t>
            </w:r>
          </w:p>
        </w:tc>
      </w:tr>
      <w:tr w:rsidR="00BD1012" w:rsidRPr="00BD1012" w:rsidTr="00BD1012">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2008</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01.07.2008-31.12.2008</w:t>
            </w:r>
          </w:p>
        </w:tc>
        <w:tc>
          <w:tcPr>
            <w:tcW w:w="38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1615 x 0,051448 = 83,09 x % 300 = 249,27</w:t>
            </w:r>
          </w:p>
        </w:tc>
        <w:tc>
          <w:tcPr>
            <w:tcW w:w="34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1615 x 0,051448 = 83,09 x % 200 = 166,18</w:t>
            </w:r>
          </w:p>
        </w:tc>
      </w:tr>
      <w:tr w:rsidR="00BD1012" w:rsidRPr="00BD1012" w:rsidTr="00BD1012">
        <w:tc>
          <w:tcPr>
            <w:tcW w:w="9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2009</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01.01.2009-30.06.2009</w:t>
            </w:r>
          </w:p>
        </w:tc>
        <w:tc>
          <w:tcPr>
            <w:tcW w:w="38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1615 x 0,053505 = 86,41 x %300 = 259,23</w:t>
            </w:r>
          </w:p>
        </w:tc>
        <w:tc>
          <w:tcPr>
            <w:tcW w:w="34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1615 x 0,053505  = 86,41 x %200 = 172,82</w:t>
            </w:r>
          </w:p>
        </w:tc>
      </w:tr>
      <w:tr w:rsidR="00BD1012" w:rsidRPr="00BD1012" w:rsidTr="00BD1012">
        <w:tc>
          <w:tcPr>
            <w:tcW w:w="0" w:type="auto"/>
            <w:vMerge/>
            <w:tcBorders>
              <w:top w:val="nil"/>
              <w:left w:val="single" w:sz="8" w:space="0" w:color="auto"/>
              <w:bottom w:val="single" w:sz="8" w:space="0" w:color="auto"/>
              <w:right w:val="single" w:sz="8" w:space="0" w:color="auto"/>
            </w:tcBorders>
            <w:vAlign w:val="center"/>
            <w:hideMark/>
          </w:tcPr>
          <w:p w:rsidR="00BD1012" w:rsidRPr="00BD1012" w:rsidRDefault="00BD1012" w:rsidP="00BD1012">
            <w:pPr>
              <w:spacing w:after="0" w:line="240" w:lineRule="auto"/>
              <w:rPr>
                <w:rFonts w:ascii="Calibri" w:eastAsia="Times New Roman" w:hAnsi="Calibri" w:cs="Calibri"/>
                <w:lang w:eastAsia="tr-TR"/>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01.07.2009-31.12.2009</w:t>
            </w:r>
          </w:p>
        </w:tc>
        <w:tc>
          <w:tcPr>
            <w:tcW w:w="38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1615 x 0,05592  = 90,31 x %300 = 270,93</w:t>
            </w:r>
          </w:p>
        </w:tc>
        <w:tc>
          <w:tcPr>
            <w:tcW w:w="34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1615 x 0,05592  =  90,31 x %200 = 180,62</w:t>
            </w:r>
          </w:p>
        </w:tc>
      </w:tr>
      <w:tr w:rsidR="00BD1012" w:rsidRPr="00BD1012" w:rsidTr="00BD1012">
        <w:tc>
          <w:tcPr>
            <w:tcW w:w="9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2010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01.01.2010-30.06.2010</w:t>
            </w:r>
          </w:p>
        </w:tc>
        <w:tc>
          <w:tcPr>
            <w:tcW w:w="38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1615 x 0,057383 = 92,67 x % 300 = 278,01</w:t>
            </w:r>
          </w:p>
        </w:tc>
        <w:tc>
          <w:tcPr>
            <w:tcW w:w="34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1615 x 0,057383 =  92,67 x % 200 = 185,34</w:t>
            </w:r>
          </w:p>
        </w:tc>
      </w:tr>
      <w:tr w:rsidR="00BD1012" w:rsidRPr="00BD1012" w:rsidTr="00BD1012">
        <w:tc>
          <w:tcPr>
            <w:tcW w:w="0" w:type="auto"/>
            <w:vMerge/>
            <w:tcBorders>
              <w:top w:val="nil"/>
              <w:left w:val="single" w:sz="8" w:space="0" w:color="auto"/>
              <w:bottom w:val="single" w:sz="8" w:space="0" w:color="auto"/>
              <w:right w:val="single" w:sz="8" w:space="0" w:color="auto"/>
            </w:tcBorders>
            <w:vAlign w:val="center"/>
            <w:hideMark/>
          </w:tcPr>
          <w:p w:rsidR="00BD1012" w:rsidRPr="00BD1012" w:rsidRDefault="00BD1012" w:rsidP="00BD1012">
            <w:pPr>
              <w:spacing w:after="0" w:line="240" w:lineRule="auto"/>
              <w:rPr>
                <w:rFonts w:ascii="Calibri" w:eastAsia="Times New Roman" w:hAnsi="Calibri" w:cs="Calibri"/>
                <w:lang w:eastAsia="tr-TR"/>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01.07.2010-31.12.2010</w:t>
            </w:r>
          </w:p>
        </w:tc>
        <w:tc>
          <w:tcPr>
            <w:tcW w:w="38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1615 </w:t>
            </w:r>
            <w:r w:rsidRPr="00BD1012">
              <w:rPr>
                <w:rFonts w:ascii="Times New Roman" w:eastAsia="Times New Roman" w:hAnsi="Times New Roman" w:cs="Times New Roman"/>
                <w:color w:val="000000"/>
                <w:lang w:eastAsia="tr-TR"/>
              </w:rPr>
              <w:t>x 0,059445 = 96,00</w:t>
            </w:r>
            <w:r w:rsidRPr="00BD1012">
              <w:rPr>
                <w:rFonts w:ascii="Times New Roman" w:eastAsia="Times New Roman" w:hAnsi="Times New Roman" w:cs="Times New Roman"/>
                <w:lang w:eastAsia="tr-TR"/>
              </w:rPr>
              <w:t> x % 300 = </w:t>
            </w:r>
            <w:r w:rsidRPr="00BD1012">
              <w:rPr>
                <w:rFonts w:ascii="Times New Roman" w:eastAsia="Times New Roman" w:hAnsi="Times New Roman" w:cs="Times New Roman"/>
                <w:color w:val="000000"/>
                <w:lang w:eastAsia="tr-TR"/>
              </w:rPr>
              <w:t>288,00</w:t>
            </w:r>
          </w:p>
        </w:tc>
        <w:tc>
          <w:tcPr>
            <w:tcW w:w="34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1615 </w:t>
            </w:r>
            <w:r w:rsidRPr="00BD1012">
              <w:rPr>
                <w:rFonts w:ascii="Times New Roman" w:eastAsia="Times New Roman" w:hAnsi="Times New Roman" w:cs="Times New Roman"/>
                <w:color w:val="000000"/>
                <w:lang w:eastAsia="tr-TR"/>
              </w:rPr>
              <w:t>x 0,059445 =  96,00</w:t>
            </w:r>
            <w:r w:rsidRPr="00BD1012">
              <w:rPr>
                <w:rFonts w:ascii="Times New Roman" w:eastAsia="Times New Roman" w:hAnsi="Times New Roman" w:cs="Times New Roman"/>
                <w:lang w:eastAsia="tr-TR"/>
              </w:rPr>
              <w:t> x  % 200 = 192,00</w:t>
            </w:r>
          </w:p>
        </w:tc>
      </w:tr>
      <w:tr w:rsidR="00BD1012" w:rsidRPr="00BD1012" w:rsidTr="00BD1012">
        <w:tc>
          <w:tcPr>
            <w:tcW w:w="9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2011</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01.01.2011-30.06.2011</w:t>
            </w:r>
          </w:p>
        </w:tc>
        <w:tc>
          <w:tcPr>
            <w:tcW w:w="38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1620 x 0,061954 = 100,37 x % 300 = 301,10</w:t>
            </w:r>
          </w:p>
        </w:tc>
        <w:tc>
          <w:tcPr>
            <w:tcW w:w="34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1620 x 0,061954 = 100,37 x % 200 = 200,73</w:t>
            </w:r>
          </w:p>
        </w:tc>
      </w:tr>
      <w:tr w:rsidR="00BD1012" w:rsidRPr="00BD1012" w:rsidTr="00BD1012">
        <w:tc>
          <w:tcPr>
            <w:tcW w:w="0" w:type="auto"/>
            <w:vMerge/>
            <w:tcBorders>
              <w:top w:val="nil"/>
              <w:left w:val="single" w:sz="8" w:space="0" w:color="auto"/>
              <w:bottom w:val="single" w:sz="8" w:space="0" w:color="auto"/>
              <w:right w:val="single" w:sz="8" w:space="0" w:color="auto"/>
            </w:tcBorders>
            <w:vAlign w:val="center"/>
            <w:hideMark/>
          </w:tcPr>
          <w:p w:rsidR="00BD1012" w:rsidRPr="00BD1012" w:rsidRDefault="00BD1012" w:rsidP="00BD1012">
            <w:pPr>
              <w:spacing w:after="0" w:line="240" w:lineRule="auto"/>
              <w:rPr>
                <w:rFonts w:ascii="Calibri" w:eastAsia="Times New Roman" w:hAnsi="Calibri" w:cs="Calibri"/>
                <w:lang w:eastAsia="tr-TR"/>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01.07.2011-31.12.2011</w:t>
            </w:r>
          </w:p>
        </w:tc>
        <w:tc>
          <w:tcPr>
            <w:tcW w:w="38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1620 x 0,06446 = 104,43 x % 300 = 313,29</w:t>
            </w:r>
          </w:p>
        </w:tc>
        <w:tc>
          <w:tcPr>
            <w:tcW w:w="34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1620 x 0,06446 = 104,43 x % 200 = 208,86</w:t>
            </w:r>
          </w:p>
        </w:tc>
      </w:tr>
      <w:tr w:rsidR="00BD1012" w:rsidRPr="00BD1012" w:rsidTr="00BD1012">
        <w:tc>
          <w:tcPr>
            <w:tcW w:w="9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2012</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01.01.2012-30.06.2012</w:t>
            </w:r>
          </w:p>
        </w:tc>
        <w:tc>
          <w:tcPr>
            <w:tcW w:w="38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1620 x 0,066187 = 107,22 x % 300 = 321,66</w:t>
            </w:r>
          </w:p>
        </w:tc>
        <w:tc>
          <w:tcPr>
            <w:tcW w:w="34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1620 x 0,066187 = 107,22 x % 200 = 214,44</w:t>
            </w:r>
          </w:p>
        </w:tc>
      </w:tr>
      <w:tr w:rsidR="00BD1012" w:rsidRPr="00BD1012" w:rsidTr="00BD1012">
        <w:tc>
          <w:tcPr>
            <w:tcW w:w="0" w:type="auto"/>
            <w:vMerge/>
            <w:tcBorders>
              <w:top w:val="nil"/>
              <w:left w:val="single" w:sz="8" w:space="0" w:color="auto"/>
              <w:bottom w:val="single" w:sz="8" w:space="0" w:color="auto"/>
              <w:right w:val="single" w:sz="8" w:space="0" w:color="auto"/>
            </w:tcBorders>
            <w:vAlign w:val="center"/>
            <w:hideMark/>
          </w:tcPr>
          <w:p w:rsidR="00BD1012" w:rsidRPr="00BD1012" w:rsidRDefault="00BD1012" w:rsidP="00BD1012">
            <w:pPr>
              <w:spacing w:after="0" w:line="240" w:lineRule="auto"/>
              <w:rPr>
                <w:rFonts w:ascii="Calibri" w:eastAsia="Times New Roman" w:hAnsi="Calibri" w:cs="Calibri"/>
                <w:lang w:eastAsia="tr-TR"/>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01.07.2012-31.12.2012</w:t>
            </w:r>
          </w:p>
        </w:tc>
        <w:tc>
          <w:tcPr>
            <w:tcW w:w="38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1620 x 0,071589 = 115,97 x % 300 = 347,91</w:t>
            </w:r>
          </w:p>
        </w:tc>
        <w:tc>
          <w:tcPr>
            <w:tcW w:w="34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1620 x 0,071589 = 115,97 x % 200 = 231,94</w:t>
            </w:r>
          </w:p>
        </w:tc>
      </w:tr>
    </w:tbl>
    <w:p w:rsidR="00BD1012" w:rsidRPr="00BD1012" w:rsidRDefault="00BD1012" w:rsidP="00BD1012">
      <w:pPr>
        <w:spacing w:before="120" w:after="0" w:line="240" w:lineRule="auto"/>
        <w:ind w:firstLine="567"/>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 </w:t>
      </w:r>
    </w:p>
    <w:p w:rsidR="00BD1012" w:rsidRPr="00BD1012" w:rsidRDefault="00BD1012" w:rsidP="00BD1012">
      <w:pPr>
        <w:spacing w:after="0" w:line="240" w:lineRule="auto"/>
        <w:ind w:firstLine="720"/>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 </w:t>
      </w:r>
    </w:p>
    <w:tbl>
      <w:tblPr>
        <w:tblW w:w="0" w:type="auto"/>
        <w:tblCellMar>
          <w:left w:w="0" w:type="dxa"/>
          <w:right w:w="0" w:type="dxa"/>
        </w:tblCellMar>
        <w:tblLook w:val="04A0" w:firstRow="1" w:lastRow="0" w:firstColumn="1" w:lastColumn="0" w:noHBand="0" w:noVBand="1"/>
      </w:tblPr>
      <w:tblGrid>
        <w:gridCol w:w="1832"/>
        <w:gridCol w:w="1802"/>
        <w:gridCol w:w="1802"/>
        <w:gridCol w:w="1803"/>
        <w:gridCol w:w="1813"/>
      </w:tblGrid>
      <w:tr w:rsidR="00BD1012" w:rsidRPr="00BD1012" w:rsidTr="00BD1012">
        <w:tc>
          <w:tcPr>
            <w:tcW w:w="9212" w:type="dxa"/>
            <w:gridSpan w:val="5"/>
            <w:tcBorders>
              <w:top w:val="nil"/>
              <w:left w:val="nil"/>
              <w:bottom w:val="single" w:sz="8" w:space="0" w:color="auto"/>
              <w:right w:val="nil"/>
            </w:tcBorders>
            <w:tcMar>
              <w:top w:w="0" w:type="dxa"/>
              <w:left w:w="108" w:type="dxa"/>
              <w:bottom w:w="0" w:type="dxa"/>
              <w:right w:w="108" w:type="dxa"/>
            </w:tcMar>
            <w:hideMark/>
          </w:tcPr>
          <w:p w:rsidR="00BD1012" w:rsidRPr="00BD1012" w:rsidRDefault="00BD1012" w:rsidP="00BD1012">
            <w:pPr>
              <w:spacing w:after="0" w:line="240" w:lineRule="auto"/>
              <w:rPr>
                <w:rFonts w:ascii="Times New Roman" w:eastAsia="Times New Roman" w:hAnsi="Times New Roman" w:cs="Times New Roman"/>
                <w:sz w:val="24"/>
                <w:szCs w:val="24"/>
                <w:lang w:eastAsia="tr-TR"/>
              </w:rPr>
            </w:pPr>
            <w:r w:rsidRPr="00BD1012">
              <w:rPr>
                <w:rFonts w:ascii="Times New Roman" w:eastAsia="Times New Roman" w:hAnsi="Times New Roman" w:cs="Times New Roman"/>
                <w:lang w:eastAsia="tr-TR"/>
              </w:rPr>
              <w:br w:type="textWrapping" w:clear="all"/>
            </w:r>
          </w:p>
          <w:p w:rsidR="00BD1012" w:rsidRPr="00BD1012" w:rsidRDefault="00BD1012" w:rsidP="00BD1012">
            <w:pPr>
              <w:spacing w:before="120" w:after="120" w:line="240" w:lineRule="auto"/>
              <w:jc w:val="both"/>
              <w:rPr>
                <w:rFonts w:ascii="Calibri" w:eastAsia="Times New Roman" w:hAnsi="Calibri" w:cs="Calibri"/>
                <w:lang w:eastAsia="tr-TR"/>
              </w:rPr>
            </w:pPr>
            <w:r w:rsidRPr="00BD1012">
              <w:rPr>
                <w:rFonts w:ascii="Times New Roman" w:eastAsia="Times New Roman" w:hAnsi="Times New Roman" w:cs="Times New Roman"/>
                <w:b/>
                <w:bCs/>
                <w:lang w:eastAsia="tr-TR"/>
              </w:rPr>
              <w:t>Ek- 7</w:t>
            </w:r>
          </w:p>
        </w:tc>
      </w:tr>
      <w:tr w:rsidR="00BD1012" w:rsidRPr="00BD1012" w:rsidTr="00BD1012">
        <w:tc>
          <w:tcPr>
            <w:tcW w:w="921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2008/EKİM AYINDAN SONRA BAĞLANAN 4/1-(a) ve 4/1-(b) KAPSAMINDA MALULLÜK VE ÖLÜM AYLIKLARININ MUKAYESESİNDE ESAS ALINAN EN DÜŞÜK YAŞLILIK AYLIĞI MİKTARLARINI GÖSTERİR TABLO</w:t>
            </w:r>
          </w:p>
        </w:tc>
      </w:tr>
      <w:tr w:rsidR="00BD1012" w:rsidRPr="00BD1012" w:rsidTr="00BD1012">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lastRenderedPageBreak/>
              <w:t>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SSK</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BAĞ-KUR</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BD1012" w:rsidRPr="00BD1012" w:rsidRDefault="00BD1012" w:rsidP="00BD1012">
            <w:pPr>
              <w:spacing w:before="120" w:after="120" w:line="240" w:lineRule="auto"/>
              <w:jc w:val="both"/>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BD1012" w:rsidRPr="00BD1012" w:rsidRDefault="00BD1012" w:rsidP="00BD1012">
            <w:pPr>
              <w:spacing w:before="120" w:after="120" w:line="240" w:lineRule="auto"/>
              <w:jc w:val="both"/>
              <w:rPr>
                <w:rFonts w:ascii="Calibri" w:eastAsia="Times New Roman" w:hAnsi="Calibri" w:cs="Calibri"/>
                <w:lang w:eastAsia="tr-TR"/>
              </w:rPr>
            </w:pPr>
            <w:r w:rsidRPr="00BD1012">
              <w:rPr>
                <w:rFonts w:ascii="Times New Roman" w:eastAsia="Times New Roman" w:hAnsi="Times New Roman" w:cs="Times New Roman"/>
                <w:lang w:eastAsia="tr-TR"/>
              </w:rPr>
              <w:t> </w:t>
            </w:r>
          </w:p>
        </w:tc>
      </w:tr>
      <w:tr w:rsidR="00BD1012" w:rsidRPr="00BD1012" w:rsidTr="00BD1012">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506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2925</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1479</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2926</w:t>
            </w:r>
          </w:p>
        </w:tc>
      </w:tr>
      <w:tr w:rsidR="00BD1012" w:rsidRPr="00BD1012" w:rsidTr="00BD1012">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2007/ARALIK</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521,81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415,46</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353,00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258,00</w:t>
            </w:r>
          </w:p>
        </w:tc>
      </w:tr>
      <w:tr w:rsidR="00BD1012" w:rsidRPr="00BD1012" w:rsidTr="00BD1012">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rPr>
                <w:rFonts w:ascii="Calibri" w:eastAsia="Times New Roman" w:hAnsi="Calibri" w:cs="Calibri"/>
                <w:lang w:eastAsia="tr-TR"/>
              </w:rPr>
            </w:pPr>
            <w:r w:rsidRPr="00BD1012">
              <w:rPr>
                <w:rFonts w:ascii="Times New Roman" w:eastAsia="Times New Roman" w:hAnsi="Times New Roman" w:cs="Times New Roman"/>
                <w:color w:val="000000"/>
                <w:lang w:eastAsia="tr-TR"/>
              </w:rPr>
              <w:t>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5510</w:t>
            </w:r>
            <w:r w:rsidRPr="00BD1012">
              <w:rPr>
                <w:rFonts w:ascii="Times New Roman" w:eastAsia="Times New Roman" w:hAnsi="Times New Roman" w:cs="Times New Roman"/>
                <w:b/>
                <w:bCs/>
                <w:color w:val="000000"/>
                <w:lang w:eastAsia="tr-TR"/>
              </w:rPr>
              <w:br/>
              <w:t>4/1-(a)</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2925</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5510</w:t>
            </w:r>
            <w:r w:rsidRPr="00BD1012">
              <w:rPr>
                <w:rFonts w:ascii="Times New Roman" w:eastAsia="Times New Roman" w:hAnsi="Times New Roman" w:cs="Times New Roman"/>
                <w:b/>
                <w:bCs/>
                <w:color w:val="000000"/>
                <w:lang w:eastAsia="tr-TR"/>
              </w:rPr>
              <w:br/>
              <w:t>4/1-(b)</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5510</w:t>
            </w:r>
            <w:r w:rsidRPr="00BD1012">
              <w:rPr>
                <w:rFonts w:ascii="Times New Roman" w:eastAsia="Times New Roman" w:hAnsi="Times New Roman" w:cs="Times New Roman"/>
                <w:b/>
                <w:bCs/>
                <w:color w:val="000000"/>
                <w:lang w:eastAsia="tr-TR"/>
              </w:rPr>
              <w:br/>
              <w:t>4/1-(b)</w:t>
            </w:r>
          </w:p>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4 numaralı alt bent</w:t>
            </w:r>
          </w:p>
        </w:tc>
      </w:tr>
      <w:tr w:rsidR="00BD1012" w:rsidRPr="00BD1012" w:rsidTr="00BD1012">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2008/ARALIK</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570,57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392,24</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428,05</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282,98</w:t>
            </w:r>
          </w:p>
        </w:tc>
      </w:tr>
      <w:tr w:rsidR="00BD1012" w:rsidRPr="00BD1012" w:rsidTr="00BD1012">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2009/ARALIK</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564,25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406,29</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452,62</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281,23</w:t>
            </w:r>
          </w:p>
        </w:tc>
      </w:tr>
      <w:tr w:rsidR="00BD1012" w:rsidRPr="00BD1012" w:rsidTr="00BD1012">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2010/ARALIK</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615,94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465,34</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523,00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353,46</w:t>
            </w:r>
          </w:p>
        </w:tc>
      </w:tr>
      <w:tr w:rsidR="00BD1012" w:rsidRPr="00BD1012" w:rsidTr="00BD1012">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2011/ARALIK</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626,39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487,65</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432,95</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367,72</w:t>
            </w:r>
          </w:p>
        </w:tc>
      </w:tr>
      <w:tr w:rsidR="00BD1012" w:rsidRPr="00BD1012" w:rsidTr="00BD1012">
        <w:tc>
          <w:tcPr>
            <w:tcW w:w="921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both"/>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Not: 2008/Ekim ayı başından sonra malullük sigortasından tahsis talebinde bulunan veya ölen 4/1-(a), 4/1-(b) ve tarım sigortalıları için 2007/Aralık ayında ödenen yaşlılık aylığı esas alınır.  </w:t>
            </w:r>
          </w:p>
        </w:tc>
      </w:tr>
    </w:tbl>
    <w:p w:rsidR="00BD1012" w:rsidRPr="00BD1012" w:rsidRDefault="00BD1012" w:rsidP="00BD1012">
      <w:pPr>
        <w:spacing w:after="0" w:line="240" w:lineRule="auto"/>
        <w:rPr>
          <w:rFonts w:ascii="Times New Roman" w:eastAsia="Times New Roman" w:hAnsi="Times New Roman" w:cs="Times New Roman"/>
          <w:sz w:val="24"/>
          <w:szCs w:val="24"/>
          <w:lang w:eastAsia="tr-TR"/>
        </w:rPr>
      </w:pPr>
      <w:r w:rsidRPr="00BD1012">
        <w:rPr>
          <w:rFonts w:ascii="Times New Roman" w:eastAsia="Times New Roman" w:hAnsi="Times New Roman" w:cs="Times New Roman"/>
          <w:color w:val="000000"/>
          <w:lang w:eastAsia="tr-TR"/>
        </w:rPr>
        <w:br w:type="textWrapping" w:clear="all"/>
      </w:r>
    </w:p>
    <w:p w:rsidR="00BD1012" w:rsidRPr="00BD1012" w:rsidRDefault="00BD1012" w:rsidP="00BD1012">
      <w:pPr>
        <w:spacing w:after="0" w:line="240" w:lineRule="auto"/>
        <w:ind w:firstLine="720"/>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 </w:t>
      </w:r>
    </w:p>
    <w:tbl>
      <w:tblPr>
        <w:tblW w:w="0" w:type="auto"/>
        <w:tblCellMar>
          <w:left w:w="0" w:type="dxa"/>
          <w:right w:w="0" w:type="dxa"/>
        </w:tblCellMar>
        <w:tblLook w:val="04A0" w:firstRow="1" w:lastRow="0" w:firstColumn="1" w:lastColumn="0" w:noHBand="0" w:noVBand="1"/>
      </w:tblPr>
      <w:tblGrid>
        <w:gridCol w:w="627"/>
        <w:gridCol w:w="1201"/>
        <w:gridCol w:w="989"/>
        <w:gridCol w:w="1247"/>
        <w:gridCol w:w="1247"/>
        <w:gridCol w:w="1247"/>
        <w:gridCol w:w="1247"/>
        <w:gridCol w:w="1247"/>
      </w:tblGrid>
      <w:tr w:rsidR="00BD1012" w:rsidRPr="00BD1012" w:rsidTr="00BD1012">
        <w:tc>
          <w:tcPr>
            <w:tcW w:w="8613" w:type="dxa"/>
            <w:gridSpan w:val="8"/>
            <w:tcBorders>
              <w:top w:val="nil"/>
              <w:left w:val="nil"/>
              <w:bottom w:val="single" w:sz="8" w:space="0" w:color="auto"/>
              <w:right w:val="nil"/>
            </w:tcBorders>
            <w:tcMar>
              <w:top w:w="0" w:type="dxa"/>
              <w:left w:w="108" w:type="dxa"/>
              <w:bottom w:w="0" w:type="dxa"/>
              <w:right w:w="108" w:type="dxa"/>
            </w:tcMar>
            <w:hideMark/>
          </w:tcPr>
          <w:p w:rsidR="00BD1012" w:rsidRPr="00BD1012" w:rsidRDefault="00BD1012" w:rsidP="00BD1012">
            <w:pPr>
              <w:spacing w:before="60" w:after="60" w:line="240" w:lineRule="auto"/>
              <w:jc w:val="both"/>
              <w:rPr>
                <w:rFonts w:ascii="Calibri" w:eastAsia="Times New Roman" w:hAnsi="Calibri" w:cs="Calibri"/>
                <w:lang w:eastAsia="tr-TR"/>
              </w:rPr>
            </w:pPr>
            <w:r w:rsidRPr="00BD1012">
              <w:rPr>
                <w:rFonts w:ascii="Times New Roman" w:eastAsia="Times New Roman" w:hAnsi="Times New Roman" w:cs="Times New Roman"/>
                <w:b/>
                <w:bCs/>
                <w:lang w:eastAsia="tr-TR"/>
              </w:rPr>
              <w:t>Ek-8</w:t>
            </w:r>
          </w:p>
        </w:tc>
      </w:tr>
      <w:tr w:rsidR="00BD1012" w:rsidRPr="00BD1012" w:rsidTr="00BD1012">
        <w:tc>
          <w:tcPr>
            <w:tcW w:w="8613"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2008 EKİM AYINDAN ÖNCE ÖLEN 4/1-(a) SİGORTALILARIN HAK SAHİPLERİNE BAĞLANAN ASGARİ AYLIK MİKTARLARI</w:t>
            </w:r>
          </w:p>
        </w:tc>
      </w:tr>
      <w:tr w:rsidR="00BD1012" w:rsidRPr="00BD1012" w:rsidTr="00BD1012">
        <w:tc>
          <w:tcPr>
            <w:tcW w:w="170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TARİH</w:t>
            </w:r>
          </w:p>
        </w:tc>
        <w:tc>
          <w:tcPr>
            <w:tcW w:w="81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ind w:firstLine="8"/>
              <w:jc w:val="center"/>
              <w:rPr>
                <w:rFonts w:ascii="Calibri" w:eastAsia="Times New Roman" w:hAnsi="Calibri" w:cs="Calibri"/>
                <w:lang w:eastAsia="tr-TR"/>
              </w:rPr>
            </w:pPr>
            <w:r w:rsidRPr="00BD1012">
              <w:rPr>
                <w:rFonts w:ascii="Times New Roman" w:eastAsia="Times New Roman" w:hAnsi="Times New Roman" w:cs="Times New Roman"/>
                <w:b/>
                <w:bCs/>
                <w:lang w:eastAsia="tr-TR"/>
              </w:rPr>
              <w:t>AYLIK ARTIŞI</w:t>
            </w:r>
          </w:p>
        </w:tc>
        <w:tc>
          <w:tcPr>
            <w:tcW w:w="6089"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4/1-(a) sigortalılarının 2008/Ekim Ayına Kadar Ölen Sigortalıların Hak Sahiplerine Bağlanan Asgari Aylıkların Tüfe, SDÖ ve Oransal Artışlarla Arttırılması</w:t>
            </w:r>
          </w:p>
        </w:tc>
      </w:tr>
      <w:tr w:rsidR="00BD1012" w:rsidRPr="00BD1012" w:rsidTr="00BD1012">
        <w:tc>
          <w:tcPr>
            <w:tcW w:w="6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YIL</w:t>
            </w:r>
          </w:p>
        </w:tc>
        <w:tc>
          <w:tcPr>
            <w:tcW w:w="109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AY</w:t>
            </w:r>
          </w:p>
        </w:tc>
        <w:tc>
          <w:tcPr>
            <w:tcW w:w="0" w:type="auto"/>
            <w:vMerge/>
            <w:tcBorders>
              <w:top w:val="nil"/>
              <w:left w:val="nil"/>
              <w:bottom w:val="single" w:sz="8" w:space="0" w:color="auto"/>
              <w:right w:val="single" w:sz="8" w:space="0" w:color="auto"/>
            </w:tcBorders>
            <w:vAlign w:val="center"/>
            <w:hideMark/>
          </w:tcPr>
          <w:p w:rsidR="00BD1012" w:rsidRPr="00BD1012" w:rsidRDefault="00BD1012" w:rsidP="00BD1012">
            <w:pPr>
              <w:spacing w:after="0" w:line="240" w:lineRule="auto"/>
              <w:rPr>
                <w:rFonts w:ascii="Calibri" w:eastAsia="Times New Roman" w:hAnsi="Calibri" w:cs="Calibri"/>
                <w:lang w:eastAsia="tr-TR"/>
              </w:rPr>
            </w:pP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 </w:t>
            </w:r>
          </w:p>
        </w:tc>
        <w:tc>
          <w:tcPr>
            <w:tcW w:w="493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ÖLÜM AYLIĞI</w:t>
            </w:r>
          </w:p>
        </w:tc>
      </w:tr>
      <w:tr w:rsidR="00BD1012" w:rsidRPr="00BD1012" w:rsidTr="00BD1012">
        <w:tc>
          <w:tcPr>
            <w:tcW w:w="0" w:type="auto"/>
            <w:vMerge/>
            <w:tcBorders>
              <w:top w:val="nil"/>
              <w:left w:val="single" w:sz="8" w:space="0" w:color="auto"/>
              <w:bottom w:val="single" w:sz="8" w:space="0" w:color="auto"/>
              <w:right w:val="single" w:sz="8" w:space="0" w:color="auto"/>
            </w:tcBorders>
            <w:vAlign w:val="center"/>
            <w:hideMark/>
          </w:tcPr>
          <w:p w:rsidR="00BD1012" w:rsidRPr="00BD1012" w:rsidRDefault="00BD1012" w:rsidP="00BD1012">
            <w:pPr>
              <w:spacing w:after="0" w:line="240" w:lineRule="auto"/>
              <w:rPr>
                <w:rFonts w:ascii="Calibri" w:eastAsia="Times New Roman" w:hAnsi="Calibri" w:cs="Calibri"/>
                <w:lang w:eastAsia="tr-TR"/>
              </w:rPr>
            </w:pPr>
          </w:p>
        </w:tc>
        <w:tc>
          <w:tcPr>
            <w:tcW w:w="0" w:type="auto"/>
            <w:vMerge/>
            <w:tcBorders>
              <w:top w:val="nil"/>
              <w:left w:val="nil"/>
              <w:bottom w:val="single" w:sz="8" w:space="0" w:color="auto"/>
              <w:right w:val="single" w:sz="8" w:space="0" w:color="auto"/>
            </w:tcBorders>
            <w:vAlign w:val="center"/>
            <w:hideMark/>
          </w:tcPr>
          <w:p w:rsidR="00BD1012" w:rsidRPr="00BD1012" w:rsidRDefault="00BD1012" w:rsidP="00BD1012">
            <w:pPr>
              <w:spacing w:after="0" w:line="240" w:lineRule="auto"/>
              <w:rPr>
                <w:rFonts w:ascii="Calibri" w:eastAsia="Times New Roman" w:hAnsi="Calibri" w:cs="Calibri"/>
                <w:lang w:eastAsia="tr-TR"/>
              </w:rPr>
            </w:pPr>
          </w:p>
        </w:tc>
        <w:tc>
          <w:tcPr>
            <w:tcW w:w="0" w:type="auto"/>
            <w:vMerge/>
            <w:tcBorders>
              <w:top w:val="nil"/>
              <w:left w:val="nil"/>
              <w:bottom w:val="single" w:sz="8" w:space="0" w:color="auto"/>
              <w:right w:val="single" w:sz="8" w:space="0" w:color="auto"/>
            </w:tcBorders>
            <w:vAlign w:val="center"/>
            <w:hideMark/>
          </w:tcPr>
          <w:p w:rsidR="00BD1012" w:rsidRPr="00BD1012" w:rsidRDefault="00BD1012" w:rsidP="00BD1012">
            <w:pPr>
              <w:spacing w:after="0" w:line="240" w:lineRule="auto"/>
              <w:rPr>
                <w:rFonts w:ascii="Calibri" w:eastAsia="Times New Roman" w:hAnsi="Calibri" w:cs="Calibri"/>
                <w:lang w:eastAsia="tr-TR"/>
              </w:rPr>
            </w:pP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ASGARİ</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Tek Hak sahibi (80%)</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Eş (60%)</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Çocuk (30%)</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Anne Baba (%45)</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1999</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ARALIK</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1,059</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79.590.000</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63.672.000</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47.754.000</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23.877.000</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35.815.500</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2000</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OCAK</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1,049</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84.285.810</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67.428.648</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50.571.486</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25.285.743</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37.928.615</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2000</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ŞUBAT</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1,037</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88.415.815</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70.732.652</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53.049.489</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26.524.745</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39.787.117</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2000</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MART</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1,029</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91.687.201</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73.349.761</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55.012.321</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27.506.160</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41.259.240</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2000</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NİSAN</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1,023</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94.346.130</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75.476.904</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56.607.678</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28.303.839</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42.455.758</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2000</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MAYIS</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1,022</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96.516.091</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77.212.873</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57.909.655</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28.954.827</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43.432.240</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lastRenderedPageBreak/>
              <w:t>2000</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HAZİRAN</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1,007</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98.639.445</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78.911.556</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59.183.667</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29.591.834</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44.387.750</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2000</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TEMMUZ</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1,022</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99.329.922</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79.463.938</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59.597.953</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29.798.977</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44.698.464</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2000</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AĞUSTOS</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1,022</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101.515.181</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81.212.145</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60.909.109</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30.454.554</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45.681.830</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2000</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EYLÜL</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1,031</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103.748.515</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82.998.812</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62.249.109</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31.124.555</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46.686.830</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2000</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EKİM</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1,031</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106.964.719</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85.571.775</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64.178.831</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32.089.416</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48.134.122</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2000</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KASIM</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1,037</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110.280.626</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88.224.501</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66.168.376</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33.084.188</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49.626.280</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2000</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ARALIK</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1,025</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114.361.010</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91.488.808</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68.616.606</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34.308.303</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51.462.452</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2001</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OCAK</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1,025</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117.220.036</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93.776.029</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70.332.022</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35.166.011</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52.749.013</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2001</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ŞUBAT</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1,018</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120.150.537</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96.120.430</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72.090.322</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36.045.161</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54.067.739</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2001</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MART</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1,061</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122.313.247</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97.850.598</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73.387.948</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36.693.974</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55.040.958</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2001</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NİSAN</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1,103</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129.774.356</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103.819.485</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77.864.614</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38.932.307</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58.398.457</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2001</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MAYIS</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1,051</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143.141.115</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114.512.892</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85.884.669</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42.942.335</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64.413.498</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2001</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HAZİRAN</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1,031</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150.441.312</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120.353.050</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90.264.787</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45.132.394</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67.698.586</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2001</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TEMMUZ</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1,024</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155.104.993</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124.083.994</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93.062.996</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46.531.498</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69.797.242</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2001</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AĞUSTOS</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1,029</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158.827.513</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127.062.010</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95.296.508</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47.648.254</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71.472.376</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2001</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EYLÜL</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1,059</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163.433.511</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130.746.809</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98.060.107</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49.030.053</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73.545.075</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2001</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EKİM</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1,061</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173.076.089</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138.460.871</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103.845.653</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51.922.827</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77.884.234</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2001</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KASIM</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1,042</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183.633.731</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146.906.985</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110.180.239</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55.090.119</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82.635.173</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2001</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ARALIK</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1,032</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191.346.348</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153.077.078</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114.807.809</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57.403.904</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86.105.850</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2002</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OCAK</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1,053</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197.469.432</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157.975.546</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118.481.659</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59.240.830</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88.861.237</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2002</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ŞUBAT</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1,018</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207.935.312</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166.348.250</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124.761.187</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62.380.594</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93.570.883</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lastRenderedPageBreak/>
              <w:t>2002</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MART</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1,012</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211.678.148</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169.342.518</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127.006.889</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63.503.444</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95.255.158</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2002</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NİSAN</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1,021</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214.218.286</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171.374.629</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128.530.972</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64.265.486</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96.398.220</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2002</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MAYIS</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1,006</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218.716.871</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174.973.497</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131.230.123</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65.615.061</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98.422.583</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2002</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HAZİRAN</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1,006</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220.029.173</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176.023.338</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132.017.504</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66.008.752</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99.013.118</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2002</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TEMMUZ</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1,014</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221.349.349</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177.079.479</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132.809.609</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66.404.805</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99.607.197</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2002</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AĞUSTOS</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1,022</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224.448.240</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179.558.592</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134.668.944</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67.334.472</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101.001.698</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2002</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EYLÜL</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1,035</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229.386.102</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183.508.882</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137.631.661</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68.815.831</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103.223.735</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2002</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EKİM</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1,033</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237.414.616</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189.931.693</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142.448.770</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71.224.385</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106.836.566</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2002</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KASIM</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1,029</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245.249.299</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196.199.439</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147.149.579</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73.574.790</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110.362.173</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2002</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ARALIK</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1,016</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252.361.529</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201.889.223</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151.416.917</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75.708.459</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113.562.676</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2003</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OCAK</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1,026</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256.399.314</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205.119.451</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153.839.588</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76.919.794</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115.379.679</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2003</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ŞUBAT</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1,023</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263.065.697</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210.452.558</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157.839.418</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78.919.709</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118.379.550</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2003</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MART</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1,031</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269.116.209</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215.292.967</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161.469.725</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80.734.863</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121.102.280</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2003</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NİSAN</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1,021</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277.458.812</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221.967.050</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166.475.287</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83.237.644</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124.856.451</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2003</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MAYIS</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1,016</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283.285.448</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226.628.358</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169.971.269</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84.985.634</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127.478.436</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2003</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HAZİRAN</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-0,2</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287.818.016</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230.254.413</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172.690.810</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86.345.405</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129.518.091</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2003</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TEMMUZ</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-0,4</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287.818.016</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230.254.413</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172.690.810</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86.345.405</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129.518.091</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2003</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AĞUSTOS</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1,002</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287.818.016</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230.254.413</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172.690.810</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86.345.405</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129.518.091</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2003</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EYLÜL</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1,019</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288.393.653</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230.714.922</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173.036.192</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86.518.096</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129.777.127</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2003</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EKİM</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1,014</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293.873.132</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235.098.506</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176.323.879</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88.161.940</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132.242.893</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2003</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KASIM</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1,016</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297.987.356</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238.389.885</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178.792.414</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89.396.207</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134.094.293</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lastRenderedPageBreak/>
              <w:t>2003</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ARALIK</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302.755.154</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242.204.123</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181.653.092</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90.826.546</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136.239.802</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2004</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OCAK</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1,1</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360.097.681</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304.578.146</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221.558.593</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110.779.296</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166.168.943</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2004</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TEMMUZ</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396.107.449</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335.035.960</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243.714.452</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121.857.226</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182.785.838</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2005</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OCAK</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1,06</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419,87</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355,14</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258,33</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129,17</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193,75</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2005</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TEMMUZ</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1,06</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445,06</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376,45</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273,83</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136,92</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205,38</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2006</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OCAK</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1,03</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458,42</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387,74</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282,04</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141,03</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211,54</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2006</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TEMMUZ</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1,043699</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478,45</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404,53</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294,25</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147,14</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220,78</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2007</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OCAK</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1,05</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502,38</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424,76</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308,96</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154,50</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231,82</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2007</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TEMMUZ</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1,0387</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521,81</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441,35</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321,05</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160,53</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240,79</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2008</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OCAK</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1,02</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532,25</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450,18</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327,47</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163,75</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245,61</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2008</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TEMMUZ</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1,072</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570,57</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482,59</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351,05</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175,53</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263,29</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2008</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EKİM</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1,072</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575,26</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487,28</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354,18</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177,09</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265,64</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2009</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OCAK</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1,0384</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597,35</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505,99</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367,78</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183,89</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275,84</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2009</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lang w:eastAsia="tr-TR"/>
              </w:rPr>
              <w:t>TEMMUZ</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1,0183</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608,28 </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515,25</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374,51</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187,26</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280,89</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2010</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OCAK</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60 TL</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668,28 </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563,25</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410,51</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205,26</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307,89</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2010</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TEMMUZ</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1,0359</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692,27 </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583,47</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425,25</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212,63</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318,94</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2011</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OCAK</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60  </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752,27 </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631,47</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461,25</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230,63</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345,94</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2011</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TEMMUZ</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1,04  </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782,36 </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656,73</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479,70</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239,86</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359,78</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2012</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OCAK</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1,0679</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835,48</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701,32</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512,27</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256,15</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384,21</w:t>
            </w:r>
          </w:p>
        </w:tc>
      </w:tr>
      <w:tr w:rsidR="00BD1012" w:rsidRPr="00BD1012" w:rsidTr="00BD101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2012</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TEMMUZ</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1,0195</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851,77</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715,00</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522,26</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261,14</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391,70</w:t>
            </w:r>
          </w:p>
        </w:tc>
      </w:tr>
      <w:tr w:rsidR="00BD1012" w:rsidRPr="00BD1012" w:rsidTr="00BD1012">
        <w:tc>
          <w:tcPr>
            <w:tcW w:w="8613"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Not: 1- Tabloda belirtilen asgari aylık tutarları 2008/Ekim öncesi ölen sigortalıların hak sahipleri için uygulanır.</w:t>
            </w:r>
          </w:p>
          <w:p w:rsidR="00BD1012" w:rsidRPr="00BD1012" w:rsidRDefault="00BD1012" w:rsidP="00BD1012">
            <w:pPr>
              <w:spacing w:before="60" w:after="60" w:line="240" w:lineRule="auto"/>
              <w:ind w:firstLine="322"/>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2-Asgari aylıklar, 2003 yılında ödenen sosyal destek ödemesi ilave edilerek artırılmıştır.</w:t>
            </w:r>
          </w:p>
          <w:p w:rsidR="00BD1012" w:rsidRPr="00BD1012" w:rsidRDefault="00BD1012" w:rsidP="00BD1012">
            <w:pPr>
              <w:spacing w:before="60" w:after="60" w:line="240" w:lineRule="auto"/>
              <w:ind w:firstLine="322"/>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lastRenderedPageBreak/>
              <w:t>3-2008/Ekim ayından itibaren aylıklar sosyal yardım zammı ilave edilerek arttırılmıştır.</w:t>
            </w:r>
          </w:p>
          <w:p w:rsidR="00BD1012" w:rsidRPr="00BD1012" w:rsidRDefault="00BD1012" w:rsidP="00BD1012">
            <w:pPr>
              <w:spacing w:before="60" w:after="60" w:line="240" w:lineRule="auto"/>
              <w:ind w:firstLine="322"/>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 xml:space="preserve">4-Hesaplanan aylıklara ek ödeme </w:t>
            </w:r>
            <w:proofErr w:type="gramStart"/>
            <w:r w:rsidRPr="00BD1012">
              <w:rPr>
                <w:rFonts w:ascii="Times New Roman" w:eastAsia="Times New Roman" w:hAnsi="Times New Roman" w:cs="Times New Roman"/>
                <w:b/>
                <w:bCs/>
                <w:color w:val="000000"/>
                <w:lang w:eastAsia="tr-TR"/>
              </w:rPr>
              <w:t>dahil</w:t>
            </w:r>
            <w:proofErr w:type="gramEnd"/>
            <w:r w:rsidRPr="00BD1012">
              <w:rPr>
                <w:rFonts w:ascii="Times New Roman" w:eastAsia="Times New Roman" w:hAnsi="Times New Roman" w:cs="Times New Roman"/>
                <w:b/>
                <w:bCs/>
                <w:color w:val="000000"/>
                <w:lang w:eastAsia="tr-TR"/>
              </w:rPr>
              <w:t xml:space="preserve"> edilmemiştir.</w:t>
            </w:r>
          </w:p>
        </w:tc>
      </w:tr>
    </w:tbl>
    <w:p w:rsidR="00BD1012" w:rsidRPr="00BD1012" w:rsidRDefault="00BD1012" w:rsidP="00BD1012">
      <w:pPr>
        <w:spacing w:after="0" w:line="240" w:lineRule="auto"/>
        <w:ind w:firstLine="720"/>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lastRenderedPageBreak/>
        <w:t> </w:t>
      </w:r>
    </w:p>
    <w:p w:rsidR="00BD1012" w:rsidRPr="00BD1012" w:rsidRDefault="00BD1012" w:rsidP="00BD1012">
      <w:pPr>
        <w:spacing w:after="0" w:line="240" w:lineRule="auto"/>
        <w:rPr>
          <w:rFonts w:ascii="Times New Roman" w:eastAsia="Times New Roman" w:hAnsi="Times New Roman" w:cs="Times New Roman"/>
          <w:sz w:val="24"/>
          <w:szCs w:val="24"/>
          <w:lang w:eastAsia="tr-TR"/>
        </w:rPr>
      </w:pPr>
      <w:r w:rsidRPr="00BD1012">
        <w:rPr>
          <w:rFonts w:ascii="Times New Roman" w:eastAsia="Times New Roman" w:hAnsi="Times New Roman" w:cs="Times New Roman"/>
          <w:color w:val="000000"/>
          <w:lang w:eastAsia="tr-TR"/>
        </w:rPr>
        <w:br w:type="textWrapping" w:clear="all"/>
      </w:r>
    </w:p>
    <w:p w:rsidR="00BD1012" w:rsidRPr="00BD1012" w:rsidRDefault="00BD1012" w:rsidP="00BD1012">
      <w:pPr>
        <w:spacing w:after="0" w:line="240" w:lineRule="auto"/>
        <w:ind w:firstLine="720"/>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 </w:t>
      </w:r>
    </w:p>
    <w:tbl>
      <w:tblPr>
        <w:tblW w:w="0" w:type="auto"/>
        <w:tblCellMar>
          <w:left w:w="0" w:type="dxa"/>
          <w:right w:w="0" w:type="dxa"/>
        </w:tblCellMar>
        <w:tblLook w:val="04A0" w:firstRow="1" w:lastRow="0" w:firstColumn="1" w:lastColumn="0" w:noHBand="0" w:noVBand="1"/>
      </w:tblPr>
      <w:tblGrid>
        <w:gridCol w:w="633"/>
        <w:gridCol w:w="1176"/>
        <w:gridCol w:w="933"/>
        <w:gridCol w:w="787"/>
        <w:gridCol w:w="787"/>
        <w:gridCol w:w="794"/>
        <w:gridCol w:w="787"/>
        <w:gridCol w:w="787"/>
        <w:gridCol w:w="787"/>
        <w:gridCol w:w="794"/>
        <w:gridCol w:w="787"/>
      </w:tblGrid>
      <w:tr w:rsidR="00BD1012" w:rsidRPr="00BD1012" w:rsidTr="00BD1012">
        <w:tc>
          <w:tcPr>
            <w:tcW w:w="9288" w:type="dxa"/>
            <w:gridSpan w:val="11"/>
            <w:tcBorders>
              <w:top w:val="nil"/>
              <w:left w:val="nil"/>
              <w:bottom w:val="single" w:sz="8" w:space="0" w:color="auto"/>
              <w:right w:val="nil"/>
            </w:tcBorders>
            <w:tcMar>
              <w:top w:w="0" w:type="dxa"/>
              <w:left w:w="108" w:type="dxa"/>
              <w:bottom w:w="0" w:type="dxa"/>
              <w:right w:w="108" w:type="dxa"/>
            </w:tcMar>
            <w:hideMark/>
          </w:tcPr>
          <w:p w:rsidR="00BD1012" w:rsidRPr="00BD1012" w:rsidRDefault="00BD1012" w:rsidP="00BD1012">
            <w:pPr>
              <w:spacing w:before="120" w:after="120" w:line="240" w:lineRule="auto"/>
              <w:jc w:val="both"/>
              <w:rPr>
                <w:rFonts w:ascii="Calibri" w:eastAsia="Times New Roman" w:hAnsi="Calibri" w:cs="Calibri"/>
                <w:lang w:eastAsia="tr-TR"/>
              </w:rPr>
            </w:pPr>
            <w:r w:rsidRPr="00BD1012">
              <w:rPr>
                <w:rFonts w:ascii="Times New Roman" w:eastAsia="Times New Roman" w:hAnsi="Times New Roman" w:cs="Times New Roman"/>
                <w:b/>
                <w:bCs/>
                <w:lang w:eastAsia="tr-TR"/>
              </w:rPr>
              <w:t>Ek-9</w:t>
            </w:r>
          </w:p>
        </w:tc>
      </w:tr>
      <w:tr w:rsidR="00BD1012" w:rsidRPr="00BD1012" w:rsidTr="00BD1012">
        <w:tc>
          <w:tcPr>
            <w:tcW w:w="9288" w:type="dxa"/>
            <w:gridSpan w:val="11"/>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2008 EKİM AYINDAN SONRA 4/1-(a) KAPSAMINDAKİ SİGORTALILARIN HAK SAHİPLERİNE İKİLİ VE ÜÇLÜ SİSTEME GÖRE BAĞLANAN AYLIKLARIN ALT SINIRI</w:t>
            </w:r>
          </w:p>
        </w:tc>
      </w:tr>
      <w:tr w:rsidR="00BD1012" w:rsidRPr="00BD1012" w:rsidTr="00BD1012">
        <w:tc>
          <w:tcPr>
            <w:tcW w:w="1784"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TARİH</w:t>
            </w:r>
          </w:p>
        </w:tc>
        <w:tc>
          <w:tcPr>
            <w:tcW w:w="83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AYLIK ARTIŞI</w:t>
            </w:r>
          </w:p>
        </w:tc>
        <w:tc>
          <w:tcPr>
            <w:tcW w:w="333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2008/Ekim Sonrası ölen sigortalının aylığının Üçlü Siteme Göre  (506+4447+5510) Bağlanması Durumunda Hak Sahiplerine Ödenecek Alt Sınır Aylıkları</w:t>
            </w:r>
          </w:p>
        </w:tc>
        <w:tc>
          <w:tcPr>
            <w:tcW w:w="3336"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2008/Ekim Sonrası ölen sigortalının aylığının İkili Siteme Göre (4447+5510) Bağlanması Durumunda Hak Sahiplerine Ödenecek Alt Sınır Aylıkları</w:t>
            </w:r>
          </w:p>
        </w:tc>
      </w:tr>
      <w:tr w:rsidR="00BD1012" w:rsidRPr="00BD1012" w:rsidTr="00BD1012">
        <w:tc>
          <w:tcPr>
            <w:tcW w:w="0" w:type="auto"/>
            <w:gridSpan w:val="2"/>
            <w:vMerge/>
            <w:tcBorders>
              <w:top w:val="nil"/>
              <w:left w:val="single" w:sz="8" w:space="0" w:color="auto"/>
              <w:bottom w:val="single" w:sz="8" w:space="0" w:color="auto"/>
              <w:right w:val="single" w:sz="8" w:space="0" w:color="auto"/>
            </w:tcBorders>
            <w:vAlign w:val="center"/>
            <w:hideMark/>
          </w:tcPr>
          <w:p w:rsidR="00BD1012" w:rsidRPr="00BD1012" w:rsidRDefault="00BD1012" w:rsidP="00BD1012">
            <w:pPr>
              <w:spacing w:after="0" w:line="240" w:lineRule="auto"/>
              <w:rPr>
                <w:rFonts w:ascii="Calibri" w:eastAsia="Times New Roman" w:hAnsi="Calibri" w:cs="Calibri"/>
                <w:lang w:eastAsia="tr-TR"/>
              </w:rPr>
            </w:pPr>
          </w:p>
        </w:tc>
        <w:tc>
          <w:tcPr>
            <w:tcW w:w="0" w:type="auto"/>
            <w:vMerge/>
            <w:tcBorders>
              <w:top w:val="nil"/>
              <w:left w:val="nil"/>
              <w:bottom w:val="single" w:sz="8" w:space="0" w:color="auto"/>
              <w:right w:val="single" w:sz="8" w:space="0" w:color="auto"/>
            </w:tcBorders>
            <w:vAlign w:val="center"/>
            <w:hideMark/>
          </w:tcPr>
          <w:p w:rsidR="00BD1012" w:rsidRPr="00BD1012" w:rsidRDefault="00BD1012" w:rsidP="00BD1012">
            <w:pPr>
              <w:spacing w:after="0" w:line="240" w:lineRule="auto"/>
              <w:rPr>
                <w:rFonts w:ascii="Calibri" w:eastAsia="Times New Roman" w:hAnsi="Calibri" w:cs="Calibri"/>
                <w:lang w:eastAsia="tr-TR"/>
              </w:rPr>
            </w:pPr>
          </w:p>
        </w:tc>
        <w:tc>
          <w:tcPr>
            <w:tcW w:w="333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ÖLÜM AYLIĞI</w:t>
            </w:r>
          </w:p>
        </w:tc>
        <w:tc>
          <w:tcPr>
            <w:tcW w:w="3336"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ÖLÜM AYLIĞI</w:t>
            </w:r>
          </w:p>
        </w:tc>
      </w:tr>
      <w:tr w:rsidR="00BD1012" w:rsidRPr="00BD1012" w:rsidTr="00BD1012">
        <w:tc>
          <w:tcPr>
            <w:tcW w:w="8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YIL</w:t>
            </w:r>
          </w:p>
        </w:tc>
        <w:tc>
          <w:tcPr>
            <w:tcW w:w="9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AY</w:t>
            </w:r>
          </w:p>
        </w:tc>
        <w:tc>
          <w:tcPr>
            <w:tcW w:w="0" w:type="auto"/>
            <w:vMerge/>
            <w:tcBorders>
              <w:top w:val="nil"/>
              <w:left w:val="nil"/>
              <w:bottom w:val="single" w:sz="8" w:space="0" w:color="auto"/>
              <w:right w:val="single" w:sz="8" w:space="0" w:color="auto"/>
            </w:tcBorders>
            <w:vAlign w:val="center"/>
            <w:hideMark/>
          </w:tcPr>
          <w:p w:rsidR="00BD1012" w:rsidRPr="00BD1012" w:rsidRDefault="00BD1012" w:rsidP="00BD1012">
            <w:pPr>
              <w:spacing w:after="0" w:line="240" w:lineRule="auto"/>
              <w:rPr>
                <w:rFonts w:ascii="Calibri" w:eastAsia="Times New Roman" w:hAnsi="Calibri" w:cs="Calibri"/>
                <w:lang w:eastAsia="tr-TR"/>
              </w:rPr>
            </w:pP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Tek Hak sahibi (80%)</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Eş</w:t>
            </w:r>
            <w:r w:rsidRPr="00BD1012">
              <w:rPr>
                <w:rFonts w:ascii="Times New Roman" w:eastAsia="Times New Roman" w:hAnsi="Times New Roman" w:cs="Times New Roman"/>
                <w:b/>
                <w:bCs/>
                <w:color w:val="000000"/>
                <w:lang w:eastAsia="tr-TR"/>
              </w:rPr>
              <w:br/>
              <w:t>(60%)</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Çocuk (30%)</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45%</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Tek Hak sahibi (80%)</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Eş</w:t>
            </w:r>
            <w:r w:rsidRPr="00BD1012">
              <w:rPr>
                <w:rFonts w:ascii="Times New Roman" w:eastAsia="Times New Roman" w:hAnsi="Times New Roman" w:cs="Times New Roman"/>
                <w:b/>
                <w:bCs/>
                <w:color w:val="000000"/>
                <w:lang w:eastAsia="tr-TR"/>
              </w:rPr>
              <w:br/>
              <w:t>(60%)</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Çocuk (30%)</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45%</w:t>
            </w:r>
          </w:p>
        </w:tc>
      </w:tr>
      <w:tr w:rsidR="00BD1012" w:rsidRPr="00BD1012" w:rsidTr="00BD1012">
        <w:tc>
          <w:tcPr>
            <w:tcW w:w="8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2008</w:t>
            </w:r>
          </w:p>
        </w:tc>
        <w:tc>
          <w:tcPr>
            <w:tcW w:w="9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EKİM</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1,072</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482,59</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351,05</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175,53</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263,29</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186,27</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139,68</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69,84</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104,76</w:t>
            </w:r>
          </w:p>
        </w:tc>
      </w:tr>
      <w:tr w:rsidR="00BD1012" w:rsidRPr="00BD1012" w:rsidTr="00BD1012">
        <w:tc>
          <w:tcPr>
            <w:tcW w:w="8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2009</w:t>
            </w:r>
          </w:p>
        </w:tc>
        <w:tc>
          <w:tcPr>
            <w:tcW w:w="9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OCAK</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1,0384</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501,12</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364,53</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182,27</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273,41</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193,42</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145,05</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72,52</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108,79</w:t>
            </w:r>
          </w:p>
        </w:tc>
      </w:tr>
      <w:tr w:rsidR="00BD1012" w:rsidRPr="00BD1012" w:rsidTr="00BD1012">
        <w:tc>
          <w:tcPr>
            <w:tcW w:w="8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2009</w:t>
            </w:r>
          </w:p>
        </w:tc>
        <w:tc>
          <w:tcPr>
            <w:tcW w:w="9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TEMMUZ</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1,0183</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510,29</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371,20</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185,61</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278,41</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196,96</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147,71</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73,86</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110,79</w:t>
            </w:r>
          </w:p>
        </w:tc>
      </w:tr>
      <w:tr w:rsidR="00BD1012" w:rsidRPr="00BD1012" w:rsidTr="00BD1012">
        <w:tc>
          <w:tcPr>
            <w:tcW w:w="8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2010</w:t>
            </w:r>
          </w:p>
        </w:tc>
        <w:tc>
          <w:tcPr>
            <w:tcW w:w="9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OCAK</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60 TL</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558,29</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407,20</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203,61</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305,41</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244,96</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183,71</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91,86</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137,79</w:t>
            </w:r>
          </w:p>
        </w:tc>
      </w:tr>
      <w:tr w:rsidR="00BD1012" w:rsidRPr="00BD1012" w:rsidTr="00BD1012">
        <w:tc>
          <w:tcPr>
            <w:tcW w:w="8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2010</w:t>
            </w:r>
          </w:p>
        </w:tc>
        <w:tc>
          <w:tcPr>
            <w:tcW w:w="9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TEMMUZ</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1,0359</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578,33</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421,82</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210,92</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316,37</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253,75</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190,31</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95,16</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142,74</w:t>
            </w:r>
          </w:p>
        </w:tc>
      </w:tr>
      <w:tr w:rsidR="00BD1012" w:rsidRPr="00BD1012" w:rsidTr="00BD1012">
        <w:tc>
          <w:tcPr>
            <w:tcW w:w="8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2011</w:t>
            </w:r>
          </w:p>
        </w:tc>
        <w:tc>
          <w:tcPr>
            <w:tcW w:w="9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OCAK</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60 TL</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626,33</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457,82</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228,92</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343,37</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301,75</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226,31</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113,16</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169,74</w:t>
            </w:r>
          </w:p>
        </w:tc>
      </w:tr>
      <w:tr w:rsidR="00BD1012" w:rsidRPr="00BD1012" w:rsidTr="00BD1012">
        <w:tc>
          <w:tcPr>
            <w:tcW w:w="8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2011</w:t>
            </w:r>
          </w:p>
        </w:tc>
        <w:tc>
          <w:tcPr>
            <w:tcW w:w="9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TEMMUZ</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1,04</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651,38</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476,13</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238,08</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357,10</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313,82</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235,36</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117,69</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176,53</w:t>
            </w:r>
          </w:p>
        </w:tc>
      </w:tr>
      <w:tr w:rsidR="00BD1012" w:rsidRPr="00BD1012" w:rsidTr="00BD1012">
        <w:tc>
          <w:tcPr>
            <w:tcW w:w="8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2012</w:t>
            </w:r>
          </w:p>
        </w:tc>
        <w:tc>
          <w:tcPr>
            <w:tcW w:w="9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OCAK</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1,0679</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695,61</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508,46</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254,25</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381,35</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335,13</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251,34</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125,68</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188,52</w:t>
            </w:r>
          </w:p>
        </w:tc>
      </w:tr>
      <w:tr w:rsidR="00BD1012" w:rsidRPr="00BD1012" w:rsidTr="00BD1012">
        <w:tc>
          <w:tcPr>
            <w:tcW w:w="8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2012</w:t>
            </w:r>
          </w:p>
        </w:tc>
        <w:tc>
          <w:tcPr>
            <w:tcW w:w="9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TEMMUZ</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1,0195</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709,17</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518,37</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259,21</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388,79</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341,67</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256,24</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128,13</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192,20</w:t>
            </w:r>
          </w:p>
        </w:tc>
      </w:tr>
      <w:tr w:rsidR="00BD1012" w:rsidRPr="00BD1012" w:rsidTr="00BD1012">
        <w:tc>
          <w:tcPr>
            <w:tcW w:w="9288" w:type="dxa"/>
            <w:gridSpan w:val="11"/>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both"/>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lastRenderedPageBreak/>
              <w:t>Not: 1- Tabloda belirtilen alt sınır aylıkları, 2008/Ekim sonrası ölen sigortalılardan, ölen sigortalının hak sahiplerine paylaştırılacak ölüm aylığının ikili veya üçlü sisteme göre hesaplanması durumunda ödenecek miktarları göstermektedir.</w:t>
            </w:r>
          </w:p>
          <w:p w:rsidR="00BD1012" w:rsidRPr="00BD1012" w:rsidRDefault="00BD1012" w:rsidP="00BD1012">
            <w:pPr>
              <w:spacing w:before="120" w:after="120" w:line="240" w:lineRule="auto"/>
              <w:ind w:firstLine="350"/>
              <w:jc w:val="both"/>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 xml:space="preserve">2- Hesaplanan aylıklara ek ödeme </w:t>
            </w:r>
            <w:proofErr w:type="gramStart"/>
            <w:r w:rsidRPr="00BD1012">
              <w:rPr>
                <w:rFonts w:ascii="Times New Roman" w:eastAsia="Times New Roman" w:hAnsi="Times New Roman" w:cs="Times New Roman"/>
                <w:b/>
                <w:bCs/>
                <w:color w:val="000000"/>
                <w:lang w:eastAsia="tr-TR"/>
              </w:rPr>
              <w:t>dahil</w:t>
            </w:r>
            <w:proofErr w:type="gramEnd"/>
            <w:r w:rsidRPr="00BD1012">
              <w:rPr>
                <w:rFonts w:ascii="Times New Roman" w:eastAsia="Times New Roman" w:hAnsi="Times New Roman" w:cs="Times New Roman"/>
                <w:b/>
                <w:bCs/>
                <w:color w:val="000000"/>
                <w:lang w:eastAsia="tr-TR"/>
              </w:rPr>
              <w:t xml:space="preserve"> edilmemiştir.</w:t>
            </w:r>
          </w:p>
          <w:p w:rsidR="00BD1012" w:rsidRPr="00BD1012" w:rsidRDefault="00BD1012" w:rsidP="00BD1012">
            <w:pPr>
              <w:spacing w:before="120" w:after="120" w:line="240" w:lineRule="auto"/>
              <w:ind w:firstLine="350"/>
              <w:jc w:val="both"/>
              <w:rPr>
                <w:rFonts w:ascii="Calibri" w:eastAsia="Times New Roman" w:hAnsi="Calibri" w:cs="Calibri"/>
                <w:lang w:eastAsia="tr-TR"/>
              </w:rPr>
            </w:pPr>
            <w:r w:rsidRPr="00BD1012">
              <w:rPr>
                <w:rFonts w:ascii="Times New Roman" w:eastAsia="Times New Roman" w:hAnsi="Times New Roman" w:cs="Times New Roman"/>
                <w:b/>
                <w:bCs/>
                <w:lang w:eastAsia="tr-TR"/>
              </w:rPr>
              <w:t>3- Bir veya iki hak sahibi için ödenecek alt sınır aylıklarının sigortalının aylığından fazla olması halinde, sigortalının aylığı, tamamı dağıtılacak şekilde hak </w:t>
            </w:r>
            <w:r w:rsidRPr="00BD1012">
              <w:rPr>
                <w:rFonts w:ascii="Times New Roman" w:eastAsia="Times New Roman" w:hAnsi="Times New Roman" w:cs="Times New Roman"/>
                <w:b/>
                <w:bCs/>
                <w:color w:val="000000"/>
                <w:lang w:eastAsia="tr-TR"/>
              </w:rPr>
              <w:t>sahiplerine</w:t>
            </w:r>
            <w:r w:rsidRPr="00BD1012">
              <w:rPr>
                <w:rFonts w:ascii="Times New Roman" w:eastAsia="Times New Roman" w:hAnsi="Times New Roman" w:cs="Times New Roman"/>
                <w:b/>
                <w:bCs/>
                <w:lang w:eastAsia="tr-TR"/>
              </w:rPr>
              <w:t> hisseleri oranında ödenecektir.</w:t>
            </w:r>
          </w:p>
        </w:tc>
      </w:tr>
    </w:tbl>
    <w:p w:rsidR="00BD1012" w:rsidRPr="00BD1012" w:rsidRDefault="00BD1012" w:rsidP="00BD1012">
      <w:pPr>
        <w:spacing w:after="0" w:line="240" w:lineRule="auto"/>
        <w:ind w:firstLine="720"/>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 </w:t>
      </w:r>
    </w:p>
    <w:p w:rsidR="00BD1012" w:rsidRPr="00BD1012" w:rsidRDefault="00BD1012" w:rsidP="00BD1012">
      <w:pPr>
        <w:spacing w:after="0" w:line="240" w:lineRule="auto"/>
        <w:ind w:firstLine="720"/>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 </w:t>
      </w:r>
    </w:p>
    <w:tbl>
      <w:tblPr>
        <w:tblW w:w="0" w:type="auto"/>
        <w:tblCellMar>
          <w:left w:w="0" w:type="dxa"/>
          <w:right w:w="0" w:type="dxa"/>
        </w:tblCellMar>
        <w:tblLook w:val="04A0" w:firstRow="1" w:lastRow="0" w:firstColumn="1" w:lastColumn="0" w:noHBand="0" w:noVBand="1"/>
      </w:tblPr>
      <w:tblGrid>
        <w:gridCol w:w="1809"/>
        <w:gridCol w:w="2977"/>
        <w:gridCol w:w="3402"/>
      </w:tblGrid>
      <w:tr w:rsidR="00BD1012" w:rsidRPr="00BD1012" w:rsidTr="00BD1012">
        <w:tc>
          <w:tcPr>
            <w:tcW w:w="8188" w:type="dxa"/>
            <w:gridSpan w:val="3"/>
            <w:tcBorders>
              <w:top w:val="nil"/>
              <w:left w:val="nil"/>
              <w:bottom w:val="single" w:sz="8" w:space="0" w:color="auto"/>
              <w:right w:val="nil"/>
            </w:tcBorders>
            <w:tcMar>
              <w:top w:w="0" w:type="dxa"/>
              <w:left w:w="108" w:type="dxa"/>
              <w:bottom w:w="0" w:type="dxa"/>
              <w:right w:w="108" w:type="dxa"/>
            </w:tcMar>
            <w:hideMark/>
          </w:tcPr>
          <w:p w:rsidR="00BD1012" w:rsidRPr="00BD1012" w:rsidRDefault="00BD1012" w:rsidP="00BD1012">
            <w:pPr>
              <w:spacing w:before="120" w:after="120" w:line="240" w:lineRule="auto"/>
              <w:jc w:val="both"/>
              <w:rPr>
                <w:rFonts w:ascii="Calibri" w:eastAsia="Times New Roman" w:hAnsi="Calibri" w:cs="Calibri"/>
                <w:lang w:eastAsia="tr-TR"/>
              </w:rPr>
            </w:pPr>
            <w:r w:rsidRPr="00BD1012">
              <w:rPr>
                <w:rFonts w:ascii="Times New Roman" w:eastAsia="Times New Roman" w:hAnsi="Times New Roman" w:cs="Times New Roman"/>
                <w:b/>
                <w:bCs/>
                <w:color w:val="000000"/>
                <w:lang w:eastAsia="tr-TR"/>
              </w:rPr>
              <w:t>Ek-20</w:t>
            </w:r>
          </w:p>
        </w:tc>
      </w:tr>
      <w:tr w:rsidR="00BD1012" w:rsidRPr="00BD1012" w:rsidTr="00BD1012">
        <w:tc>
          <w:tcPr>
            <w:tcW w:w="818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2008/EKİM AYI SONRASI AYLIKLARDAN YAPILACAK SGDP KESİNTİ MİKTARI ÜST SINIRLARINI GÖSTERİR TABLO</w:t>
            </w:r>
          </w:p>
        </w:tc>
      </w:tr>
      <w:tr w:rsidR="00BD1012" w:rsidRPr="00BD1012" w:rsidTr="00BD1012">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YILLAR</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EN YÜKSEK AYLIK MİKTARI</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EN FAZLA SGDP KESİNTİSİ YAPILABİLECEK MİKTAR</w:t>
            </w:r>
          </w:p>
        </w:tc>
      </w:tr>
      <w:tr w:rsidR="00BD1012" w:rsidRPr="00BD1012" w:rsidTr="00BD1012">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2008</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1.747,09</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209,65</w:t>
            </w:r>
          </w:p>
        </w:tc>
      </w:tr>
      <w:tr w:rsidR="00BD1012" w:rsidRPr="00BD1012" w:rsidTr="00BD1012">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2009</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1.949,47</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253,43</w:t>
            </w:r>
          </w:p>
        </w:tc>
      </w:tr>
      <w:tr w:rsidR="00BD1012" w:rsidRPr="00BD1012" w:rsidTr="00BD1012">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2010</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2.076,85</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290,76</w:t>
            </w:r>
          </w:p>
        </w:tc>
      </w:tr>
      <w:tr w:rsidR="00BD1012" w:rsidRPr="00BD1012" w:rsidTr="00BD1012">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2011</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2.237,45</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335,62</w:t>
            </w:r>
          </w:p>
        </w:tc>
      </w:tr>
      <w:tr w:rsidR="00BD1012" w:rsidRPr="00BD1012" w:rsidTr="00BD1012">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2012</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2.484,95</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372,74</w:t>
            </w:r>
          </w:p>
        </w:tc>
      </w:tr>
    </w:tbl>
    <w:p w:rsidR="00BD1012" w:rsidRPr="00BD1012" w:rsidRDefault="00BD1012" w:rsidP="00BD1012">
      <w:pPr>
        <w:spacing w:after="0" w:line="240" w:lineRule="auto"/>
        <w:ind w:firstLine="720"/>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 </w:t>
      </w:r>
    </w:p>
    <w:tbl>
      <w:tblPr>
        <w:tblW w:w="10989" w:type="dxa"/>
        <w:tblInd w:w="-824" w:type="dxa"/>
        <w:tblLayout w:type="fixed"/>
        <w:tblCellMar>
          <w:left w:w="0" w:type="dxa"/>
          <w:right w:w="0" w:type="dxa"/>
        </w:tblCellMar>
        <w:tblLook w:val="04A0" w:firstRow="1" w:lastRow="0" w:firstColumn="1" w:lastColumn="0" w:noHBand="0" w:noVBand="1"/>
      </w:tblPr>
      <w:tblGrid>
        <w:gridCol w:w="1250"/>
        <w:gridCol w:w="718"/>
        <w:gridCol w:w="1003"/>
        <w:gridCol w:w="860"/>
        <w:gridCol w:w="861"/>
        <w:gridCol w:w="860"/>
        <w:gridCol w:w="861"/>
        <w:gridCol w:w="1002"/>
        <w:gridCol w:w="1002"/>
        <w:gridCol w:w="1286"/>
        <w:gridCol w:w="1286"/>
      </w:tblGrid>
      <w:tr w:rsidR="00BD1012" w:rsidRPr="00BD1012" w:rsidTr="00627810">
        <w:trPr>
          <w:gridAfter w:val="1"/>
          <w:wAfter w:w="1286" w:type="dxa"/>
        </w:trPr>
        <w:tc>
          <w:tcPr>
            <w:tcW w:w="9703" w:type="dxa"/>
            <w:gridSpan w:val="10"/>
            <w:tcBorders>
              <w:top w:val="nil"/>
              <w:left w:val="nil"/>
              <w:bottom w:val="single" w:sz="8" w:space="0" w:color="auto"/>
              <w:right w:val="nil"/>
            </w:tcBorders>
            <w:tcMar>
              <w:top w:w="0" w:type="dxa"/>
              <w:left w:w="108" w:type="dxa"/>
              <w:bottom w:w="0" w:type="dxa"/>
              <w:right w:w="108" w:type="dxa"/>
            </w:tcMar>
            <w:hideMark/>
          </w:tcPr>
          <w:p w:rsidR="00BD1012" w:rsidRPr="00BD1012" w:rsidRDefault="00BD1012" w:rsidP="00BD1012">
            <w:pPr>
              <w:spacing w:before="120" w:after="120" w:line="240" w:lineRule="auto"/>
              <w:jc w:val="both"/>
              <w:rPr>
                <w:rFonts w:ascii="Calibri" w:eastAsia="Times New Roman" w:hAnsi="Calibri" w:cs="Calibri"/>
                <w:lang w:eastAsia="tr-TR"/>
              </w:rPr>
            </w:pPr>
            <w:r w:rsidRPr="00BD1012">
              <w:rPr>
                <w:rFonts w:ascii="Times New Roman" w:eastAsia="Times New Roman" w:hAnsi="Times New Roman" w:cs="Times New Roman"/>
                <w:b/>
                <w:bCs/>
                <w:lang w:eastAsia="tr-TR"/>
              </w:rPr>
              <w:t>Ek-25</w:t>
            </w:r>
          </w:p>
        </w:tc>
      </w:tr>
      <w:tr w:rsidR="00BD1012" w:rsidRPr="00BD1012" w:rsidTr="00627810">
        <w:trPr>
          <w:gridAfter w:val="1"/>
          <w:wAfter w:w="1286" w:type="dxa"/>
        </w:trPr>
        <w:tc>
          <w:tcPr>
            <w:tcW w:w="9703"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YILLAR İTİBARİYLE EK ÖDEME MATRAHLARINI GÖSTERİR TABLO</w:t>
            </w:r>
          </w:p>
        </w:tc>
      </w:tr>
      <w:tr w:rsidR="00BD1012" w:rsidRPr="00BD1012" w:rsidTr="00627810">
        <w:trPr>
          <w:gridAfter w:val="1"/>
          <w:wAfter w:w="1286" w:type="dxa"/>
        </w:trPr>
        <w:tc>
          <w:tcPr>
            <w:tcW w:w="9703"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YILLAR</w:t>
            </w:r>
          </w:p>
        </w:tc>
      </w:tr>
      <w:tr w:rsidR="00BD1012" w:rsidRPr="00BD1012" w:rsidTr="00627810">
        <w:trPr>
          <w:gridAfter w:val="1"/>
          <w:wAfter w:w="1286" w:type="dxa"/>
        </w:trPr>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EK ÖDEME MATRAHLAR</w:t>
            </w:r>
          </w:p>
        </w:tc>
        <w:tc>
          <w:tcPr>
            <w:tcW w:w="1721"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2008</w:t>
            </w:r>
          </w:p>
        </w:tc>
        <w:tc>
          <w:tcPr>
            <w:tcW w:w="1721"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2009</w:t>
            </w:r>
          </w:p>
        </w:tc>
        <w:tc>
          <w:tcPr>
            <w:tcW w:w="1721"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2010</w:t>
            </w:r>
          </w:p>
        </w:tc>
        <w:tc>
          <w:tcPr>
            <w:tcW w:w="200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2011</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 </w:t>
            </w:r>
          </w:p>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2012</w:t>
            </w:r>
          </w:p>
        </w:tc>
      </w:tr>
      <w:tr w:rsidR="00627810" w:rsidRPr="00BD1012" w:rsidTr="00627810">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7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I. DÖNEM</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II. DÖNEM</w:t>
            </w:r>
          </w:p>
        </w:tc>
        <w:tc>
          <w:tcPr>
            <w:tcW w:w="8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I. DÖNEM</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II. DÖNEM</w:t>
            </w:r>
          </w:p>
        </w:tc>
        <w:tc>
          <w:tcPr>
            <w:tcW w:w="8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I. DÖNEM</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II. DÖNEM</w:t>
            </w:r>
          </w:p>
        </w:tc>
        <w:tc>
          <w:tcPr>
            <w:tcW w:w="100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I. DÖNEM</w:t>
            </w:r>
          </w:p>
        </w:tc>
        <w:tc>
          <w:tcPr>
            <w:tcW w:w="100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II. DÖNEM</w:t>
            </w:r>
          </w:p>
        </w:tc>
        <w:tc>
          <w:tcPr>
            <w:tcW w:w="12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I. DÖNEM</w:t>
            </w:r>
          </w:p>
        </w:tc>
        <w:tc>
          <w:tcPr>
            <w:tcW w:w="12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II. DÖNEM</w:t>
            </w:r>
          </w:p>
        </w:tc>
      </w:tr>
      <w:tr w:rsidR="00627810" w:rsidRPr="00BD1012" w:rsidTr="00627810">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w:t>
            </w:r>
          </w:p>
        </w:tc>
        <w:tc>
          <w:tcPr>
            <w:tcW w:w="7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464,11</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471,84</w:t>
            </w:r>
          </w:p>
        </w:tc>
        <w:tc>
          <w:tcPr>
            <w:tcW w:w="8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501,81</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524,01</w:t>
            </w:r>
          </w:p>
        </w:tc>
        <w:tc>
          <w:tcPr>
            <w:tcW w:w="8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537,72</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557,04</w:t>
            </w:r>
          </w:p>
        </w:tc>
        <w:tc>
          <w:tcPr>
            <w:tcW w:w="100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580,55</w:t>
            </w:r>
          </w:p>
        </w:tc>
        <w:tc>
          <w:tcPr>
            <w:tcW w:w="100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604,03 </w:t>
            </w:r>
          </w:p>
        </w:tc>
        <w:tc>
          <w:tcPr>
            <w:tcW w:w="12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645,57</w:t>
            </w:r>
          </w:p>
        </w:tc>
        <w:tc>
          <w:tcPr>
            <w:tcW w:w="12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671,40</w:t>
            </w:r>
          </w:p>
        </w:tc>
      </w:tr>
      <w:tr w:rsidR="00627810" w:rsidRPr="00BD1012" w:rsidTr="00627810">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w:t>
            </w:r>
            <w:proofErr w:type="gramStart"/>
            <w:r w:rsidRPr="00BD1012">
              <w:rPr>
                <w:rFonts w:ascii="Times New Roman" w:eastAsia="Times New Roman" w:hAnsi="Times New Roman" w:cs="Times New Roman"/>
                <w:b/>
                <w:bCs/>
                <w:lang w:eastAsia="tr-TR"/>
              </w:rPr>
              <w:t>dahil</w:t>
            </w:r>
            <w:proofErr w:type="gramEnd"/>
            <w:r w:rsidRPr="00BD1012">
              <w:rPr>
                <w:rFonts w:ascii="Times New Roman" w:eastAsia="Times New Roman" w:hAnsi="Times New Roman" w:cs="Times New Roman"/>
                <w:b/>
                <w:bCs/>
                <w:lang w:eastAsia="tr-TR"/>
              </w:rPr>
              <w:t xml:space="preserve"> ve daha az)</w:t>
            </w:r>
          </w:p>
        </w:tc>
        <w:tc>
          <w:tcPr>
            <w:tcW w:w="7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464,11</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471,84</w:t>
            </w:r>
          </w:p>
        </w:tc>
        <w:tc>
          <w:tcPr>
            <w:tcW w:w="8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501,81</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524,01</w:t>
            </w:r>
          </w:p>
        </w:tc>
        <w:tc>
          <w:tcPr>
            <w:tcW w:w="8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537,72</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557,04</w:t>
            </w:r>
          </w:p>
        </w:tc>
        <w:tc>
          <w:tcPr>
            <w:tcW w:w="100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580,55</w:t>
            </w:r>
          </w:p>
        </w:tc>
        <w:tc>
          <w:tcPr>
            <w:tcW w:w="100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604,03 </w:t>
            </w:r>
          </w:p>
        </w:tc>
        <w:tc>
          <w:tcPr>
            <w:tcW w:w="12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645,57</w:t>
            </w:r>
          </w:p>
        </w:tc>
        <w:tc>
          <w:tcPr>
            <w:tcW w:w="12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120" w:after="12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671,40</w:t>
            </w:r>
          </w:p>
        </w:tc>
      </w:tr>
    </w:tbl>
    <w:p w:rsidR="00BD1012" w:rsidRPr="00BD1012" w:rsidRDefault="00BD1012" w:rsidP="00BD1012">
      <w:pPr>
        <w:spacing w:after="0" w:line="240" w:lineRule="auto"/>
        <w:ind w:firstLine="720"/>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 </w:t>
      </w:r>
    </w:p>
    <w:p w:rsidR="00BD1012" w:rsidRPr="00BD1012" w:rsidRDefault="00BD1012" w:rsidP="00BD1012">
      <w:pPr>
        <w:spacing w:after="0" w:line="240" w:lineRule="auto"/>
        <w:ind w:firstLine="720"/>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 </w:t>
      </w:r>
    </w:p>
    <w:p w:rsidR="00BD1012" w:rsidRPr="00BD1012" w:rsidRDefault="00BD1012" w:rsidP="00BD1012">
      <w:pPr>
        <w:spacing w:after="0" w:line="240" w:lineRule="auto"/>
        <w:rPr>
          <w:rFonts w:ascii="Times New Roman" w:eastAsia="Times New Roman" w:hAnsi="Times New Roman" w:cs="Times New Roman"/>
          <w:sz w:val="24"/>
          <w:szCs w:val="24"/>
          <w:lang w:eastAsia="tr-TR"/>
        </w:rPr>
      </w:pPr>
      <w:r w:rsidRPr="00BD1012">
        <w:rPr>
          <w:rFonts w:ascii="Times New Roman" w:eastAsia="Times New Roman" w:hAnsi="Times New Roman" w:cs="Times New Roman"/>
          <w:color w:val="000000"/>
          <w:lang w:eastAsia="tr-TR"/>
        </w:rPr>
        <w:lastRenderedPageBreak/>
        <w:br w:type="textWrapping" w:clear="all"/>
      </w:r>
    </w:p>
    <w:p w:rsidR="00BD1012" w:rsidRPr="00BD1012" w:rsidRDefault="00BD1012" w:rsidP="00BD1012">
      <w:pPr>
        <w:spacing w:after="0" w:line="240" w:lineRule="auto"/>
        <w:ind w:firstLine="720"/>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 </w:t>
      </w:r>
    </w:p>
    <w:tbl>
      <w:tblPr>
        <w:tblW w:w="10371" w:type="dxa"/>
        <w:tblInd w:w="-873" w:type="dxa"/>
        <w:tblLayout w:type="fixed"/>
        <w:tblCellMar>
          <w:left w:w="0" w:type="dxa"/>
          <w:right w:w="0" w:type="dxa"/>
        </w:tblCellMar>
        <w:tblLook w:val="04A0" w:firstRow="1" w:lastRow="0" w:firstColumn="1" w:lastColumn="0" w:noHBand="0" w:noVBand="1"/>
      </w:tblPr>
      <w:tblGrid>
        <w:gridCol w:w="983"/>
        <w:gridCol w:w="971"/>
        <w:gridCol w:w="982"/>
        <w:gridCol w:w="872"/>
        <w:gridCol w:w="801"/>
        <w:gridCol w:w="849"/>
        <w:gridCol w:w="842"/>
        <w:gridCol w:w="982"/>
        <w:gridCol w:w="982"/>
        <w:gridCol w:w="1124"/>
        <w:gridCol w:w="119"/>
        <w:gridCol w:w="236"/>
        <w:gridCol w:w="236"/>
        <w:gridCol w:w="392"/>
      </w:tblGrid>
      <w:tr w:rsidR="00BD1012" w:rsidRPr="00BD1012" w:rsidTr="0024655C">
        <w:tc>
          <w:tcPr>
            <w:tcW w:w="10371" w:type="dxa"/>
            <w:gridSpan w:val="14"/>
            <w:tcBorders>
              <w:top w:val="nil"/>
              <w:left w:val="nil"/>
              <w:bottom w:val="single" w:sz="8" w:space="0" w:color="auto"/>
              <w:right w:val="nil"/>
            </w:tcBorders>
            <w:tcMar>
              <w:top w:w="0" w:type="dxa"/>
              <w:left w:w="108" w:type="dxa"/>
              <w:bottom w:w="0" w:type="dxa"/>
              <w:right w:w="108" w:type="dxa"/>
            </w:tcMar>
            <w:hideMark/>
          </w:tcPr>
          <w:p w:rsidR="00BD1012" w:rsidRPr="00BD1012" w:rsidRDefault="00BD1012" w:rsidP="00BD1012">
            <w:pPr>
              <w:spacing w:before="80" w:after="80" w:line="240" w:lineRule="auto"/>
              <w:jc w:val="both"/>
              <w:rPr>
                <w:rFonts w:ascii="Calibri" w:eastAsia="Times New Roman" w:hAnsi="Calibri" w:cs="Calibri"/>
                <w:lang w:eastAsia="tr-TR"/>
              </w:rPr>
            </w:pPr>
            <w:r w:rsidRPr="00BD1012">
              <w:rPr>
                <w:rFonts w:ascii="Times New Roman" w:eastAsia="Times New Roman" w:hAnsi="Times New Roman" w:cs="Times New Roman"/>
                <w:b/>
                <w:bCs/>
                <w:lang w:eastAsia="tr-TR"/>
              </w:rPr>
              <w:t>Ek-30</w:t>
            </w:r>
          </w:p>
        </w:tc>
      </w:tr>
      <w:tr w:rsidR="00BD1012" w:rsidRPr="00BD1012" w:rsidTr="0024655C">
        <w:tc>
          <w:tcPr>
            <w:tcW w:w="10371" w:type="dxa"/>
            <w:gridSpan w:val="1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2008/EKİM AYI SONRASINDA BELEDİYE BAŞKANLARINA VERİLEN MAKAM, GÖREV, TEMSİL TAZMİNAT TUTARLARINI YILLAR İTİBARİYLE GÖSTERİR TABLO</w:t>
            </w:r>
          </w:p>
        </w:tc>
      </w:tr>
      <w:tr w:rsidR="00627810" w:rsidRPr="00BD1012" w:rsidTr="0024655C">
        <w:trPr>
          <w:trHeight w:val="1064"/>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UNVAN</w:t>
            </w:r>
          </w:p>
        </w:tc>
        <w:tc>
          <w:tcPr>
            <w:tcW w:w="971" w:type="dxa"/>
            <w:tcBorders>
              <w:top w:val="nil"/>
              <w:left w:val="nil"/>
              <w:bottom w:val="single" w:sz="8" w:space="0" w:color="auto"/>
              <w:right w:val="single" w:sz="8" w:space="0" w:color="auto"/>
            </w:tcBorders>
            <w:tcMar>
              <w:top w:w="0" w:type="dxa"/>
              <w:left w:w="108" w:type="dxa"/>
              <w:bottom w:w="0" w:type="dxa"/>
              <w:right w:w="108" w:type="dxa"/>
            </w:tcMa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Tazminat Türü</w:t>
            </w:r>
          </w:p>
        </w:tc>
        <w:tc>
          <w:tcPr>
            <w:tcW w:w="982" w:type="dxa"/>
            <w:tcBorders>
              <w:top w:val="nil"/>
              <w:left w:val="nil"/>
              <w:bottom w:val="single" w:sz="8" w:space="0" w:color="auto"/>
              <w:right w:val="single" w:sz="8" w:space="0" w:color="auto"/>
            </w:tcBorders>
            <w:tcMar>
              <w:top w:w="0" w:type="dxa"/>
              <w:left w:w="108" w:type="dxa"/>
              <w:bottom w:w="0" w:type="dxa"/>
              <w:right w:w="108" w:type="dxa"/>
            </w:tcMa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2008/II. DÖNEM</w:t>
            </w:r>
          </w:p>
        </w:tc>
        <w:tc>
          <w:tcPr>
            <w:tcW w:w="872" w:type="dxa"/>
            <w:tcBorders>
              <w:top w:val="nil"/>
              <w:left w:val="nil"/>
              <w:bottom w:val="single" w:sz="8" w:space="0" w:color="auto"/>
              <w:right w:val="single" w:sz="8" w:space="0" w:color="auto"/>
            </w:tcBorders>
            <w:tcMar>
              <w:top w:w="0" w:type="dxa"/>
              <w:left w:w="108" w:type="dxa"/>
              <w:bottom w:w="0" w:type="dxa"/>
              <w:right w:w="108" w:type="dxa"/>
            </w:tcMa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2009/I. DÖNEM</w:t>
            </w:r>
          </w:p>
        </w:tc>
        <w:tc>
          <w:tcPr>
            <w:tcW w:w="801" w:type="dxa"/>
            <w:tcBorders>
              <w:top w:val="nil"/>
              <w:left w:val="nil"/>
              <w:bottom w:val="single" w:sz="8" w:space="0" w:color="auto"/>
              <w:right w:val="single" w:sz="8" w:space="0" w:color="auto"/>
            </w:tcBorders>
            <w:tcMar>
              <w:top w:w="0" w:type="dxa"/>
              <w:left w:w="108" w:type="dxa"/>
              <w:bottom w:w="0" w:type="dxa"/>
              <w:right w:w="108" w:type="dxa"/>
            </w:tcMa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2009/I. DÖNEM</w:t>
            </w:r>
          </w:p>
        </w:tc>
        <w:tc>
          <w:tcPr>
            <w:tcW w:w="849" w:type="dxa"/>
            <w:tcBorders>
              <w:top w:val="nil"/>
              <w:left w:val="nil"/>
              <w:bottom w:val="single" w:sz="8" w:space="0" w:color="auto"/>
              <w:right w:val="single" w:sz="8" w:space="0" w:color="auto"/>
            </w:tcBorders>
            <w:tcMar>
              <w:top w:w="0" w:type="dxa"/>
              <w:left w:w="108" w:type="dxa"/>
              <w:bottom w:w="0" w:type="dxa"/>
              <w:right w:w="108" w:type="dxa"/>
            </w:tcMa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2010/ I. DÖNEM</w:t>
            </w:r>
          </w:p>
        </w:tc>
        <w:tc>
          <w:tcPr>
            <w:tcW w:w="842" w:type="dxa"/>
            <w:tcBorders>
              <w:top w:val="nil"/>
              <w:left w:val="nil"/>
              <w:bottom w:val="single" w:sz="8" w:space="0" w:color="auto"/>
              <w:right w:val="single" w:sz="8" w:space="0" w:color="auto"/>
            </w:tcBorders>
            <w:tcMar>
              <w:top w:w="0" w:type="dxa"/>
              <w:left w:w="108" w:type="dxa"/>
              <w:bottom w:w="0" w:type="dxa"/>
              <w:right w:w="108" w:type="dxa"/>
            </w:tcMa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2010/II. DÖNEM</w:t>
            </w:r>
          </w:p>
        </w:tc>
        <w:tc>
          <w:tcPr>
            <w:tcW w:w="982" w:type="dxa"/>
            <w:tcBorders>
              <w:top w:val="nil"/>
              <w:left w:val="nil"/>
              <w:bottom w:val="single" w:sz="8" w:space="0" w:color="auto"/>
              <w:right w:val="single" w:sz="8" w:space="0" w:color="auto"/>
            </w:tcBorders>
            <w:tcMar>
              <w:top w:w="0" w:type="dxa"/>
              <w:left w:w="108" w:type="dxa"/>
              <w:bottom w:w="0" w:type="dxa"/>
              <w:right w:w="108" w:type="dxa"/>
            </w:tcMa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2011/I. DÖNEM</w:t>
            </w:r>
          </w:p>
        </w:tc>
        <w:tc>
          <w:tcPr>
            <w:tcW w:w="982" w:type="dxa"/>
            <w:tcBorders>
              <w:top w:val="nil"/>
              <w:left w:val="nil"/>
              <w:bottom w:val="single" w:sz="8" w:space="0" w:color="auto"/>
              <w:right w:val="single" w:sz="8" w:space="0" w:color="auto"/>
            </w:tcBorders>
            <w:tcMar>
              <w:top w:w="0" w:type="dxa"/>
              <w:left w:w="108" w:type="dxa"/>
              <w:bottom w:w="0" w:type="dxa"/>
              <w:right w:w="108" w:type="dxa"/>
            </w:tcMa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2011/II. DÖNEM</w:t>
            </w:r>
          </w:p>
        </w:tc>
        <w:tc>
          <w:tcPr>
            <w:tcW w:w="1124" w:type="dxa"/>
            <w:tcBorders>
              <w:top w:val="nil"/>
              <w:left w:val="nil"/>
              <w:bottom w:val="single" w:sz="8" w:space="0" w:color="auto"/>
              <w:right w:val="single" w:sz="8" w:space="0" w:color="auto"/>
            </w:tcBorders>
            <w:tcMar>
              <w:top w:w="0" w:type="dxa"/>
              <w:left w:w="108" w:type="dxa"/>
              <w:bottom w:w="0" w:type="dxa"/>
              <w:right w:w="108" w:type="dxa"/>
            </w:tcMa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2012/I. DÖNEM</w:t>
            </w:r>
          </w:p>
        </w:tc>
        <w:tc>
          <w:tcPr>
            <w:tcW w:w="983"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2012/II. DÖNEM</w:t>
            </w:r>
          </w:p>
        </w:tc>
      </w:tr>
      <w:tr w:rsidR="00627810" w:rsidRPr="00BD1012" w:rsidTr="0024655C">
        <w:trPr>
          <w:trHeight w:val="2241"/>
        </w:trPr>
        <w:tc>
          <w:tcPr>
            <w:tcW w:w="9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Büyükşehir Belediye Başkanı</w:t>
            </w:r>
          </w:p>
        </w:tc>
        <w:tc>
          <w:tcPr>
            <w:tcW w:w="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Makam Tazminatı</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xml:space="preserve">7000 x </w:t>
            </w:r>
            <w:proofErr w:type="gramStart"/>
            <w:r w:rsidRPr="00BD1012">
              <w:rPr>
                <w:rFonts w:ascii="Times New Roman" w:eastAsia="Times New Roman" w:hAnsi="Times New Roman" w:cs="Times New Roman"/>
                <w:lang w:eastAsia="tr-TR"/>
              </w:rPr>
              <w:t>0.051448</w:t>
            </w:r>
            <w:proofErr w:type="gramEnd"/>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 360,14</w:t>
            </w:r>
          </w:p>
        </w:tc>
        <w:tc>
          <w:tcPr>
            <w:tcW w:w="8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7000 x 0,053505</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    374,54</w:t>
            </w: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7000 x 0,05592 </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391,44</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xml:space="preserve">7000 x </w:t>
            </w:r>
            <w:proofErr w:type="gramStart"/>
            <w:r w:rsidRPr="00BD1012">
              <w:rPr>
                <w:rFonts w:ascii="Times New Roman" w:eastAsia="Times New Roman" w:hAnsi="Times New Roman" w:cs="Times New Roman"/>
                <w:lang w:eastAsia="tr-TR"/>
              </w:rPr>
              <w:t>0.057383</w:t>
            </w:r>
            <w:proofErr w:type="gramEnd"/>
            <w:r w:rsidRPr="00BD1012">
              <w:rPr>
                <w:rFonts w:ascii="Times New Roman" w:eastAsia="Times New Roman" w:hAnsi="Times New Roman" w:cs="Times New Roman"/>
                <w:lang w:eastAsia="tr-TR"/>
              </w:rPr>
              <w:t> </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401,68</w:t>
            </w:r>
          </w:p>
        </w:tc>
        <w:tc>
          <w:tcPr>
            <w:tcW w:w="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7000 x 0,059445</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  416,12</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 xml:space="preserve">7000 x </w:t>
            </w:r>
            <w:proofErr w:type="gramStart"/>
            <w:r w:rsidRPr="00BD1012">
              <w:rPr>
                <w:rFonts w:ascii="Times New Roman" w:eastAsia="Times New Roman" w:hAnsi="Times New Roman" w:cs="Times New Roman"/>
                <w:color w:val="000000"/>
                <w:lang w:eastAsia="tr-TR"/>
              </w:rPr>
              <w:t>0.061954</w:t>
            </w:r>
            <w:proofErr w:type="gramEnd"/>
            <w:r w:rsidRPr="00BD1012">
              <w:rPr>
                <w:rFonts w:ascii="Times New Roman" w:eastAsia="Times New Roman" w:hAnsi="Times New Roman" w:cs="Times New Roman"/>
                <w:color w:val="000000"/>
                <w:lang w:eastAsia="tr-TR"/>
              </w:rPr>
              <w:t> </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 = 433,68</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xml:space="preserve">7000 x </w:t>
            </w:r>
            <w:proofErr w:type="gramStart"/>
            <w:r w:rsidRPr="00BD1012">
              <w:rPr>
                <w:rFonts w:ascii="Times New Roman" w:eastAsia="Times New Roman" w:hAnsi="Times New Roman" w:cs="Times New Roman"/>
                <w:lang w:eastAsia="tr-TR"/>
              </w:rPr>
              <w:t>0.06446</w:t>
            </w:r>
            <w:proofErr w:type="gramEnd"/>
            <w:r w:rsidRPr="00BD1012">
              <w:rPr>
                <w:rFonts w:ascii="Times New Roman" w:eastAsia="Times New Roman" w:hAnsi="Times New Roman" w:cs="Times New Roman"/>
                <w:lang w:eastAsia="tr-TR"/>
              </w:rPr>
              <w:t> </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451,22</w:t>
            </w:r>
          </w:p>
        </w:tc>
        <w:tc>
          <w:tcPr>
            <w:tcW w:w="1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7000 x 0,068835        </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481,85</w:t>
            </w:r>
          </w:p>
        </w:tc>
        <w:tc>
          <w:tcPr>
            <w:tcW w:w="98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7000 x 0,071589        </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501,12</w:t>
            </w:r>
          </w:p>
        </w:tc>
      </w:tr>
      <w:tr w:rsidR="00627810" w:rsidRPr="00BD1012" w:rsidTr="0024655C">
        <w:tc>
          <w:tcPr>
            <w:tcW w:w="983" w:type="dxa"/>
            <w:vMerge/>
            <w:tcBorders>
              <w:top w:val="nil"/>
              <w:left w:val="single" w:sz="8" w:space="0" w:color="auto"/>
              <w:bottom w:val="single" w:sz="8" w:space="0" w:color="auto"/>
              <w:right w:val="single" w:sz="8" w:space="0" w:color="auto"/>
            </w:tcBorders>
            <w:vAlign w:val="center"/>
            <w:hideMark/>
          </w:tcPr>
          <w:p w:rsidR="00BD1012" w:rsidRPr="00BD1012" w:rsidRDefault="00BD1012" w:rsidP="00BD1012">
            <w:pPr>
              <w:spacing w:after="0" w:line="240" w:lineRule="auto"/>
              <w:rPr>
                <w:rFonts w:ascii="Calibri" w:eastAsia="Times New Roman" w:hAnsi="Calibri" w:cs="Calibri"/>
                <w:lang w:eastAsia="tr-TR"/>
              </w:rPr>
            </w:pPr>
          </w:p>
        </w:tc>
        <w:tc>
          <w:tcPr>
            <w:tcW w:w="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627810" w:rsidRDefault="00BD1012" w:rsidP="00BD1012">
            <w:pPr>
              <w:spacing w:before="80" w:after="80" w:line="240" w:lineRule="auto"/>
              <w:jc w:val="center"/>
              <w:rPr>
                <w:rFonts w:ascii="Calibri" w:eastAsia="Times New Roman" w:hAnsi="Calibri" w:cs="Calibri"/>
                <w:i/>
                <w:lang w:eastAsia="tr-TR"/>
              </w:rPr>
            </w:pPr>
            <w:r w:rsidRPr="00627810">
              <w:rPr>
                <w:rFonts w:ascii="Times New Roman" w:eastAsia="Times New Roman" w:hAnsi="Times New Roman" w:cs="Times New Roman"/>
                <w:i/>
                <w:lang w:eastAsia="tr-TR"/>
              </w:rPr>
              <w:t>Temsil Tazminatı</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627810" w:rsidRDefault="00BD1012" w:rsidP="00BD1012">
            <w:pPr>
              <w:spacing w:before="80" w:after="80" w:line="240" w:lineRule="auto"/>
              <w:jc w:val="center"/>
              <w:rPr>
                <w:rFonts w:ascii="Calibri" w:eastAsia="Times New Roman" w:hAnsi="Calibri" w:cs="Calibri"/>
                <w:i/>
                <w:lang w:eastAsia="tr-TR"/>
              </w:rPr>
            </w:pPr>
            <w:r w:rsidRPr="00627810">
              <w:rPr>
                <w:rFonts w:ascii="Times New Roman" w:eastAsia="Times New Roman" w:hAnsi="Times New Roman" w:cs="Times New Roman"/>
                <w:i/>
                <w:lang w:eastAsia="tr-TR"/>
              </w:rPr>
              <w:t>17000x0,051448</w:t>
            </w:r>
          </w:p>
          <w:p w:rsidR="00BD1012" w:rsidRPr="00627810" w:rsidRDefault="00BD1012" w:rsidP="00BD1012">
            <w:pPr>
              <w:spacing w:before="80" w:after="80" w:line="240" w:lineRule="auto"/>
              <w:jc w:val="center"/>
              <w:rPr>
                <w:rFonts w:ascii="Calibri" w:eastAsia="Times New Roman" w:hAnsi="Calibri" w:cs="Calibri"/>
                <w:i/>
                <w:lang w:eastAsia="tr-TR"/>
              </w:rPr>
            </w:pPr>
            <w:r w:rsidRPr="00627810">
              <w:rPr>
                <w:rFonts w:ascii="Times New Roman" w:eastAsia="Times New Roman" w:hAnsi="Times New Roman" w:cs="Times New Roman"/>
                <w:i/>
                <w:lang w:eastAsia="tr-TR"/>
              </w:rPr>
              <w:t>= 874,62</w:t>
            </w:r>
          </w:p>
        </w:tc>
        <w:tc>
          <w:tcPr>
            <w:tcW w:w="8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17000 x0,053505</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909,59</w:t>
            </w: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17000 x 0,05592 </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950,64</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17000 x0.057383 </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975,51</w:t>
            </w:r>
          </w:p>
        </w:tc>
        <w:tc>
          <w:tcPr>
            <w:tcW w:w="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17000x0,059445</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 1010,57</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xml:space="preserve">17000 x </w:t>
            </w:r>
            <w:proofErr w:type="gramStart"/>
            <w:r w:rsidRPr="00BD1012">
              <w:rPr>
                <w:rFonts w:ascii="Times New Roman" w:eastAsia="Times New Roman" w:hAnsi="Times New Roman" w:cs="Times New Roman"/>
                <w:lang w:eastAsia="tr-TR"/>
              </w:rPr>
              <w:t>0.061954</w:t>
            </w:r>
            <w:proofErr w:type="gramEnd"/>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1053,22</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xml:space="preserve">17000 x </w:t>
            </w:r>
            <w:proofErr w:type="gramStart"/>
            <w:r w:rsidRPr="00BD1012">
              <w:rPr>
                <w:rFonts w:ascii="Times New Roman" w:eastAsia="Times New Roman" w:hAnsi="Times New Roman" w:cs="Times New Roman"/>
                <w:lang w:eastAsia="tr-TR"/>
              </w:rPr>
              <w:t>0.06446</w:t>
            </w:r>
            <w:proofErr w:type="gramEnd"/>
            <w:r w:rsidRPr="00BD1012">
              <w:rPr>
                <w:rFonts w:ascii="Times New Roman" w:eastAsia="Times New Roman" w:hAnsi="Times New Roman" w:cs="Times New Roman"/>
                <w:lang w:eastAsia="tr-TR"/>
              </w:rPr>
              <w:t> </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1095,82</w:t>
            </w:r>
          </w:p>
        </w:tc>
        <w:tc>
          <w:tcPr>
            <w:tcW w:w="1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17000 x 0,068835   </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1170,20</w:t>
            </w:r>
          </w:p>
        </w:tc>
        <w:tc>
          <w:tcPr>
            <w:tcW w:w="98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17000 x 0,071589   </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1217,01</w:t>
            </w:r>
          </w:p>
        </w:tc>
      </w:tr>
      <w:tr w:rsidR="00627810" w:rsidRPr="00BD1012" w:rsidTr="0024655C">
        <w:trPr>
          <w:trHeight w:val="130"/>
        </w:trPr>
        <w:tc>
          <w:tcPr>
            <w:tcW w:w="983" w:type="dxa"/>
            <w:vMerge/>
            <w:tcBorders>
              <w:top w:val="nil"/>
              <w:left w:val="single" w:sz="8" w:space="0" w:color="auto"/>
              <w:bottom w:val="single" w:sz="8" w:space="0" w:color="auto"/>
              <w:right w:val="single" w:sz="8" w:space="0" w:color="auto"/>
            </w:tcBorders>
            <w:vAlign w:val="center"/>
            <w:hideMark/>
          </w:tcPr>
          <w:p w:rsidR="00BD1012" w:rsidRPr="00BD1012" w:rsidRDefault="00BD1012" w:rsidP="00BD1012">
            <w:pPr>
              <w:spacing w:after="0" w:line="240" w:lineRule="auto"/>
              <w:rPr>
                <w:rFonts w:ascii="Calibri" w:eastAsia="Times New Roman" w:hAnsi="Calibri" w:cs="Calibri"/>
                <w:lang w:eastAsia="tr-TR"/>
              </w:rPr>
            </w:pPr>
          </w:p>
        </w:tc>
        <w:tc>
          <w:tcPr>
            <w:tcW w:w="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Görev Tazminatı</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8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320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2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2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r>
      <w:tr w:rsidR="00627810" w:rsidRPr="00BD1012" w:rsidTr="0024655C">
        <w:tc>
          <w:tcPr>
            <w:tcW w:w="9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İl Belediye Başkanları</w:t>
            </w:r>
          </w:p>
        </w:tc>
        <w:tc>
          <w:tcPr>
            <w:tcW w:w="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Makam Tazminatı</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xml:space="preserve">6000 x </w:t>
            </w:r>
            <w:proofErr w:type="gramStart"/>
            <w:r w:rsidRPr="00BD1012">
              <w:rPr>
                <w:rFonts w:ascii="Times New Roman" w:eastAsia="Times New Roman" w:hAnsi="Times New Roman" w:cs="Times New Roman"/>
                <w:lang w:eastAsia="tr-TR"/>
              </w:rPr>
              <w:t>0.051448</w:t>
            </w:r>
            <w:proofErr w:type="gramEnd"/>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308,69</w:t>
            </w:r>
          </w:p>
        </w:tc>
        <w:tc>
          <w:tcPr>
            <w:tcW w:w="8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6000 x 0,053505</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321,03</w:t>
            </w: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6000 x 0, 05592</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335,52</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xml:space="preserve">6000 x </w:t>
            </w:r>
            <w:proofErr w:type="gramStart"/>
            <w:r w:rsidRPr="00BD1012">
              <w:rPr>
                <w:rFonts w:ascii="Times New Roman" w:eastAsia="Times New Roman" w:hAnsi="Times New Roman" w:cs="Times New Roman"/>
                <w:lang w:eastAsia="tr-TR"/>
              </w:rPr>
              <w:t>0.057383</w:t>
            </w:r>
            <w:proofErr w:type="gramEnd"/>
            <w:r w:rsidRPr="00BD1012">
              <w:rPr>
                <w:rFonts w:ascii="Times New Roman" w:eastAsia="Times New Roman" w:hAnsi="Times New Roman" w:cs="Times New Roman"/>
                <w:lang w:eastAsia="tr-TR"/>
              </w:rPr>
              <w:t> </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344,30</w:t>
            </w:r>
          </w:p>
        </w:tc>
        <w:tc>
          <w:tcPr>
            <w:tcW w:w="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6000 x0,059445</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 356,67</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6000 x 0,061954</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371,72</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6000 x 0,06446 </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386,76</w:t>
            </w:r>
          </w:p>
        </w:tc>
        <w:tc>
          <w:tcPr>
            <w:tcW w:w="1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6000 x 0,068835</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413,01</w:t>
            </w:r>
          </w:p>
        </w:tc>
        <w:tc>
          <w:tcPr>
            <w:tcW w:w="98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6000 x 0,071589</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429,53</w:t>
            </w:r>
          </w:p>
        </w:tc>
      </w:tr>
      <w:tr w:rsidR="00627810" w:rsidRPr="00BD1012" w:rsidTr="0024655C">
        <w:tc>
          <w:tcPr>
            <w:tcW w:w="983" w:type="dxa"/>
            <w:vMerge/>
            <w:tcBorders>
              <w:top w:val="nil"/>
              <w:left w:val="single" w:sz="8" w:space="0" w:color="auto"/>
              <w:bottom w:val="single" w:sz="8" w:space="0" w:color="auto"/>
              <w:right w:val="single" w:sz="8" w:space="0" w:color="auto"/>
            </w:tcBorders>
            <w:vAlign w:val="center"/>
            <w:hideMark/>
          </w:tcPr>
          <w:p w:rsidR="00BD1012" w:rsidRPr="00BD1012" w:rsidRDefault="00BD1012" w:rsidP="00BD1012">
            <w:pPr>
              <w:spacing w:after="0" w:line="240" w:lineRule="auto"/>
              <w:rPr>
                <w:rFonts w:ascii="Calibri" w:eastAsia="Times New Roman" w:hAnsi="Calibri" w:cs="Calibri"/>
                <w:lang w:eastAsia="tr-TR"/>
              </w:rPr>
            </w:pPr>
          </w:p>
        </w:tc>
        <w:tc>
          <w:tcPr>
            <w:tcW w:w="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Temsil Tazminatı</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8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1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98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r>
      <w:tr w:rsidR="00627810" w:rsidRPr="00BD1012" w:rsidTr="0024655C">
        <w:tc>
          <w:tcPr>
            <w:tcW w:w="983" w:type="dxa"/>
            <w:vMerge/>
            <w:tcBorders>
              <w:top w:val="nil"/>
              <w:left w:val="single" w:sz="8" w:space="0" w:color="auto"/>
              <w:bottom w:val="single" w:sz="8" w:space="0" w:color="auto"/>
              <w:right w:val="single" w:sz="8" w:space="0" w:color="auto"/>
            </w:tcBorders>
            <w:vAlign w:val="center"/>
            <w:hideMark/>
          </w:tcPr>
          <w:p w:rsidR="00BD1012" w:rsidRPr="00BD1012" w:rsidRDefault="00BD1012" w:rsidP="00BD1012">
            <w:pPr>
              <w:spacing w:after="0" w:line="240" w:lineRule="auto"/>
              <w:rPr>
                <w:rFonts w:ascii="Calibri" w:eastAsia="Times New Roman" w:hAnsi="Calibri" w:cs="Calibri"/>
                <w:lang w:eastAsia="tr-TR"/>
              </w:rPr>
            </w:pPr>
          </w:p>
        </w:tc>
        <w:tc>
          <w:tcPr>
            <w:tcW w:w="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Görev Tazminatı</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15000 x0.051448</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771,72</w:t>
            </w:r>
          </w:p>
        </w:tc>
        <w:tc>
          <w:tcPr>
            <w:tcW w:w="8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15000 x 0,053505</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802,58</w:t>
            </w: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15000 x 0,05592 </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838,80</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xml:space="preserve">15000 x </w:t>
            </w:r>
            <w:proofErr w:type="gramStart"/>
            <w:r w:rsidRPr="00BD1012">
              <w:rPr>
                <w:rFonts w:ascii="Times New Roman" w:eastAsia="Times New Roman" w:hAnsi="Times New Roman" w:cs="Times New Roman"/>
                <w:lang w:eastAsia="tr-TR"/>
              </w:rPr>
              <w:t>0.057383</w:t>
            </w:r>
            <w:proofErr w:type="gramEnd"/>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860,75</w:t>
            </w:r>
          </w:p>
        </w:tc>
        <w:tc>
          <w:tcPr>
            <w:tcW w:w="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15000 x 0,059445</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 891,68</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 xml:space="preserve">15000 x </w:t>
            </w:r>
            <w:proofErr w:type="gramStart"/>
            <w:r w:rsidRPr="00BD1012">
              <w:rPr>
                <w:rFonts w:ascii="Times New Roman" w:eastAsia="Times New Roman" w:hAnsi="Times New Roman" w:cs="Times New Roman"/>
                <w:color w:val="000000"/>
                <w:lang w:eastAsia="tr-TR"/>
              </w:rPr>
              <w:t>0.061954</w:t>
            </w:r>
            <w:proofErr w:type="gramEnd"/>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 929,31</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xml:space="preserve">15000 x </w:t>
            </w:r>
            <w:proofErr w:type="gramStart"/>
            <w:r w:rsidRPr="00BD1012">
              <w:rPr>
                <w:rFonts w:ascii="Times New Roman" w:eastAsia="Times New Roman" w:hAnsi="Times New Roman" w:cs="Times New Roman"/>
                <w:lang w:eastAsia="tr-TR"/>
              </w:rPr>
              <w:t>0.06446</w:t>
            </w:r>
            <w:proofErr w:type="gramEnd"/>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966,90</w:t>
            </w:r>
          </w:p>
        </w:tc>
        <w:tc>
          <w:tcPr>
            <w:tcW w:w="1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15000 x 0,068835</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1032,53</w:t>
            </w:r>
          </w:p>
        </w:tc>
        <w:tc>
          <w:tcPr>
            <w:tcW w:w="98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15000 x 0,071589</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1.073,84</w:t>
            </w:r>
          </w:p>
        </w:tc>
      </w:tr>
      <w:tr w:rsidR="00627810" w:rsidRPr="00BD1012" w:rsidTr="0024655C">
        <w:tc>
          <w:tcPr>
            <w:tcW w:w="9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lastRenderedPageBreak/>
              <w:t>İlçe ve İlk Kademe Belediye Başkanları</w:t>
            </w:r>
          </w:p>
        </w:tc>
        <w:tc>
          <w:tcPr>
            <w:tcW w:w="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Makam Tazminatı</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xml:space="preserve">3000 x </w:t>
            </w:r>
            <w:proofErr w:type="gramStart"/>
            <w:r w:rsidRPr="00BD1012">
              <w:rPr>
                <w:rFonts w:ascii="Times New Roman" w:eastAsia="Times New Roman" w:hAnsi="Times New Roman" w:cs="Times New Roman"/>
                <w:lang w:eastAsia="tr-TR"/>
              </w:rPr>
              <w:t>0.051448</w:t>
            </w:r>
            <w:proofErr w:type="gramEnd"/>
            <w:r w:rsidRPr="00BD1012">
              <w:rPr>
                <w:rFonts w:ascii="Times New Roman" w:eastAsia="Times New Roman" w:hAnsi="Times New Roman" w:cs="Times New Roman"/>
                <w:lang w:eastAsia="tr-TR"/>
              </w:rPr>
              <w:t> </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154,34</w:t>
            </w:r>
          </w:p>
        </w:tc>
        <w:tc>
          <w:tcPr>
            <w:tcW w:w="8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3000 x 0,053505 </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160,52</w:t>
            </w: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3000 x 0,05592 </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167,76</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xml:space="preserve">3000 x </w:t>
            </w:r>
            <w:proofErr w:type="gramStart"/>
            <w:r w:rsidRPr="00BD1012">
              <w:rPr>
                <w:rFonts w:ascii="Times New Roman" w:eastAsia="Times New Roman" w:hAnsi="Times New Roman" w:cs="Times New Roman"/>
                <w:lang w:eastAsia="tr-TR"/>
              </w:rPr>
              <w:t>0.057383</w:t>
            </w:r>
            <w:proofErr w:type="gramEnd"/>
            <w:r w:rsidRPr="00BD1012">
              <w:rPr>
                <w:rFonts w:ascii="Times New Roman" w:eastAsia="Times New Roman" w:hAnsi="Times New Roman" w:cs="Times New Roman"/>
                <w:lang w:eastAsia="tr-TR"/>
              </w:rPr>
              <w:t> </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172,15</w:t>
            </w:r>
          </w:p>
        </w:tc>
        <w:tc>
          <w:tcPr>
            <w:tcW w:w="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3000 x 0,059445</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 178,34</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xml:space="preserve">3000 x </w:t>
            </w:r>
            <w:proofErr w:type="gramStart"/>
            <w:r w:rsidRPr="00BD1012">
              <w:rPr>
                <w:rFonts w:ascii="Times New Roman" w:eastAsia="Times New Roman" w:hAnsi="Times New Roman" w:cs="Times New Roman"/>
                <w:lang w:eastAsia="tr-TR"/>
              </w:rPr>
              <w:t>0.061954</w:t>
            </w:r>
            <w:proofErr w:type="gramEnd"/>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185,86</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xml:space="preserve">3000 x </w:t>
            </w:r>
            <w:proofErr w:type="gramStart"/>
            <w:r w:rsidRPr="00BD1012">
              <w:rPr>
                <w:rFonts w:ascii="Times New Roman" w:eastAsia="Times New Roman" w:hAnsi="Times New Roman" w:cs="Times New Roman"/>
                <w:lang w:eastAsia="tr-TR"/>
              </w:rPr>
              <w:t>0.06446</w:t>
            </w:r>
            <w:proofErr w:type="gramEnd"/>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193,38</w:t>
            </w:r>
          </w:p>
        </w:tc>
        <w:tc>
          <w:tcPr>
            <w:tcW w:w="1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3000 x 0,068835</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206,51</w:t>
            </w:r>
          </w:p>
        </w:tc>
        <w:tc>
          <w:tcPr>
            <w:tcW w:w="98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3000 x 0,071589</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214,77</w:t>
            </w:r>
          </w:p>
        </w:tc>
      </w:tr>
      <w:tr w:rsidR="00627810" w:rsidRPr="00BD1012" w:rsidTr="0024655C">
        <w:tc>
          <w:tcPr>
            <w:tcW w:w="983" w:type="dxa"/>
            <w:vMerge/>
            <w:tcBorders>
              <w:top w:val="nil"/>
              <w:left w:val="single" w:sz="8" w:space="0" w:color="auto"/>
              <w:bottom w:val="single" w:sz="8" w:space="0" w:color="auto"/>
              <w:right w:val="single" w:sz="8" w:space="0" w:color="auto"/>
            </w:tcBorders>
            <w:vAlign w:val="center"/>
            <w:hideMark/>
          </w:tcPr>
          <w:p w:rsidR="00BD1012" w:rsidRPr="00BD1012" w:rsidRDefault="00BD1012" w:rsidP="00BD1012">
            <w:pPr>
              <w:spacing w:after="0" w:line="240" w:lineRule="auto"/>
              <w:rPr>
                <w:rFonts w:ascii="Calibri" w:eastAsia="Times New Roman" w:hAnsi="Calibri" w:cs="Calibri"/>
                <w:lang w:eastAsia="tr-TR"/>
              </w:rPr>
            </w:pPr>
          </w:p>
        </w:tc>
        <w:tc>
          <w:tcPr>
            <w:tcW w:w="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Temsil Tazminatı</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8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1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98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r>
      <w:tr w:rsidR="00627810" w:rsidRPr="00BD1012" w:rsidTr="0024655C">
        <w:tc>
          <w:tcPr>
            <w:tcW w:w="983" w:type="dxa"/>
            <w:vMerge/>
            <w:tcBorders>
              <w:top w:val="nil"/>
              <w:left w:val="single" w:sz="8" w:space="0" w:color="auto"/>
              <w:bottom w:val="single" w:sz="8" w:space="0" w:color="auto"/>
              <w:right w:val="single" w:sz="8" w:space="0" w:color="auto"/>
            </w:tcBorders>
            <w:vAlign w:val="center"/>
            <w:hideMark/>
          </w:tcPr>
          <w:p w:rsidR="00BD1012" w:rsidRPr="00BD1012" w:rsidRDefault="00BD1012" w:rsidP="00BD1012">
            <w:pPr>
              <w:spacing w:after="0" w:line="240" w:lineRule="auto"/>
              <w:rPr>
                <w:rFonts w:ascii="Calibri" w:eastAsia="Times New Roman" w:hAnsi="Calibri" w:cs="Calibri"/>
                <w:lang w:eastAsia="tr-TR"/>
              </w:rPr>
            </w:pPr>
          </w:p>
        </w:tc>
        <w:tc>
          <w:tcPr>
            <w:tcW w:w="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Görev Tazminatı</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xml:space="preserve">9000 x </w:t>
            </w:r>
            <w:proofErr w:type="gramStart"/>
            <w:r w:rsidRPr="00BD1012">
              <w:rPr>
                <w:rFonts w:ascii="Times New Roman" w:eastAsia="Times New Roman" w:hAnsi="Times New Roman" w:cs="Times New Roman"/>
                <w:lang w:eastAsia="tr-TR"/>
              </w:rPr>
              <w:t>0.051448</w:t>
            </w:r>
            <w:proofErr w:type="gramEnd"/>
            <w:r w:rsidRPr="00BD1012">
              <w:rPr>
                <w:rFonts w:ascii="Times New Roman" w:eastAsia="Times New Roman" w:hAnsi="Times New Roman" w:cs="Times New Roman"/>
                <w:lang w:eastAsia="tr-TR"/>
              </w:rPr>
              <w:t> </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463,03</w:t>
            </w:r>
          </w:p>
        </w:tc>
        <w:tc>
          <w:tcPr>
            <w:tcW w:w="8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9000 x 0,053505</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481,55</w:t>
            </w: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9000 x 0,05592</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 503,28</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xml:space="preserve">9000 x </w:t>
            </w:r>
            <w:proofErr w:type="gramStart"/>
            <w:r w:rsidRPr="00BD1012">
              <w:rPr>
                <w:rFonts w:ascii="Times New Roman" w:eastAsia="Times New Roman" w:hAnsi="Times New Roman" w:cs="Times New Roman"/>
                <w:lang w:eastAsia="tr-TR"/>
              </w:rPr>
              <w:t>0.057383</w:t>
            </w:r>
            <w:proofErr w:type="gramEnd"/>
            <w:r w:rsidRPr="00BD1012">
              <w:rPr>
                <w:rFonts w:ascii="Times New Roman" w:eastAsia="Times New Roman" w:hAnsi="Times New Roman" w:cs="Times New Roman"/>
                <w:lang w:eastAsia="tr-TR"/>
              </w:rPr>
              <w:t> </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516,45</w:t>
            </w:r>
          </w:p>
        </w:tc>
        <w:tc>
          <w:tcPr>
            <w:tcW w:w="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9000 x 0,059445</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 = 535,01</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xml:space="preserve">9000 x </w:t>
            </w:r>
            <w:proofErr w:type="gramStart"/>
            <w:r w:rsidRPr="00BD1012">
              <w:rPr>
                <w:rFonts w:ascii="Times New Roman" w:eastAsia="Times New Roman" w:hAnsi="Times New Roman" w:cs="Times New Roman"/>
                <w:lang w:eastAsia="tr-TR"/>
              </w:rPr>
              <w:t>0.061954</w:t>
            </w:r>
            <w:proofErr w:type="gramEnd"/>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 557,59</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xml:space="preserve">9000 x </w:t>
            </w:r>
            <w:proofErr w:type="gramStart"/>
            <w:r w:rsidRPr="00BD1012">
              <w:rPr>
                <w:rFonts w:ascii="Times New Roman" w:eastAsia="Times New Roman" w:hAnsi="Times New Roman" w:cs="Times New Roman"/>
                <w:lang w:eastAsia="tr-TR"/>
              </w:rPr>
              <w:t>0.06446</w:t>
            </w:r>
            <w:proofErr w:type="gramEnd"/>
            <w:r w:rsidRPr="00BD1012">
              <w:rPr>
                <w:rFonts w:ascii="Times New Roman" w:eastAsia="Times New Roman" w:hAnsi="Times New Roman" w:cs="Times New Roman"/>
                <w:lang w:eastAsia="tr-TR"/>
              </w:rPr>
              <w:t> </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580,14</w:t>
            </w:r>
          </w:p>
        </w:tc>
        <w:tc>
          <w:tcPr>
            <w:tcW w:w="1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9000 x 0,068835</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619,52</w:t>
            </w:r>
          </w:p>
        </w:tc>
        <w:tc>
          <w:tcPr>
            <w:tcW w:w="98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9000 x 0,071589</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644,30</w:t>
            </w:r>
          </w:p>
        </w:tc>
      </w:tr>
      <w:tr w:rsidR="00627810" w:rsidRPr="00BD1012" w:rsidTr="0024655C">
        <w:tc>
          <w:tcPr>
            <w:tcW w:w="9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xml:space="preserve">Diğerleri </w:t>
            </w:r>
            <w:proofErr w:type="gramStart"/>
            <w:r w:rsidRPr="00BD1012">
              <w:rPr>
                <w:rFonts w:ascii="Times New Roman" w:eastAsia="Times New Roman" w:hAnsi="Times New Roman" w:cs="Times New Roman"/>
                <w:lang w:eastAsia="tr-TR"/>
              </w:rPr>
              <w:t>(</w:t>
            </w:r>
            <w:proofErr w:type="gramEnd"/>
            <w:r w:rsidRPr="00BD1012">
              <w:rPr>
                <w:rFonts w:ascii="Times New Roman" w:eastAsia="Times New Roman" w:hAnsi="Times New Roman" w:cs="Times New Roman"/>
                <w:lang w:eastAsia="tr-TR"/>
              </w:rPr>
              <w:t xml:space="preserve">Belde, kasaba </w:t>
            </w:r>
            <w:proofErr w:type="spellStart"/>
            <w:r w:rsidRPr="00BD1012">
              <w:rPr>
                <w:rFonts w:ascii="Times New Roman" w:eastAsia="Times New Roman" w:hAnsi="Times New Roman" w:cs="Times New Roman"/>
                <w:lang w:eastAsia="tr-TR"/>
              </w:rPr>
              <w:t>vb</w:t>
            </w:r>
            <w:proofErr w:type="spellEnd"/>
          </w:p>
        </w:tc>
        <w:tc>
          <w:tcPr>
            <w:tcW w:w="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Makam Tazminatı</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xml:space="preserve">1500 x </w:t>
            </w:r>
            <w:proofErr w:type="gramStart"/>
            <w:r w:rsidRPr="00BD1012">
              <w:rPr>
                <w:rFonts w:ascii="Times New Roman" w:eastAsia="Times New Roman" w:hAnsi="Times New Roman" w:cs="Times New Roman"/>
                <w:lang w:eastAsia="tr-TR"/>
              </w:rPr>
              <w:t>0.051448</w:t>
            </w:r>
            <w:proofErr w:type="gramEnd"/>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 77,17</w:t>
            </w:r>
          </w:p>
        </w:tc>
        <w:tc>
          <w:tcPr>
            <w:tcW w:w="8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1500 x 0,053505</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   80,26</w:t>
            </w: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1500 x 0,05592 </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83,88</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xml:space="preserve">1500 x </w:t>
            </w:r>
            <w:proofErr w:type="gramStart"/>
            <w:r w:rsidRPr="00BD1012">
              <w:rPr>
                <w:rFonts w:ascii="Times New Roman" w:eastAsia="Times New Roman" w:hAnsi="Times New Roman" w:cs="Times New Roman"/>
                <w:lang w:eastAsia="tr-TR"/>
              </w:rPr>
              <w:t>0.057383</w:t>
            </w:r>
            <w:proofErr w:type="gramEnd"/>
            <w:r w:rsidRPr="00BD1012">
              <w:rPr>
                <w:rFonts w:ascii="Times New Roman" w:eastAsia="Times New Roman" w:hAnsi="Times New Roman" w:cs="Times New Roman"/>
                <w:lang w:eastAsia="tr-TR"/>
              </w:rPr>
              <w:t> </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86,07</w:t>
            </w:r>
          </w:p>
        </w:tc>
        <w:tc>
          <w:tcPr>
            <w:tcW w:w="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1500 x 0,059445</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 89,17</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xml:space="preserve">1500 x </w:t>
            </w:r>
            <w:proofErr w:type="gramStart"/>
            <w:r w:rsidRPr="00BD1012">
              <w:rPr>
                <w:rFonts w:ascii="Times New Roman" w:eastAsia="Times New Roman" w:hAnsi="Times New Roman" w:cs="Times New Roman"/>
                <w:lang w:eastAsia="tr-TR"/>
              </w:rPr>
              <w:t>0.061954</w:t>
            </w:r>
            <w:proofErr w:type="gramEnd"/>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   92,93</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xml:space="preserve">1500 x </w:t>
            </w:r>
            <w:proofErr w:type="gramStart"/>
            <w:r w:rsidRPr="00BD1012">
              <w:rPr>
                <w:rFonts w:ascii="Times New Roman" w:eastAsia="Times New Roman" w:hAnsi="Times New Roman" w:cs="Times New Roman"/>
                <w:lang w:eastAsia="tr-TR"/>
              </w:rPr>
              <w:t>0.06446</w:t>
            </w:r>
            <w:proofErr w:type="gramEnd"/>
            <w:r w:rsidRPr="00BD1012">
              <w:rPr>
                <w:rFonts w:ascii="Times New Roman" w:eastAsia="Times New Roman" w:hAnsi="Times New Roman" w:cs="Times New Roman"/>
                <w:lang w:eastAsia="tr-TR"/>
              </w:rPr>
              <w:t> </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96,69</w:t>
            </w:r>
          </w:p>
        </w:tc>
        <w:tc>
          <w:tcPr>
            <w:tcW w:w="1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1500 x 0,068835</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103,25</w:t>
            </w:r>
          </w:p>
        </w:tc>
        <w:tc>
          <w:tcPr>
            <w:tcW w:w="98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1500 x 0,071589</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107,38</w:t>
            </w:r>
          </w:p>
        </w:tc>
      </w:tr>
      <w:tr w:rsidR="00627810" w:rsidRPr="00BD1012" w:rsidTr="0024655C">
        <w:tc>
          <w:tcPr>
            <w:tcW w:w="983" w:type="dxa"/>
            <w:vMerge/>
            <w:tcBorders>
              <w:top w:val="nil"/>
              <w:left w:val="single" w:sz="8" w:space="0" w:color="auto"/>
              <w:bottom w:val="single" w:sz="8" w:space="0" w:color="auto"/>
              <w:right w:val="single" w:sz="8" w:space="0" w:color="auto"/>
            </w:tcBorders>
            <w:vAlign w:val="center"/>
            <w:hideMark/>
          </w:tcPr>
          <w:p w:rsidR="00BD1012" w:rsidRPr="00BD1012" w:rsidRDefault="00BD1012" w:rsidP="00BD1012">
            <w:pPr>
              <w:spacing w:after="0" w:line="240" w:lineRule="auto"/>
              <w:rPr>
                <w:rFonts w:ascii="Calibri" w:eastAsia="Times New Roman" w:hAnsi="Calibri" w:cs="Calibri"/>
                <w:lang w:eastAsia="tr-TR"/>
              </w:rPr>
            </w:pPr>
          </w:p>
        </w:tc>
        <w:tc>
          <w:tcPr>
            <w:tcW w:w="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Temsil Tazminatı</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8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1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98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r>
      <w:tr w:rsidR="00627810" w:rsidRPr="00BD1012" w:rsidTr="0024655C">
        <w:tc>
          <w:tcPr>
            <w:tcW w:w="983" w:type="dxa"/>
            <w:vMerge/>
            <w:tcBorders>
              <w:top w:val="nil"/>
              <w:left w:val="single" w:sz="8" w:space="0" w:color="auto"/>
              <w:bottom w:val="single" w:sz="8" w:space="0" w:color="auto"/>
              <w:right w:val="single" w:sz="8" w:space="0" w:color="auto"/>
            </w:tcBorders>
            <w:vAlign w:val="center"/>
            <w:hideMark/>
          </w:tcPr>
          <w:p w:rsidR="00BD1012" w:rsidRPr="00BD1012" w:rsidRDefault="00BD1012" w:rsidP="00BD1012">
            <w:pPr>
              <w:spacing w:after="0" w:line="240" w:lineRule="auto"/>
              <w:rPr>
                <w:rFonts w:ascii="Calibri" w:eastAsia="Times New Roman" w:hAnsi="Calibri" w:cs="Calibri"/>
                <w:lang w:eastAsia="tr-TR"/>
              </w:rPr>
            </w:pPr>
          </w:p>
        </w:tc>
        <w:tc>
          <w:tcPr>
            <w:tcW w:w="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Görev Tazminatı</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xml:space="preserve">7500 x </w:t>
            </w:r>
            <w:proofErr w:type="gramStart"/>
            <w:r w:rsidRPr="00BD1012">
              <w:rPr>
                <w:rFonts w:ascii="Times New Roman" w:eastAsia="Times New Roman" w:hAnsi="Times New Roman" w:cs="Times New Roman"/>
                <w:lang w:eastAsia="tr-TR"/>
              </w:rPr>
              <w:t>0.051448</w:t>
            </w:r>
            <w:proofErr w:type="gramEnd"/>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 385,86</w:t>
            </w:r>
          </w:p>
        </w:tc>
        <w:tc>
          <w:tcPr>
            <w:tcW w:w="8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7500 x 0,053505</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401,29</w:t>
            </w: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7500 x 0,05592</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 419,40</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xml:space="preserve">7500 x </w:t>
            </w:r>
            <w:proofErr w:type="gramStart"/>
            <w:r w:rsidRPr="00BD1012">
              <w:rPr>
                <w:rFonts w:ascii="Times New Roman" w:eastAsia="Times New Roman" w:hAnsi="Times New Roman" w:cs="Times New Roman"/>
                <w:lang w:eastAsia="tr-TR"/>
              </w:rPr>
              <w:t>0.057383</w:t>
            </w:r>
            <w:proofErr w:type="gramEnd"/>
            <w:r w:rsidRPr="00BD1012">
              <w:rPr>
                <w:rFonts w:ascii="Times New Roman" w:eastAsia="Times New Roman" w:hAnsi="Times New Roman" w:cs="Times New Roman"/>
                <w:lang w:eastAsia="tr-TR"/>
              </w:rPr>
              <w:t> </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430,37</w:t>
            </w:r>
          </w:p>
        </w:tc>
        <w:tc>
          <w:tcPr>
            <w:tcW w:w="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7500 x 0,059445</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color w:val="000000"/>
                <w:lang w:eastAsia="tr-TR"/>
              </w:rPr>
              <w:t>= 445,84</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xml:space="preserve">7500 x </w:t>
            </w:r>
            <w:proofErr w:type="gramStart"/>
            <w:r w:rsidRPr="00BD1012">
              <w:rPr>
                <w:rFonts w:ascii="Times New Roman" w:eastAsia="Times New Roman" w:hAnsi="Times New Roman" w:cs="Times New Roman"/>
                <w:lang w:eastAsia="tr-TR"/>
              </w:rPr>
              <w:t>0.061954</w:t>
            </w:r>
            <w:proofErr w:type="gramEnd"/>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 464,66</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xml:space="preserve">7500 x </w:t>
            </w:r>
            <w:proofErr w:type="gramStart"/>
            <w:r w:rsidRPr="00BD1012">
              <w:rPr>
                <w:rFonts w:ascii="Times New Roman" w:eastAsia="Times New Roman" w:hAnsi="Times New Roman" w:cs="Times New Roman"/>
                <w:lang w:eastAsia="tr-TR"/>
              </w:rPr>
              <w:t>0.06446</w:t>
            </w:r>
            <w:proofErr w:type="gramEnd"/>
            <w:r w:rsidRPr="00BD1012">
              <w:rPr>
                <w:rFonts w:ascii="Times New Roman" w:eastAsia="Times New Roman" w:hAnsi="Times New Roman" w:cs="Times New Roman"/>
                <w:lang w:eastAsia="tr-TR"/>
              </w:rPr>
              <w:t> </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483,45</w:t>
            </w:r>
          </w:p>
        </w:tc>
        <w:tc>
          <w:tcPr>
            <w:tcW w:w="1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7500 x 0,068835</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516,26</w:t>
            </w:r>
          </w:p>
        </w:tc>
        <w:tc>
          <w:tcPr>
            <w:tcW w:w="98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7500 x 0,071589</w:t>
            </w:r>
          </w:p>
          <w:p w:rsidR="00BD1012" w:rsidRPr="00BD1012" w:rsidRDefault="00BD1012" w:rsidP="00BD1012">
            <w:pPr>
              <w:spacing w:before="80" w:after="8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536,92</w:t>
            </w:r>
          </w:p>
        </w:tc>
      </w:tr>
    </w:tbl>
    <w:p w:rsidR="00BD1012" w:rsidRPr="00BD1012" w:rsidRDefault="00BD1012" w:rsidP="00BD1012">
      <w:pPr>
        <w:spacing w:after="0" w:line="240" w:lineRule="auto"/>
        <w:ind w:firstLine="720"/>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 </w:t>
      </w:r>
    </w:p>
    <w:p w:rsidR="00BD1012" w:rsidRPr="00BD1012" w:rsidRDefault="00BD1012" w:rsidP="00BD1012">
      <w:pPr>
        <w:spacing w:after="0" w:line="240" w:lineRule="auto"/>
        <w:rPr>
          <w:rFonts w:ascii="Times New Roman" w:eastAsia="Times New Roman" w:hAnsi="Times New Roman" w:cs="Times New Roman"/>
          <w:sz w:val="24"/>
          <w:szCs w:val="24"/>
          <w:lang w:eastAsia="tr-TR"/>
        </w:rPr>
      </w:pPr>
      <w:r w:rsidRPr="00BD1012">
        <w:rPr>
          <w:rFonts w:ascii="Times New Roman" w:eastAsia="Times New Roman" w:hAnsi="Times New Roman" w:cs="Times New Roman"/>
          <w:color w:val="000000"/>
          <w:lang w:eastAsia="tr-TR"/>
        </w:rPr>
        <w:br w:type="textWrapping" w:clear="all"/>
      </w:r>
    </w:p>
    <w:p w:rsidR="00BD1012" w:rsidRPr="00BD1012" w:rsidRDefault="00BD1012" w:rsidP="00BD1012">
      <w:pPr>
        <w:spacing w:after="0" w:line="240" w:lineRule="auto"/>
        <w:ind w:firstLine="720"/>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 </w:t>
      </w:r>
    </w:p>
    <w:tbl>
      <w:tblPr>
        <w:tblW w:w="0" w:type="auto"/>
        <w:tblCellMar>
          <w:left w:w="0" w:type="dxa"/>
          <w:right w:w="0" w:type="dxa"/>
        </w:tblCellMar>
        <w:tblLook w:val="04A0" w:firstRow="1" w:lastRow="0" w:firstColumn="1" w:lastColumn="0" w:noHBand="0" w:noVBand="1"/>
      </w:tblPr>
      <w:tblGrid>
        <w:gridCol w:w="1384"/>
        <w:gridCol w:w="2268"/>
        <w:gridCol w:w="1276"/>
        <w:gridCol w:w="2126"/>
      </w:tblGrid>
      <w:tr w:rsidR="00BD1012" w:rsidRPr="00BD1012" w:rsidTr="00BD1012">
        <w:tc>
          <w:tcPr>
            <w:tcW w:w="7054" w:type="dxa"/>
            <w:gridSpan w:val="4"/>
            <w:tcBorders>
              <w:top w:val="nil"/>
              <w:left w:val="nil"/>
              <w:bottom w:val="single" w:sz="8" w:space="0" w:color="auto"/>
              <w:right w:val="nil"/>
            </w:tcBorders>
            <w:tcMar>
              <w:top w:w="0" w:type="dxa"/>
              <w:left w:w="108" w:type="dxa"/>
              <w:bottom w:w="0" w:type="dxa"/>
              <w:right w:w="108" w:type="dxa"/>
            </w:tcMar>
            <w:hideMark/>
          </w:tcPr>
          <w:p w:rsidR="00BD1012" w:rsidRPr="00BD1012" w:rsidRDefault="00BD1012" w:rsidP="00BD1012">
            <w:pPr>
              <w:spacing w:before="60" w:after="60" w:line="240" w:lineRule="auto"/>
              <w:jc w:val="both"/>
              <w:rPr>
                <w:rFonts w:ascii="Calibri" w:eastAsia="Times New Roman" w:hAnsi="Calibri" w:cs="Calibri"/>
                <w:lang w:eastAsia="tr-TR"/>
              </w:rPr>
            </w:pPr>
            <w:r w:rsidRPr="00BD1012">
              <w:rPr>
                <w:rFonts w:ascii="Times New Roman" w:eastAsia="Times New Roman" w:hAnsi="Times New Roman" w:cs="Times New Roman"/>
                <w:b/>
                <w:bCs/>
                <w:lang w:eastAsia="tr-TR"/>
              </w:rPr>
              <w:t>Ek-41/a</w:t>
            </w:r>
          </w:p>
        </w:tc>
      </w:tr>
      <w:tr w:rsidR="00BD1012" w:rsidRPr="00BD1012" w:rsidTr="00BD1012">
        <w:tc>
          <w:tcPr>
            <w:tcW w:w="705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Tablo No (1)</w:t>
            </w:r>
          </w:p>
        </w:tc>
      </w:tr>
      <w:tr w:rsidR="00BD1012" w:rsidRPr="00BD1012" w:rsidTr="00BD1012">
        <w:tc>
          <w:tcPr>
            <w:tcW w:w="705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İŞ KAZASI SONUCU ÖLEN KADIN SİGORTALININ HAK SAHİBİ EŞİNE BAĞLANACAK ÖLÜM GELİRİNİN PEŞİN DEĞER HESABINDA KULLANILACAK TABLO (TRH-2010)</w:t>
            </w:r>
          </w:p>
        </w:tc>
      </w:tr>
      <w:tr w:rsidR="00BD1012" w:rsidRPr="00BD1012" w:rsidTr="00BD1012">
        <w:tc>
          <w:tcPr>
            <w:tcW w:w="13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YAŞ</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PEŞİN DEĞER</w:t>
            </w:r>
          </w:p>
        </w:tc>
        <w:tc>
          <w:tcPr>
            <w:tcW w:w="127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YAŞ</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PEŞİN DEĞER</w:t>
            </w:r>
          </w:p>
        </w:tc>
      </w:tr>
      <w:tr w:rsidR="00BD1012" w:rsidRPr="00BD1012" w:rsidTr="00BD1012">
        <w:tc>
          <w:tcPr>
            <w:tcW w:w="0" w:type="auto"/>
            <w:vMerge/>
            <w:tcBorders>
              <w:top w:val="nil"/>
              <w:left w:val="single" w:sz="8" w:space="0" w:color="auto"/>
              <w:bottom w:val="single" w:sz="8" w:space="0" w:color="auto"/>
              <w:right w:val="single" w:sz="8" w:space="0" w:color="auto"/>
            </w:tcBorders>
            <w:vAlign w:val="center"/>
            <w:hideMark/>
          </w:tcPr>
          <w:p w:rsidR="00BD1012" w:rsidRPr="00BD1012" w:rsidRDefault="00BD1012" w:rsidP="00BD1012">
            <w:pPr>
              <w:spacing w:after="0" w:line="240" w:lineRule="auto"/>
              <w:rPr>
                <w:rFonts w:ascii="Calibri" w:eastAsia="Times New Roman" w:hAnsi="Calibri" w:cs="Calibri"/>
                <w:lang w:eastAsia="tr-TR"/>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ERKEK EŞ</w:t>
            </w:r>
          </w:p>
        </w:tc>
        <w:tc>
          <w:tcPr>
            <w:tcW w:w="0" w:type="auto"/>
            <w:vMerge/>
            <w:tcBorders>
              <w:top w:val="nil"/>
              <w:left w:val="nil"/>
              <w:bottom w:val="single" w:sz="8" w:space="0" w:color="auto"/>
              <w:right w:val="single" w:sz="8" w:space="0" w:color="auto"/>
            </w:tcBorders>
            <w:vAlign w:val="center"/>
            <w:hideMark/>
          </w:tcPr>
          <w:p w:rsidR="00BD1012" w:rsidRPr="00BD1012" w:rsidRDefault="00BD1012" w:rsidP="00BD1012">
            <w:pPr>
              <w:spacing w:after="0" w:line="240" w:lineRule="auto"/>
              <w:rPr>
                <w:rFonts w:ascii="Calibri" w:eastAsia="Times New Roman" w:hAnsi="Calibri" w:cs="Calibri"/>
                <w:lang w:eastAsia="tr-TR"/>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ERKEK EŞ</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1.933,20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51</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1.365,67</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lastRenderedPageBreak/>
              <w:t>1</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1.966,46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52</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1.338,94</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1.963,86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53</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1.311,54</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1.960,90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54</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1.283,69</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1.957,61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1.255,60</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1.954,07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56</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1.227,08</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1.950,16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57</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1.197,93</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1.945,82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58</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1.168,27</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1.941,11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59</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1.138,25</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1.936,10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1.107,99</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1.930,88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61</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1.077,28</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11</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1.925,38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62</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1.045,95</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12</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1.919,51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63</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1.014,19</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13</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1.913,36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64</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982,24</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14</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1.907,00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950,32</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15</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1.900,51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66</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918,34</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16</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1.893,89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67</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886,10</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17</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1.887,09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68</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853,72</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18</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1.880,06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69</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821,36</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19</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1.872,79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789,18</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1.865,23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71</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757,45</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21</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1.857,41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72</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726,18</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22</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1.849,34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73</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695,23</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23</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1.840,94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74</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664,44</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24</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1.832,12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633,64</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25</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1.822,80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76</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603,71</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26</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1.812,94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77</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575,30</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27</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1.802,55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78</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547,84</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28</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1.791,63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79</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520,65</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29</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1.780,20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492,82</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1.768,23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81</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465,49</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31</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1.755,69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82</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440,21</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32</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1.742,51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83</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416,48</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33</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1.728,72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84</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393,44</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34</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1.714,33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369,56</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35</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1.699,35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86</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345,30</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lastRenderedPageBreak/>
              <w:t>36</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1.683,69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87</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322,65</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37</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1.667,28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88</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301,80</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38</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1.650,18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89</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282,79</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39</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1.632,42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265,02</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1.614,06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91</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246,02</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41</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1.594,96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92</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224,14</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42</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1.575,01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93</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199,17</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43</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1.554,33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94</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172,57</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44</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1.533,02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151,19</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45</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1.511,18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96</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137,48</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46</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1.488,67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97</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122,47</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47</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1.465,33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98</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97,93</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48</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1.441,29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99</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54,17</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49</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1.416,65</w:t>
            </w:r>
          </w:p>
        </w:tc>
        <w:tc>
          <w:tcPr>
            <w:tcW w:w="3402"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1.391,52</w:t>
            </w:r>
          </w:p>
        </w:tc>
        <w:tc>
          <w:tcPr>
            <w:tcW w:w="3402"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r>
    </w:tbl>
    <w:p w:rsidR="00BD1012" w:rsidRPr="00BD1012" w:rsidRDefault="00BD1012" w:rsidP="00BD1012">
      <w:pPr>
        <w:spacing w:after="0" w:line="240" w:lineRule="auto"/>
        <w:ind w:firstLine="720"/>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 </w:t>
      </w:r>
    </w:p>
    <w:p w:rsidR="00BD1012" w:rsidRPr="00BD1012" w:rsidRDefault="00BD1012" w:rsidP="00BD1012">
      <w:pPr>
        <w:spacing w:after="0" w:line="240" w:lineRule="auto"/>
        <w:ind w:firstLine="720"/>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 </w:t>
      </w:r>
    </w:p>
    <w:p w:rsidR="00BD1012" w:rsidRPr="00BD1012" w:rsidRDefault="00BD1012" w:rsidP="00BD1012">
      <w:pPr>
        <w:spacing w:after="0" w:line="240" w:lineRule="auto"/>
        <w:ind w:firstLine="720"/>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 </w:t>
      </w:r>
    </w:p>
    <w:tbl>
      <w:tblPr>
        <w:tblW w:w="0" w:type="auto"/>
        <w:tblCellMar>
          <w:left w:w="0" w:type="dxa"/>
          <w:right w:w="0" w:type="dxa"/>
        </w:tblCellMar>
        <w:tblLook w:val="04A0" w:firstRow="1" w:lastRow="0" w:firstColumn="1" w:lastColumn="0" w:noHBand="0" w:noVBand="1"/>
      </w:tblPr>
      <w:tblGrid>
        <w:gridCol w:w="1219"/>
        <w:gridCol w:w="1537"/>
        <w:gridCol w:w="1770"/>
        <w:gridCol w:w="1289"/>
        <w:gridCol w:w="1536"/>
        <w:gridCol w:w="1701"/>
      </w:tblGrid>
      <w:tr w:rsidR="00BD1012" w:rsidRPr="00BD1012" w:rsidTr="00BD1012">
        <w:tc>
          <w:tcPr>
            <w:tcW w:w="9210" w:type="dxa"/>
            <w:gridSpan w:val="6"/>
            <w:tcBorders>
              <w:top w:val="nil"/>
              <w:left w:val="nil"/>
              <w:bottom w:val="single" w:sz="8" w:space="0" w:color="auto"/>
              <w:right w:val="nil"/>
            </w:tcBorders>
            <w:tcMar>
              <w:top w:w="0" w:type="dxa"/>
              <w:left w:w="108" w:type="dxa"/>
              <w:bottom w:w="0" w:type="dxa"/>
              <w:right w:w="108" w:type="dxa"/>
            </w:tcMar>
            <w:hideMark/>
          </w:tcPr>
          <w:p w:rsidR="00BD1012" w:rsidRPr="00BD1012" w:rsidRDefault="00BD1012" w:rsidP="00BD1012">
            <w:pPr>
              <w:spacing w:before="60" w:after="60" w:line="240" w:lineRule="auto"/>
              <w:jc w:val="both"/>
              <w:rPr>
                <w:rFonts w:ascii="Calibri" w:eastAsia="Times New Roman" w:hAnsi="Calibri" w:cs="Calibri"/>
                <w:lang w:eastAsia="tr-TR"/>
              </w:rPr>
            </w:pPr>
            <w:r w:rsidRPr="00BD1012">
              <w:rPr>
                <w:rFonts w:ascii="Times New Roman" w:eastAsia="Times New Roman" w:hAnsi="Times New Roman" w:cs="Times New Roman"/>
                <w:b/>
                <w:bCs/>
                <w:lang w:eastAsia="tr-TR"/>
              </w:rPr>
              <w:t>Ek-41/b</w:t>
            </w:r>
          </w:p>
        </w:tc>
      </w:tr>
      <w:tr w:rsidR="00BD1012" w:rsidRPr="00BD1012" w:rsidTr="00BD1012">
        <w:tc>
          <w:tcPr>
            <w:tcW w:w="921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Tablo No (2)</w:t>
            </w:r>
          </w:p>
        </w:tc>
      </w:tr>
      <w:tr w:rsidR="00BD1012" w:rsidRPr="00BD1012" w:rsidTr="00BD1012">
        <w:tc>
          <w:tcPr>
            <w:tcW w:w="921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İŞ KAZASI SONUCU ÖLEN SİGORTALININ ANA YA DA BABASINA BAĞLANACAK ÖLÜM GELİRİNİN PEŞİN DEĞER HESABINDA KULLANILACAK TABLO (TRH-2010)</w:t>
            </w:r>
          </w:p>
        </w:tc>
      </w:tr>
      <w:tr w:rsidR="00BD1012" w:rsidRPr="00BD1012" w:rsidTr="00BD1012">
        <w:tc>
          <w:tcPr>
            <w:tcW w:w="12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YAŞ</w:t>
            </w:r>
          </w:p>
        </w:tc>
        <w:tc>
          <w:tcPr>
            <w:tcW w:w="336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PEŞİN DEĞER</w:t>
            </w:r>
          </w:p>
        </w:tc>
        <w:tc>
          <w:tcPr>
            <w:tcW w:w="131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YAŞ</w:t>
            </w:r>
          </w:p>
        </w:tc>
        <w:tc>
          <w:tcPr>
            <w:tcW w:w="329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PEŞİN DEĞER</w:t>
            </w:r>
          </w:p>
        </w:tc>
      </w:tr>
      <w:tr w:rsidR="00BD1012" w:rsidRPr="00BD1012" w:rsidTr="00BD1012">
        <w:tc>
          <w:tcPr>
            <w:tcW w:w="0" w:type="auto"/>
            <w:vMerge/>
            <w:tcBorders>
              <w:top w:val="nil"/>
              <w:left w:val="single" w:sz="8" w:space="0" w:color="auto"/>
              <w:bottom w:val="single" w:sz="8" w:space="0" w:color="auto"/>
              <w:right w:val="single" w:sz="8" w:space="0" w:color="auto"/>
            </w:tcBorders>
            <w:vAlign w:val="center"/>
            <w:hideMark/>
          </w:tcPr>
          <w:p w:rsidR="00BD1012" w:rsidRPr="00BD1012" w:rsidRDefault="00BD1012" w:rsidP="00BD1012">
            <w:pPr>
              <w:spacing w:after="0" w:line="240" w:lineRule="auto"/>
              <w:rPr>
                <w:rFonts w:ascii="Calibri" w:eastAsia="Times New Roman" w:hAnsi="Calibri" w:cs="Calibri"/>
                <w:lang w:eastAsia="tr-TR"/>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ANA</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BABA</w:t>
            </w:r>
          </w:p>
        </w:tc>
        <w:tc>
          <w:tcPr>
            <w:tcW w:w="0" w:type="auto"/>
            <w:vMerge/>
            <w:tcBorders>
              <w:top w:val="nil"/>
              <w:left w:val="nil"/>
              <w:bottom w:val="single" w:sz="8" w:space="0" w:color="auto"/>
              <w:right w:val="single" w:sz="8" w:space="0" w:color="auto"/>
            </w:tcBorders>
            <w:vAlign w:val="center"/>
            <w:hideMark/>
          </w:tcPr>
          <w:p w:rsidR="00BD1012" w:rsidRPr="00BD1012" w:rsidRDefault="00BD1012" w:rsidP="00BD1012">
            <w:pPr>
              <w:spacing w:after="0" w:line="240" w:lineRule="auto"/>
              <w:rPr>
                <w:rFonts w:ascii="Calibri" w:eastAsia="Times New Roman" w:hAnsi="Calibri" w:cs="Calibri"/>
                <w:lang w:eastAsia="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ANA</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BABA</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1.981,69</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1.933,20</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1.487,92</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1.365,67</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1.994,72</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1.966,46</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1.463,90</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1.338,94</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1.992,31</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1.963,86</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53</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1.439,03</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1.311,54</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1.989,70</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1.960,90</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1.413,41</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1.283,69</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1.986,88</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1.957,61</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55</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1.387,11</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1.255,60</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1.983,90</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1.954,07</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1.359,94</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1.227,08</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1.980,68</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1.950,16</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57</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1.331,76</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1.197,93</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1.977,24</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1.945,82</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1.302,68</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1.168,27</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1.973,59</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1.941,11</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59</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1.272,85</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1.138,25</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1.969,75</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1.936,10</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1.242,40</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1.107,99</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1.965,73</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1.930,88</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1.210,93</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1.077,28</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11</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1.961,49</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1.925,38</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1.178,22</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1.045,95</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12</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1.957,03</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1.919,51</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63</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1.144,67</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1.014,19</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lastRenderedPageBreak/>
              <w:t>13</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1.952,34</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1.913,36</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1.110,68</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982,24</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14</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1.947,44</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1.907,00</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65</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1.076,62</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950,32</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15</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1.942,33</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1.900,51</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1.042,12</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918,34</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16</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1.937,00</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1.893,89</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67</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1.006,82</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886,10</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17</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1.931,44</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1.887,09</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971,06</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853,72</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18</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1.925,62</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1.880,06</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69</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935,23</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821,36</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19</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1.919,54</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1.872,79</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899,69</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789,18</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1.913,19</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1.865,23</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864,23</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757,45</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21</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1.906,55</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1.857,41</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828,53</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726,18</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22</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1.899,61</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1.849,34</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73</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792,85</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695,23</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23</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1.892,35</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1.840,94</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757,45</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664,44</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24</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1.884,75</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1.832,12</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75</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722,65</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633,64</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25</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1.876,80</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1.822,80</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689,09</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603,71</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26</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1.868,47</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1.812,94</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77</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656,85</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575,30</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27</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1.859,75</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1.802,55</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625,43</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547,84</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28</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1.850,62</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1.791,63</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79</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594,31</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520,65</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29</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1.841,07</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1.780,20</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562,85</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492,82</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1.831,08</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1.768,23</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532,18</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465,49</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31</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1.820,62</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1.755,69</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503,38</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440,21</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32</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1.809,65</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1.742,51</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83</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475,79</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416,48</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33</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1.798,19</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1.728,72</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448,52</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393,44</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34</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1.786,21</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1.714,33</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85</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420,29</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369,56</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35</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1.773,73</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1.699,35</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392,37</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345,30</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36</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1.760,67</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1.683,69</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87</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366,82</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322,65</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37</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1.747,01</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1.667,28</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343,23</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301,80</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38</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1.732,74</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1.650,18</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89</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320,72</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282,79</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39</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1.717,88</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1.632,42</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297,26</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265,02</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1.702,46</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1.614,06</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271,80</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246,02</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41</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1.686,36</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1.594,96</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245,42</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224,14</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42</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1.669,53</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1.575,01</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93</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218,17</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199,17</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43</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1.652,02</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1.554,33</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190,24</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172,57</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44</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1.633,89</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1.533,02</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95</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162,30</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151,19</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45</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1.615,18</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1.511,18</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134,42</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137,48</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46</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1.595,81</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1.488,67</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97</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106,15</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122,47</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47</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1.575,69</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1.465,33</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78,19</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97,93</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lastRenderedPageBreak/>
              <w:t>48</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1.554,84</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1.441,29</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99</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54,17</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54,17</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49</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1.533,27</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1.416,65</w:t>
            </w:r>
          </w:p>
        </w:tc>
        <w:tc>
          <w:tcPr>
            <w:tcW w:w="4605" w:type="dxa"/>
            <w:gridSpan w:val="3"/>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1.511,02</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1.391,52</w:t>
            </w:r>
          </w:p>
        </w:tc>
        <w:tc>
          <w:tcPr>
            <w:tcW w:w="4605" w:type="dxa"/>
            <w:gridSpan w:val="3"/>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r>
    </w:tbl>
    <w:p w:rsidR="00BD1012" w:rsidRPr="00BD1012" w:rsidRDefault="00BD1012" w:rsidP="00BD1012">
      <w:pPr>
        <w:spacing w:after="0" w:line="240" w:lineRule="auto"/>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 </w:t>
      </w:r>
    </w:p>
    <w:p w:rsidR="00BD1012" w:rsidRPr="00BD1012" w:rsidRDefault="00BD1012" w:rsidP="00BD1012">
      <w:pPr>
        <w:spacing w:after="0" w:line="240" w:lineRule="auto"/>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 </w:t>
      </w:r>
    </w:p>
    <w:p w:rsidR="00BD1012" w:rsidRPr="00BD1012" w:rsidRDefault="00BD1012" w:rsidP="00BD1012">
      <w:pPr>
        <w:spacing w:after="0" w:line="240" w:lineRule="auto"/>
        <w:rPr>
          <w:rFonts w:ascii="Times New Roman" w:eastAsia="Times New Roman" w:hAnsi="Times New Roman" w:cs="Times New Roman"/>
          <w:sz w:val="24"/>
          <w:szCs w:val="24"/>
          <w:lang w:eastAsia="tr-TR"/>
        </w:rPr>
      </w:pPr>
      <w:r w:rsidRPr="00BD1012">
        <w:rPr>
          <w:rFonts w:ascii="Times New Roman" w:eastAsia="Times New Roman" w:hAnsi="Times New Roman" w:cs="Times New Roman"/>
          <w:color w:val="000000"/>
          <w:lang w:eastAsia="tr-TR"/>
        </w:rPr>
        <w:br w:type="textWrapping" w:clear="all"/>
      </w:r>
    </w:p>
    <w:p w:rsidR="00BD1012" w:rsidRPr="00BD1012" w:rsidRDefault="00BD1012" w:rsidP="00BD1012">
      <w:pPr>
        <w:spacing w:after="0" w:line="240" w:lineRule="auto"/>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 </w:t>
      </w:r>
    </w:p>
    <w:tbl>
      <w:tblPr>
        <w:tblW w:w="0" w:type="auto"/>
        <w:tblCellMar>
          <w:left w:w="0" w:type="dxa"/>
          <w:right w:w="0" w:type="dxa"/>
        </w:tblCellMar>
        <w:tblLook w:val="04A0" w:firstRow="1" w:lastRow="0" w:firstColumn="1" w:lastColumn="0" w:noHBand="0" w:noVBand="1"/>
      </w:tblPr>
      <w:tblGrid>
        <w:gridCol w:w="1217"/>
        <w:gridCol w:w="1538"/>
        <w:gridCol w:w="1771"/>
        <w:gridCol w:w="1287"/>
        <w:gridCol w:w="1537"/>
        <w:gridCol w:w="1702"/>
      </w:tblGrid>
      <w:tr w:rsidR="00BD1012" w:rsidRPr="00BD1012" w:rsidTr="00BD1012">
        <w:tc>
          <w:tcPr>
            <w:tcW w:w="9210" w:type="dxa"/>
            <w:gridSpan w:val="6"/>
            <w:tcBorders>
              <w:top w:val="nil"/>
              <w:left w:val="nil"/>
              <w:bottom w:val="single" w:sz="8" w:space="0" w:color="auto"/>
              <w:right w:val="nil"/>
            </w:tcBorders>
            <w:tcMar>
              <w:top w:w="0" w:type="dxa"/>
              <w:left w:w="108" w:type="dxa"/>
              <w:bottom w:w="0" w:type="dxa"/>
              <w:right w:w="108" w:type="dxa"/>
            </w:tcMar>
            <w:hideMark/>
          </w:tcPr>
          <w:p w:rsidR="00BD1012" w:rsidRPr="00BD1012" w:rsidRDefault="00BD1012" w:rsidP="00BD1012">
            <w:pPr>
              <w:spacing w:before="60" w:after="60" w:line="240" w:lineRule="auto"/>
              <w:jc w:val="both"/>
              <w:rPr>
                <w:rFonts w:ascii="Calibri" w:eastAsia="Times New Roman" w:hAnsi="Calibri" w:cs="Calibri"/>
                <w:lang w:eastAsia="tr-TR"/>
              </w:rPr>
            </w:pPr>
            <w:r w:rsidRPr="00BD1012">
              <w:rPr>
                <w:rFonts w:ascii="Times New Roman" w:eastAsia="Times New Roman" w:hAnsi="Times New Roman" w:cs="Times New Roman"/>
                <w:b/>
                <w:bCs/>
                <w:lang w:eastAsia="tr-TR"/>
              </w:rPr>
              <w:t>Ek-41/c</w:t>
            </w:r>
          </w:p>
        </w:tc>
      </w:tr>
      <w:tr w:rsidR="00BD1012" w:rsidRPr="00BD1012" w:rsidTr="00BD1012">
        <w:tc>
          <w:tcPr>
            <w:tcW w:w="921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Tablo No (3)</w:t>
            </w:r>
          </w:p>
        </w:tc>
      </w:tr>
      <w:tr w:rsidR="00BD1012" w:rsidRPr="00BD1012" w:rsidTr="00BD1012">
        <w:tc>
          <w:tcPr>
            <w:tcW w:w="921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İŞ KAZASI SONUCU ÖLEN SİGORTALININ HAK SAHİBİ KIZ YA DA ERKEK ÇOCUKLARINA BAĞLANACAK ÖLÜM GELİRİNİN PEŞİN DEĞER HESABINDA KULLANILACAK TABLO (TRH-2010)</w:t>
            </w:r>
          </w:p>
        </w:tc>
      </w:tr>
      <w:tr w:rsidR="00BD1012" w:rsidRPr="00BD1012" w:rsidTr="00BD1012">
        <w:tc>
          <w:tcPr>
            <w:tcW w:w="12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YAŞ</w:t>
            </w:r>
          </w:p>
        </w:tc>
        <w:tc>
          <w:tcPr>
            <w:tcW w:w="336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PEŞİN DEĞER</w:t>
            </w:r>
          </w:p>
        </w:tc>
        <w:tc>
          <w:tcPr>
            <w:tcW w:w="131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YAŞ</w:t>
            </w:r>
          </w:p>
        </w:tc>
        <w:tc>
          <w:tcPr>
            <w:tcW w:w="329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PEŞİN DEĞER</w:t>
            </w:r>
          </w:p>
        </w:tc>
      </w:tr>
      <w:tr w:rsidR="00BD1012" w:rsidRPr="00BD1012" w:rsidTr="00BD1012">
        <w:tc>
          <w:tcPr>
            <w:tcW w:w="0" w:type="auto"/>
            <w:vMerge/>
            <w:tcBorders>
              <w:top w:val="nil"/>
              <w:left w:val="single" w:sz="8" w:space="0" w:color="auto"/>
              <w:bottom w:val="single" w:sz="8" w:space="0" w:color="auto"/>
              <w:right w:val="single" w:sz="8" w:space="0" w:color="auto"/>
            </w:tcBorders>
            <w:vAlign w:val="center"/>
            <w:hideMark/>
          </w:tcPr>
          <w:p w:rsidR="00BD1012" w:rsidRPr="00BD1012" w:rsidRDefault="00BD1012" w:rsidP="00BD1012">
            <w:pPr>
              <w:spacing w:after="0" w:line="240" w:lineRule="auto"/>
              <w:rPr>
                <w:rFonts w:ascii="Calibri" w:eastAsia="Times New Roman" w:hAnsi="Calibri" w:cs="Calibri"/>
                <w:lang w:eastAsia="tr-TR"/>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KIZ ÇOCUK</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ERKEK ÇOCUK</w:t>
            </w:r>
          </w:p>
        </w:tc>
        <w:tc>
          <w:tcPr>
            <w:tcW w:w="0" w:type="auto"/>
            <w:vMerge/>
            <w:tcBorders>
              <w:top w:val="nil"/>
              <w:left w:val="nil"/>
              <w:bottom w:val="single" w:sz="8" w:space="0" w:color="auto"/>
              <w:right w:val="single" w:sz="8" w:space="0" w:color="auto"/>
            </w:tcBorders>
            <w:vAlign w:val="center"/>
            <w:hideMark/>
          </w:tcPr>
          <w:p w:rsidR="00BD1012" w:rsidRPr="00BD1012" w:rsidRDefault="00BD1012" w:rsidP="00BD1012">
            <w:pPr>
              <w:spacing w:after="0" w:line="240" w:lineRule="auto"/>
              <w:rPr>
                <w:rFonts w:ascii="Calibri" w:eastAsia="Times New Roman" w:hAnsi="Calibri" w:cs="Calibri"/>
                <w:lang w:eastAsia="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KIZ ÇOCUK</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ERKEK ÇOCUK</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1.175,26</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986,47</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1.375,19</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835,02</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1.141,00</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952,59</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1.345,19</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799,22</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1.116,99</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1.067,30</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53</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1.314,00</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823,94</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1.145,28</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1.064,19</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1.281,66</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794,37</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1.175,96</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1.050,51</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55</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1.248,22</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785,56</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1.185,25</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1.011,08</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1.213,46</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795,07</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1.144,71</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971,40</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57</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1.177,22</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764,06</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1.121,45</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942,19</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1.139,57</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752,84</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1.086,91</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892,19</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59</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1.100,57</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751,13</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1.042,36</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837,55</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1.060,29</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695,98</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1.006,63</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779,00</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1.023,01</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692,80</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11</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954,34</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715,50</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1.005,56</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651,01</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12</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909,07</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650,10</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63</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966,20</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637,73</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13</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851,89</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580,08</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931,30</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641,40</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14</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791,86</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509,61</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65</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898,72</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611,71</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15</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728,83</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432,60</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873,81</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598,38</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16</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666,52</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354,18</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67</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850,23</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580,87</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17</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609,90</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271,55</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813,90</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532,31</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lastRenderedPageBreak/>
              <w:t>18</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632,83</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200,13</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69</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788,51</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494,54</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19</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690,26</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479,97</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764,60</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469,16</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622,19</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401,62</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728,03</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454,42</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21</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637,16</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405,32</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704,26</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414,20</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22</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678,60</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324,79</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73</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677,49</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424,74</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23</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744,96</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266,52</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658,38</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380,73</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24</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847,73</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214,98</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75</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641,87</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347,35</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25</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1.000,42</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179,45</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625,05</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335,34</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26</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1.181,21</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1.336,88</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77</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590,01</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318,45</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27</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1.137,92</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1.302,23</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563,79</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354,76</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28</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1.271,83</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1.294,64</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79</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525,23</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341,55</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29</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1.399,31</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1.271,87</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499,52</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334,07</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1.511,33</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1.242,97</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481,01</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465,49</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31</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1.484,75</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1.203,62</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480,67</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440,21</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32</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1.536,84</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1.173,88</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83</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456,13</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416,48</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33</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1.579,84</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1.165,36</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448,52</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393,44</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34</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1.588,51</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1.170,70</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85</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420,29</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369,56</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35</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1.642,77</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1.165,76</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392,37</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345,30</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36</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1.649,06</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1.150,38</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87</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366,82</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322,65</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37</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1.676,92</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1.153,24</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343,23</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301,80</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38</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1.659,10</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1.150,01</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89</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320,72</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282,79</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39</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1.651,97</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1.137,20</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297,26</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265,02</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1.633,19</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1.128,81</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271,80</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246,02</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41</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1.613,57</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1.110,06</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245,42</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224,14</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42</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1.598,02</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1.086,82</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93</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218,17</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199,17</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43</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1.576,86</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1.063,15</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190,24</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172,57</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44</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1.554,87</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1.053,05</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95</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162,30</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151,19</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45</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1.532,10</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1.005,84</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134,42</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137,48</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46</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1.508,44</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978,34</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97</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106,15</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122,47</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lastRenderedPageBreak/>
              <w:t>47</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1.483,79</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955,93</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78,19</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97,93</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48</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1.458,16</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925,48</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99</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54,17</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54,17</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49</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1.431,54</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883,84</w:t>
            </w:r>
          </w:p>
        </w:tc>
        <w:tc>
          <w:tcPr>
            <w:tcW w:w="1315"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155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173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r>
      <w:tr w:rsidR="00BD1012" w:rsidRPr="00BD1012" w:rsidTr="00BD101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1.403,94</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874,27</w:t>
            </w:r>
          </w:p>
        </w:tc>
        <w:tc>
          <w:tcPr>
            <w:tcW w:w="1315"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155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173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bottom"/>
            <w:hideMark/>
          </w:tcPr>
          <w:p w:rsidR="00BD1012" w:rsidRPr="00BD1012" w:rsidRDefault="00BD1012" w:rsidP="00BD1012">
            <w:pPr>
              <w:spacing w:before="60" w:after="144"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r>
    </w:tbl>
    <w:p w:rsidR="00BD1012" w:rsidRPr="00BD1012" w:rsidRDefault="00BD1012" w:rsidP="00BD1012">
      <w:pPr>
        <w:spacing w:after="0" w:line="240" w:lineRule="auto"/>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 </w:t>
      </w:r>
    </w:p>
    <w:p w:rsidR="00BD1012" w:rsidRPr="00BD1012" w:rsidRDefault="00BD1012" w:rsidP="00BD1012">
      <w:pPr>
        <w:spacing w:after="0" w:line="240" w:lineRule="auto"/>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 </w:t>
      </w:r>
    </w:p>
    <w:p w:rsidR="00BD1012" w:rsidRPr="00BD1012" w:rsidRDefault="00BD1012" w:rsidP="00BD1012">
      <w:pPr>
        <w:spacing w:after="0" w:line="240" w:lineRule="auto"/>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 </w:t>
      </w:r>
    </w:p>
    <w:tbl>
      <w:tblPr>
        <w:tblW w:w="0" w:type="auto"/>
        <w:tblCellMar>
          <w:left w:w="0" w:type="dxa"/>
          <w:right w:w="0" w:type="dxa"/>
        </w:tblCellMar>
        <w:tblLook w:val="04A0" w:firstRow="1" w:lastRow="0" w:firstColumn="1" w:lastColumn="0" w:noHBand="0" w:noVBand="1"/>
      </w:tblPr>
      <w:tblGrid>
        <w:gridCol w:w="1384"/>
        <w:gridCol w:w="2268"/>
        <w:gridCol w:w="1276"/>
        <w:gridCol w:w="2126"/>
      </w:tblGrid>
      <w:tr w:rsidR="00BD1012" w:rsidRPr="00BD1012" w:rsidTr="00BD1012">
        <w:tc>
          <w:tcPr>
            <w:tcW w:w="7054" w:type="dxa"/>
            <w:gridSpan w:val="4"/>
            <w:tcBorders>
              <w:top w:val="nil"/>
              <w:left w:val="nil"/>
              <w:bottom w:val="single" w:sz="8" w:space="0" w:color="auto"/>
              <w:right w:val="nil"/>
            </w:tcBorders>
            <w:tcMar>
              <w:top w:w="0" w:type="dxa"/>
              <w:left w:w="108" w:type="dxa"/>
              <w:bottom w:w="0" w:type="dxa"/>
              <w:right w:w="108" w:type="dxa"/>
            </w:tcMar>
            <w:hideMark/>
          </w:tcPr>
          <w:p w:rsidR="00BD1012" w:rsidRPr="00BD1012" w:rsidRDefault="00BD1012" w:rsidP="00BD1012">
            <w:pPr>
              <w:spacing w:before="60" w:after="60" w:line="240" w:lineRule="auto"/>
              <w:jc w:val="both"/>
              <w:rPr>
                <w:rFonts w:ascii="Calibri" w:eastAsia="Times New Roman" w:hAnsi="Calibri" w:cs="Calibri"/>
                <w:lang w:eastAsia="tr-TR"/>
              </w:rPr>
            </w:pPr>
            <w:r w:rsidRPr="00BD1012">
              <w:rPr>
                <w:rFonts w:ascii="Times New Roman" w:eastAsia="Times New Roman" w:hAnsi="Times New Roman" w:cs="Times New Roman"/>
                <w:b/>
                <w:bCs/>
                <w:lang w:eastAsia="tr-TR"/>
              </w:rPr>
              <w:t>Ek-41/ç</w:t>
            </w:r>
          </w:p>
        </w:tc>
      </w:tr>
      <w:tr w:rsidR="00BD1012" w:rsidRPr="00BD1012" w:rsidTr="00BD1012">
        <w:tc>
          <w:tcPr>
            <w:tcW w:w="705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Tablo No (4)</w:t>
            </w:r>
          </w:p>
        </w:tc>
      </w:tr>
      <w:tr w:rsidR="00BD1012" w:rsidRPr="00BD1012" w:rsidTr="00BD1012">
        <w:tc>
          <w:tcPr>
            <w:tcW w:w="705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İŞ KAZASI GEÇİREN KADIN SİGORTALIYA BAĞLANACAK GELİRİN PEŞİN DEĞER HESABINDA KULLANILACAK TABLO (TRH-2010)</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YAŞ</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PEŞİN DEĞER</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YAŞ</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PEŞİN DEĞER</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16</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1.953,60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1.451,01</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17</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1.948,87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56</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1.424,94</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18</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1.943,93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57</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1.397,83</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19</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1.938,77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58</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1.369,62</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1.933,38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59</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1.340,61</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21</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1.927,75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1.310,86</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22</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1.921,86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61</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1.280,14</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23</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1.915,70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62</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1.247,93</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24</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1.909,26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63</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1.214,61</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25</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1.902,48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64</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1.180,62</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26</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1.895,40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1.146,22</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27</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1.887,93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66</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1.111,63</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28</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1.880,11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67</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1.075,79</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29</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1.871,85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68</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1.038,48</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1.863,20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69</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1.001,02</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31</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1.854,16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962,96</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32</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1.844,62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71</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925,57</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33</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1.834,56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72</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886,81</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34</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1.823,98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73</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847,31</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35</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1.813,06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74</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808,65</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36</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1.801,38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769,63</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37</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1.789,17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76</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730,80</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38</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1.776,39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77</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692,80</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lastRenderedPageBreak/>
              <w:t>39</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1.762,88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78</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653,97</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1.748,78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79</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614,92</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41</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1.734,05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573,92</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42</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1.718,53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43</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1.702,27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44</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1.685,52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45</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1.668,16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46</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1.650,08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47</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1.631,27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48</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1.611,60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49</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1.591,21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1.570,06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51</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1.548,11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52</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1.524,99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53</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1.501,15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54</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1.476,38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r>
    </w:tbl>
    <w:p w:rsidR="00BD1012" w:rsidRPr="00BD1012" w:rsidRDefault="00BD1012" w:rsidP="00BD1012">
      <w:pPr>
        <w:spacing w:after="0" w:line="240" w:lineRule="auto"/>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 </w:t>
      </w:r>
    </w:p>
    <w:p w:rsidR="00BD1012" w:rsidRPr="00BD1012" w:rsidRDefault="00BD1012" w:rsidP="00BD1012">
      <w:pPr>
        <w:spacing w:after="0" w:line="240" w:lineRule="auto"/>
        <w:rPr>
          <w:rFonts w:ascii="Times New Roman" w:eastAsia="Times New Roman" w:hAnsi="Times New Roman" w:cs="Times New Roman"/>
          <w:sz w:val="24"/>
          <w:szCs w:val="24"/>
          <w:lang w:eastAsia="tr-TR"/>
        </w:rPr>
      </w:pPr>
      <w:r w:rsidRPr="00BD1012">
        <w:rPr>
          <w:rFonts w:ascii="Times New Roman" w:eastAsia="Times New Roman" w:hAnsi="Times New Roman" w:cs="Times New Roman"/>
          <w:color w:val="000000"/>
          <w:lang w:eastAsia="tr-TR"/>
        </w:rPr>
        <w:br w:type="textWrapping" w:clear="all"/>
      </w:r>
    </w:p>
    <w:p w:rsidR="00BD1012" w:rsidRPr="00BD1012" w:rsidRDefault="00BD1012" w:rsidP="00BD1012">
      <w:pPr>
        <w:spacing w:after="0" w:line="240" w:lineRule="auto"/>
        <w:ind w:firstLine="720"/>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 </w:t>
      </w:r>
    </w:p>
    <w:tbl>
      <w:tblPr>
        <w:tblW w:w="0" w:type="auto"/>
        <w:tblCellMar>
          <w:left w:w="0" w:type="dxa"/>
          <w:right w:w="0" w:type="dxa"/>
        </w:tblCellMar>
        <w:tblLook w:val="04A0" w:firstRow="1" w:lastRow="0" w:firstColumn="1" w:lastColumn="0" w:noHBand="0" w:noVBand="1"/>
      </w:tblPr>
      <w:tblGrid>
        <w:gridCol w:w="1384"/>
        <w:gridCol w:w="2268"/>
        <w:gridCol w:w="1276"/>
        <w:gridCol w:w="2126"/>
      </w:tblGrid>
      <w:tr w:rsidR="00BD1012" w:rsidRPr="00BD1012" w:rsidTr="00BD1012">
        <w:tc>
          <w:tcPr>
            <w:tcW w:w="7054" w:type="dxa"/>
            <w:gridSpan w:val="4"/>
            <w:tcBorders>
              <w:top w:val="nil"/>
              <w:left w:val="nil"/>
              <w:bottom w:val="single" w:sz="8" w:space="0" w:color="auto"/>
              <w:right w:val="nil"/>
            </w:tcBorders>
            <w:tcMar>
              <w:top w:w="0" w:type="dxa"/>
              <w:left w:w="108" w:type="dxa"/>
              <w:bottom w:w="0" w:type="dxa"/>
              <w:right w:w="108" w:type="dxa"/>
            </w:tcMar>
            <w:hideMark/>
          </w:tcPr>
          <w:p w:rsidR="00BD1012" w:rsidRPr="00BD1012" w:rsidRDefault="00BD1012" w:rsidP="00BD1012">
            <w:pPr>
              <w:spacing w:before="60" w:after="60" w:line="240" w:lineRule="auto"/>
              <w:jc w:val="both"/>
              <w:rPr>
                <w:rFonts w:ascii="Calibri" w:eastAsia="Times New Roman" w:hAnsi="Calibri" w:cs="Calibri"/>
                <w:lang w:eastAsia="tr-TR"/>
              </w:rPr>
            </w:pPr>
            <w:r w:rsidRPr="00BD1012">
              <w:rPr>
                <w:rFonts w:ascii="Times New Roman" w:eastAsia="Times New Roman" w:hAnsi="Times New Roman" w:cs="Times New Roman"/>
                <w:b/>
                <w:bCs/>
                <w:lang w:eastAsia="tr-TR"/>
              </w:rPr>
              <w:t>Ek-41/d</w:t>
            </w:r>
          </w:p>
        </w:tc>
      </w:tr>
      <w:tr w:rsidR="00BD1012" w:rsidRPr="00BD1012" w:rsidTr="00BD1012">
        <w:tc>
          <w:tcPr>
            <w:tcW w:w="705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Tablo No (5)</w:t>
            </w:r>
          </w:p>
        </w:tc>
      </w:tr>
      <w:tr w:rsidR="00BD1012" w:rsidRPr="00BD1012" w:rsidTr="00BD1012">
        <w:tc>
          <w:tcPr>
            <w:tcW w:w="705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İŞ KAZASI SONUCU ÖLEN ERKEK SİGORTALININ HAK SAHİBİ EŞİNE BAĞLANACAK ÖLÜM GELİRİNİN PEŞİN DEĞER HESABINDA KULLANILACAK TABLO (TRH-2010)</w:t>
            </w:r>
          </w:p>
        </w:tc>
      </w:tr>
      <w:tr w:rsidR="00BD1012" w:rsidRPr="00BD1012" w:rsidTr="00BD1012">
        <w:tc>
          <w:tcPr>
            <w:tcW w:w="13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YAŞ</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PEŞİN DEĞER</w:t>
            </w:r>
          </w:p>
        </w:tc>
        <w:tc>
          <w:tcPr>
            <w:tcW w:w="127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YAŞ</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PEŞİN DEĞER</w:t>
            </w:r>
          </w:p>
        </w:tc>
      </w:tr>
      <w:tr w:rsidR="00BD1012" w:rsidRPr="00BD1012" w:rsidTr="00BD1012">
        <w:tc>
          <w:tcPr>
            <w:tcW w:w="0" w:type="auto"/>
            <w:vMerge/>
            <w:tcBorders>
              <w:top w:val="nil"/>
              <w:left w:val="single" w:sz="8" w:space="0" w:color="auto"/>
              <w:bottom w:val="single" w:sz="8" w:space="0" w:color="auto"/>
              <w:right w:val="single" w:sz="8" w:space="0" w:color="auto"/>
            </w:tcBorders>
            <w:vAlign w:val="center"/>
            <w:hideMark/>
          </w:tcPr>
          <w:p w:rsidR="00BD1012" w:rsidRPr="00BD1012" w:rsidRDefault="00BD1012" w:rsidP="00BD1012">
            <w:pPr>
              <w:spacing w:after="0" w:line="240" w:lineRule="auto"/>
              <w:rPr>
                <w:rFonts w:ascii="Calibri" w:eastAsia="Times New Roman" w:hAnsi="Calibri" w:cs="Calibri"/>
                <w:lang w:eastAsia="tr-TR"/>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KADIN EŞ</w:t>
            </w:r>
          </w:p>
        </w:tc>
        <w:tc>
          <w:tcPr>
            <w:tcW w:w="0" w:type="auto"/>
            <w:vMerge/>
            <w:tcBorders>
              <w:top w:val="nil"/>
              <w:left w:val="nil"/>
              <w:bottom w:val="single" w:sz="8" w:space="0" w:color="auto"/>
              <w:right w:val="single" w:sz="8" w:space="0" w:color="auto"/>
            </w:tcBorders>
            <w:vAlign w:val="center"/>
            <w:hideMark/>
          </w:tcPr>
          <w:p w:rsidR="00BD1012" w:rsidRPr="00BD1012" w:rsidRDefault="00BD1012" w:rsidP="00BD1012">
            <w:pPr>
              <w:spacing w:after="0" w:line="240" w:lineRule="auto"/>
              <w:rPr>
                <w:rFonts w:ascii="Calibri" w:eastAsia="Times New Roman" w:hAnsi="Calibri" w:cs="Calibri"/>
                <w:lang w:eastAsia="tr-TR"/>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KADIN EŞ</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1.981,69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51</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1.487,92</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1.994,72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52</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1.463,90</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1.992,31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53</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1.439,03</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1.989,70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54</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1.413,41</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1.986,88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1.387,11</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1.983,90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56</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1.359,94</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1.980,68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57</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1.331,76</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1.977,24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58</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1.302,68</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1.973,59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59</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1.272,85</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1.969,75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1.242,40</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lastRenderedPageBreak/>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1.965,73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61</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1.210,93</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11</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1.961,49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62</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1.178,22</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12</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1.957,03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63</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1.144,67</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13</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1.952,34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64</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1.110,68</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14</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1.947,44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1.076,62</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15</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1.942,33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66</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1.042,12</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16</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1.937,00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67</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1.006,82</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17</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1.931,44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68</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971,06</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18</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1.925,62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69</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935,23</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19</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1.919,54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899,69</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1.913,19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71</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864,23</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21</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1.906,55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72</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828,53</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22</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1.899,61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73</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792,85</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23</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1.892,35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74</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757,45</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24</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1.884,75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722,65</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25</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1.876,80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76</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689,09</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26</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1.868,47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77</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656,85</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27</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1.859,75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78</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625,43</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28</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1.850,62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79</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594,31</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29</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1.841,07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562,85</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1.831,08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81</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532,18</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31</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1.820,62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82</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503,38</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32</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1.809,65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83</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475,79</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33</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1.798,19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84</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448,52</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34</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1.786,21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420,29</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35</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1.773,73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86</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392,37</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36</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1.760,67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87</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366,82</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37</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1.747,01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88</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343,23</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38</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1.732,74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89</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320,72</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39</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1.717,88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297,26</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1.702,46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91</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271,80</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41</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1.686,36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92</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245,42</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42</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1.669,53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93</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218,17</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43</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1.652,02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94</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190,24</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44</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1.633,89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162,30</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lastRenderedPageBreak/>
              <w:t>45</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1.615,18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96</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134,42</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46</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1.595,81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97</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106,15</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47</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1.575,69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98</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78,19</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48</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1.554,84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99</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54,17</w:t>
            </w:r>
          </w:p>
        </w:tc>
      </w:tr>
      <w:tr w:rsidR="00BD1012" w:rsidRPr="00BD1012" w:rsidTr="00BD1012">
        <w:trPr>
          <w:trHeight w:val="70"/>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49</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1.533,27</w:t>
            </w:r>
          </w:p>
        </w:tc>
        <w:tc>
          <w:tcPr>
            <w:tcW w:w="127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212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1.511,02</w:t>
            </w:r>
          </w:p>
        </w:tc>
        <w:tc>
          <w:tcPr>
            <w:tcW w:w="127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212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r>
    </w:tbl>
    <w:p w:rsidR="00BD1012" w:rsidRPr="00BD1012" w:rsidRDefault="00BD1012" w:rsidP="00BD1012">
      <w:pPr>
        <w:spacing w:after="0" w:line="240" w:lineRule="auto"/>
        <w:ind w:firstLine="720"/>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 </w:t>
      </w:r>
    </w:p>
    <w:p w:rsidR="00BD1012" w:rsidRPr="00BD1012" w:rsidRDefault="00BD1012" w:rsidP="00BD1012">
      <w:pPr>
        <w:spacing w:after="0" w:line="240" w:lineRule="auto"/>
        <w:ind w:firstLine="720"/>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 </w:t>
      </w:r>
    </w:p>
    <w:p w:rsidR="00BD1012" w:rsidRPr="00BD1012" w:rsidRDefault="00BD1012" w:rsidP="00BD1012">
      <w:pPr>
        <w:spacing w:after="0" w:line="240" w:lineRule="auto"/>
        <w:ind w:firstLine="720"/>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 </w:t>
      </w:r>
    </w:p>
    <w:tbl>
      <w:tblPr>
        <w:tblW w:w="0" w:type="auto"/>
        <w:tblCellMar>
          <w:left w:w="0" w:type="dxa"/>
          <w:right w:w="0" w:type="dxa"/>
        </w:tblCellMar>
        <w:tblLook w:val="04A0" w:firstRow="1" w:lastRow="0" w:firstColumn="1" w:lastColumn="0" w:noHBand="0" w:noVBand="1"/>
      </w:tblPr>
      <w:tblGrid>
        <w:gridCol w:w="1384"/>
        <w:gridCol w:w="2268"/>
        <w:gridCol w:w="1276"/>
        <w:gridCol w:w="2126"/>
      </w:tblGrid>
      <w:tr w:rsidR="00BD1012" w:rsidRPr="00BD1012" w:rsidTr="00BD1012">
        <w:tc>
          <w:tcPr>
            <w:tcW w:w="7054" w:type="dxa"/>
            <w:gridSpan w:val="4"/>
            <w:tcBorders>
              <w:top w:val="nil"/>
              <w:left w:val="nil"/>
              <w:bottom w:val="single" w:sz="8" w:space="0" w:color="auto"/>
              <w:right w:val="nil"/>
            </w:tcBorders>
            <w:tcMar>
              <w:top w:w="0" w:type="dxa"/>
              <w:left w:w="108" w:type="dxa"/>
              <w:bottom w:w="0" w:type="dxa"/>
              <w:right w:w="108" w:type="dxa"/>
            </w:tcMar>
            <w:hideMark/>
          </w:tcPr>
          <w:p w:rsidR="00BD1012" w:rsidRPr="00BD1012" w:rsidRDefault="00BD1012" w:rsidP="00BD1012">
            <w:pPr>
              <w:spacing w:before="60" w:after="60" w:line="240" w:lineRule="auto"/>
              <w:jc w:val="both"/>
              <w:rPr>
                <w:rFonts w:ascii="Calibri" w:eastAsia="Times New Roman" w:hAnsi="Calibri" w:cs="Calibri"/>
                <w:lang w:eastAsia="tr-TR"/>
              </w:rPr>
            </w:pPr>
            <w:r w:rsidRPr="00BD1012">
              <w:rPr>
                <w:rFonts w:ascii="Times New Roman" w:eastAsia="Times New Roman" w:hAnsi="Times New Roman" w:cs="Times New Roman"/>
                <w:b/>
                <w:bCs/>
                <w:lang w:eastAsia="tr-TR"/>
              </w:rPr>
              <w:t>Ek-41/e</w:t>
            </w:r>
          </w:p>
        </w:tc>
      </w:tr>
      <w:tr w:rsidR="00BD1012" w:rsidRPr="00BD1012" w:rsidTr="00BD1012">
        <w:tc>
          <w:tcPr>
            <w:tcW w:w="705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Tablo No (6)</w:t>
            </w:r>
          </w:p>
        </w:tc>
      </w:tr>
      <w:tr w:rsidR="00BD1012" w:rsidRPr="00BD1012" w:rsidTr="00BD1012">
        <w:tc>
          <w:tcPr>
            <w:tcW w:w="705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İŞ KAZASI GEÇİREN ERKEK SİGORTALIYA BAĞLANACAK GELİRİN PEŞİN DEĞER HESABINDA KULLANILACAK TABLO (TRH-2010)</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YAŞ</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PEŞİN DEĞER</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YAŞ</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PEŞİN DEĞER</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16</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1.949,82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1.493,91</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17</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1.945,85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56</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1.470,74</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18</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1.941,80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57</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1.445,54</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19</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1.937,64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58</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1.420,24</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1.933,37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59</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1.394,24</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21</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1.929,01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1.367,60</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22</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1.924,54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61</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1.340,37</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23</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1.919,89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62</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1.311,96</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24</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1.914,94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63</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1.282,06</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25</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1.909,56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64</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1.251,40</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26</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1.903,71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1.219,92</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27</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1.897,35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66</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1.187,34</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28</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1.890,48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67</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1.153,28</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29</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1.883,05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68</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1.117,54</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1.875,14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69</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1.081,30</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31</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1.866,65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1.043,40</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32</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1.857,77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71</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1.004,63</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33</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1.848,44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72</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964,64</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34</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1.838,65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73</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922,76</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35</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1.828,45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74</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877,42</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36</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1.817,68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828,20</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37</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1.806,37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76</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777,16</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lastRenderedPageBreak/>
              <w:t>38</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1.794,34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77</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725,19</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39</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1.781,74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78</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670,99</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1.768,67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79</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611,43</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41</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1.754,76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80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542,50</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42</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1.739,88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43</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1.724,36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44</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1.708,34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45</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1.691,85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46</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1.674,96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47</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1.657,46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48</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1.639,04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49</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1.620,25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1.601,19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51</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1.581,42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52</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1.560,64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53</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1.538,87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r>
      <w:tr w:rsidR="00BD1012" w:rsidRPr="00BD1012" w:rsidTr="00BD1012">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54</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1.516,57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b/>
                <w:bCs/>
                <w:lang w:eastAsia="tr-TR"/>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012" w:rsidRPr="00BD1012" w:rsidRDefault="00BD1012" w:rsidP="00BD1012">
            <w:pPr>
              <w:spacing w:before="60" w:after="60" w:line="240" w:lineRule="auto"/>
              <w:jc w:val="center"/>
              <w:rPr>
                <w:rFonts w:ascii="Calibri" w:eastAsia="Times New Roman" w:hAnsi="Calibri" w:cs="Calibri"/>
                <w:lang w:eastAsia="tr-TR"/>
              </w:rPr>
            </w:pPr>
            <w:r w:rsidRPr="00BD1012">
              <w:rPr>
                <w:rFonts w:ascii="Times New Roman" w:eastAsia="Times New Roman" w:hAnsi="Times New Roman" w:cs="Times New Roman"/>
                <w:lang w:eastAsia="tr-TR"/>
              </w:rPr>
              <w:t> </w:t>
            </w:r>
          </w:p>
        </w:tc>
      </w:tr>
    </w:tbl>
    <w:p w:rsidR="00BD1012" w:rsidRPr="00BD1012" w:rsidRDefault="00BD1012" w:rsidP="00BD1012">
      <w:pPr>
        <w:spacing w:after="0" w:line="240" w:lineRule="auto"/>
        <w:ind w:firstLine="720"/>
        <w:jc w:val="both"/>
        <w:rPr>
          <w:rFonts w:ascii="Calibri" w:eastAsia="Times New Roman" w:hAnsi="Calibri" w:cs="Calibri"/>
          <w:color w:val="000000"/>
          <w:lang w:eastAsia="tr-TR"/>
        </w:rPr>
      </w:pPr>
      <w:r w:rsidRPr="00BD1012">
        <w:rPr>
          <w:rFonts w:ascii="Times New Roman" w:eastAsia="Times New Roman" w:hAnsi="Times New Roman" w:cs="Times New Roman"/>
          <w:color w:val="000000"/>
          <w:lang w:eastAsia="tr-TR"/>
        </w:rPr>
        <w:t> </w:t>
      </w:r>
    </w:p>
    <w:p w:rsidR="00667745" w:rsidRDefault="00667745"/>
    <w:sectPr w:rsidR="006677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012"/>
    <w:rsid w:val="0024655C"/>
    <w:rsid w:val="00627810"/>
    <w:rsid w:val="00667745"/>
    <w:rsid w:val="00BD10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029BA-E523-4BD3-8E41-76E2D6A47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BD101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BD101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BD101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BD1012"/>
    <w:rPr>
      <w:rFonts w:ascii="Times New Roman" w:eastAsia="Times New Roman" w:hAnsi="Times New Roman" w:cs="Times New Roman"/>
      <w:b/>
      <w:bCs/>
      <w:sz w:val="24"/>
      <w:szCs w:val="24"/>
      <w:lang w:eastAsia="tr-TR"/>
    </w:rPr>
  </w:style>
  <w:style w:type="paragraph" w:customStyle="1" w:styleId="default">
    <w:name w:val="default"/>
    <w:basedOn w:val="Normal"/>
    <w:rsid w:val="00BD101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42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22</Pages>
  <Words>4350</Words>
  <Characters>24801</Characters>
  <Application>Microsoft Office Word</Application>
  <DocSecurity>0</DocSecurity>
  <Lines>206</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3</cp:revision>
  <dcterms:created xsi:type="dcterms:W3CDTF">2021-01-04T10:47:00Z</dcterms:created>
  <dcterms:modified xsi:type="dcterms:W3CDTF">2022-06-23T13:23:00Z</dcterms:modified>
</cp:coreProperties>
</file>