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6B6" w:rsidRPr="001B66B6" w:rsidRDefault="001B66B6" w:rsidP="001B66B6">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lang w:eastAsia="tr-TR"/>
        </w:rPr>
        <w:t>T.C.</w:t>
      </w:r>
    </w:p>
    <w:p w:rsidR="001B66B6" w:rsidRPr="001B66B6" w:rsidRDefault="001B66B6" w:rsidP="001B66B6">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spacing w:val="-1"/>
          <w:lang w:eastAsia="tr-TR"/>
        </w:rPr>
        <w:t>SOSYAL GÜVENLİK KURUMU BAŞKANLIĞI</w:t>
      </w:r>
    </w:p>
    <w:p w:rsidR="001B66B6" w:rsidRPr="001B66B6" w:rsidRDefault="001B66B6" w:rsidP="001B66B6">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lang w:eastAsia="tr-TR"/>
        </w:rPr>
        <w:t>Sigorta Primleri Genel Müdürlüğü</w:t>
      </w:r>
    </w:p>
    <w:p w:rsidR="001B66B6" w:rsidRPr="001B66B6" w:rsidRDefault="001B66B6" w:rsidP="001B66B6">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lang w:eastAsia="tr-TR"/>
        </w:rPr>
        <w:t> </w:t>
      </w:r>
    </w:p>
    <w:p w:rsidR="001B66B6" w:rsidRPr="001B66B6" w:rsidRDefault="001B66B6" w:rsidP="001B66B6">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1B66B6">
        <w:rPr>
          <w:rFonts w:ascii="Arial" w:eastAsia="Times New Roman" w:hAnsi="Arial" w:cs="Arial"/>
          <w:b/>
          <w:bCs/>
          <w:color w:val="000000"/>
          <w:spacing w:val="-4"/>
          <w:lang w:eastAsia="tr-TR"/>
        </w:rPr>
        <w:t>Tarih  : 25</w:t>
      </w:r>
      <w:proofErr w:type="gramEnd"/>
      <w:r w:rsidRPr="001B66B6">
        <w:rPr>
          <w:rFonts w:ascii="Arial" w:eastAsia="Times New Roman" w:hAnsi="Arial" w:cs="Arial"/>
          <w:b/>
          <w:bCs/>
          <w:color w:val="000000"/>
          <w:spacing w:val="-4"/>
          <w:lang w:eastAsia="tr-TR"/>
        </w:rPr>
        <w:t>.01.2018</w:t>
      </w:r>
    </w:p>
    <w:p w:rsidR="001B66B6" w:rsidRPr="001B66B6" w:rsidRDefault="001B66B6" w:rsidP="001B66B6">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1B66B6">
        <w:rPr>
          <w:rFonts w:ascii="Arial" w:eastAsia="Times New Roman" w:hAnsi="Arial" w:cs="Arial"/>
          <w:b/>
          <w:bCs/>
          <w:color w:val="000000"/>
          <w:spacing w:val="-4"/>
          <w:lang w:eastAsia="tr-TR"/>
        </w:rPr>
        <w:t>Sayı   : 79961784</w:t>
      </w:r>
      <w:proofErr w:type="gramEnd"/>
      <w:r w:rsidRPr="001B66B6">
        <w:rPr>
          <w:rFonts w:ascii="Arial" w:eastAsia="Times New Roman" w:hAnsi="Arial" w:cs="Arial"/>
          <w:b/>
          <w:bCs/>
          <w:color w:val="000000"/>
          <w:spacing w:val="-4"/>
          <w:lang w:eastAsia="tr-TR"/>
        </w:rPr>
        <w:t>- 40</w:t>
      </w:r>
    </w:p>
    <w:p w:rsidR="001B66B6" w:rsidRPr="001B66B6" w:rsidRDefault="001B66B6" w:rsidP="001B66B6">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1B66B6">
        <w:rPr>
          <w:rFonts w:ascii="Arial" w:eastAsia="Times New Roman" w:hAnsi="Arial" w:cs="Arial"/>
          <w:b/>
          <w:bCs/>
          <w:color w:val="000000"/>
          <w:lang w:eastAsia="tr-TR"/>
        </w:rPr>
        <w:t>Konu  : 2015</w:t>
      </w:r>
      <w:proofErr w:type="gramEnd"/>
      <w:r w:rsidRPr="001B66B6">
        <w:rPr>
          <w:rFonts w:ascii="Arial" w:eastAsia="Times New Roman" w:hAnsi="Arial" w:cs="Arial"/>
          <w:b/>
          <w:bCs/>
          <w:color w:val="000000"/>
          <w:lang w:eastAsia="tr-TR"/>
        </w:rPr>
        <w:t>/25 Sayılı Genelgede Değişiklik</w:t>
      </w:r>
    </w:p>
    <w:p w:rsidR="001B66B6" w:rsidRPr="001B66B6" w:rsidRDefault="001B66B6" w:rsidP="001B66B6">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spacing w:val="-2"/>
          <w:lang w:eastAsia="tr-TR"/>
        </w:rPr>
        <w:t> </w:t>
      </w:r>
    </w:p>
    <w:p w:rsidR="001B66B6" w:rsidRPr="001B66B6" w:rsidRDefault="001B66B6" w:rsidP="001B66B6">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spacing w:val="-2"/>
          <w:lang w:eastAsia="tr-TR"/>
        </w:rPr>
        <w:t>GENELGE</w:t>
      </w:r>
    </w:p>
    <w:p w:rsidR="001B66B6" w:rsidRPr="001B66B6" w:rsidRDefault="001B66B6" w:rsidP="001B66B6">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lang w:eastAsia="tr-TR"/>
        </w:rPr>
        <w:t>2018/4</w:t>
      </w:r>
    </w:p>
    <w:p w:rsidR="001B66B6" w:rsidRPr="001B66B6" w:rsidRDefault="001B66B6" w:rsidP="001B66B6">
      <w:pPr>
        <w:shd w:val="clear" w:color="auto" w:fill="FFFFFF"/>
        <w:spacing w:before="120" w:after="120" w:line="300" w:lineRule="atLeast"/>
        <w:ind w:firstLine="567"/>
        <w:jc w:val="center"/>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lang w:eastAsia="tr-TR"/>
        </w:rPr>
        <w:t> </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lang w:eastAsia="tr-TR"/>
        </w:rPr>
        <w:t>Bilindiği üzere, ikamet izni belgesi, yabancı uyruklu kişilerin Türkiye’de yasal olarak ikamet ettiklerini gösteren belgedir. İkamet izni işlemleri, 6458 sayılı Yabancılar ve Uluslararası Koruma Kanununun ikinci bölümünde “İkamet” başlığı altında, 19. ile 49. maddeleri arasında düzenlenmiştir.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lang w:eastAsia="tr-TR"/>
        </w:rPr>
        <w:t>Söz konusu kanunun 19. maddesinde; Türkiye’de, vizenin veya vize muafiyetinin tanıdığı süreden ya da doksan günden fazla kalacak yabancıların ikamet izni almaları </w:t>
      </w:r>
      <w:r w:rsidRPr="001B66B6">
        <w:rPr>
          <w:rFonts w:ascii="Arial" w:eastAsia="Times New Roman" w:hAnsi="Arial" w:cs="Arial"/>
          <w:color w:val="000000"/>
          <w:spacing w:val="-2"/>
          <w:lang w:eastAsia="tr-TR"/>
        </w:rPr>
        <w:t>zorunludur. İkamet izni, altı ay içinde kullanılmaya başlanmadığında geçerliliğini kaybedeceği,</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lang w:eastAsia="tr-TR"/>
        </w:rPr>
        <w:t>27. maddesinde; Geçerli çalışma izni ile 27.2.2003 tarihli ve 4817 sayılı </w:t>
      </w:r>
      <w:r w:rsidRPr="001B66B6">
        <w:rPr>
          <w:rFonts w:ascii="Arial" w:eastAsia="Times New Roman" w:hAnsi="Arial" w:cs="Arial"/>
          <w:color w:val="000000"/>
          <w:spacing w:val="-2"/>
          <w:lang w:eastAsia="tr-TR"/>
        </w:rPr>
        <w:t>Yabancıların Çalışma İzinleri Hakkında Kanunun 10. maddesine istinaden verilen Çalışma </w:t>
      </w:r>
      <w:r w:rsidRPr="001B66B6">
        <w:rPr>
          <w:rFonts w:ascii="Arial" w:eastAsia="Times New Roman" w:hAnsi="Arial" w:cs="Arial"/>
          <w:color w:val="000000"/>
          <w:lang w:eastAsia="tr-TR"/>
        </w:rPr>
        <w:t>İzni Muafiyet Teyit Belgesi, ikamet izni sayılacağı hükmü yer almaktadır.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spacing w:val="-2"/>
          <w:lang w:eastAsia="tr-TR"/>
        </w:rPr>
        <w:t>Yabancıların Çalışma İzinleri Hakkında Kanunun Uygulama Yönetmeliği’nin Bilimsel, </w:t>
      </w:r>
      <w:r w:rsidRPr="001B66B6">
        <w:rPr>
          <w:rFonts w:ascii="Arial" w:eastAsia="Times New Roman" w:hAnsi="Arial" w:cs="Arial"/>
          <w:color w:val="000000"/>
          <w:lang w:eastAsia="tr-TR"/>
        </w:rPr>
        <w:t>Kültürel ve Sportif Amaçlarla Kısa Süreli Gelenler başlıklı 52. maddesinde “</w:t>
      </w:r>
      <w:r w:rsidRPr="001B66B6">
        <w:rPr>
          <w:rFonts w:ascii="Arial" w:eastAsia="Times New Roman" w:hAnsi="Arial" w:cs="Arial"/>
          <w:i/>
          <w:iCs/>
          <w:color w:val="000000"/>
          <w:lang w:eastAsia="tr-TR"/>
        </w:rPr>
        <w:t>Bilimsel ve </w:t>
      </w:r>
      <w:r w:rsidRPr="001B66B6">
        <w:rPr>
          <w:rFonts w:ascii="Arial" w:eastAsia="Times New Roman" w:hAnsi="Arial" w:cs="Arial"/>
          <w:i/>
          <w:iCs/>
          <w:color w:val="000000"/>
          <w:spacing w:val="-1"/>
          <w:lang w:eastAsia="tr-TR"/>
        </w:rPr>
        <w:t>kültürel faaliyetler amacıyla bir ayı aşan ve sportif faaliyetler amacıyla dört ayı aşan süre ile </w:t>
      </w:r>
      <w:r w:rsidRPr="001B66B6">
        <w:rPr>
          <w:rFonts w:ascii="Arial" w:eastAsia="Times New Roman" w:hAnsi="Arial" w:cs="Arial"/>
          <w:i/>
          <w:iCs/>
          <w:color w:val="000000"/>
          <w:lang w:eastAsia="tr-TR"/>
        </w:rPr>
        <w:t>geçici olarak Türkiye’ye gelecek yabancıların çalışma izni talebinde bulunmaları halinde, Türkiye’de bulunacakları süre için, çalışma izinleri istisnai olarak verilebilir</w:t>
      </w:r>
      <w:r w:rsidRPr="001B66B6">
        <w:rPr>
          <w:rFonts w:ascii="Arial" w:eastAsia="Times New Roman" w:hAnsi="Arial" w:cs="Arial"/>
          <w:color w:val="000000"/>
          <w:lang w:eastAsia="tr-TR"/>
        </w:rPr>
        <w:t>.” denilmekte, muafiyetler başlıklı 55. maddesinin (ı) fıkrasında “</w:t>
      </w:r>
      <w:r w:rsidRPr="001B66B6">
        <w:rPr>
          <w:rFonts w:ascii="Arial" w:eastAsia="Times New Roman" w:hAnsi="Arial" w:cs="Arial"/>
          <w:i/>
          <w:iCs/>
          <w:color w:val="000000"/>
          <w:lang w:eastAsia="tr-TR"/>
        </w:rPr>
        <w:t>Türkiye Futbol Federasyonunca veya Gençlik ve Spor Genel Müdürlüğünce talepleri uygun bulunan yabancı futbolcular ile diğer sporcu ve </w:t>
      </w:r>
      <w:proofErr w:type="gramStart"/>
      <w:r w:rsidRPr="001B66B6">
        <w:rPr>
          <w:rFonts w:ascii="Arial" w:eastAsia="Times New Roman" w:hAnsi="Arial" w:cs="Arial"/>
          <w:i/>
          <w:iCs/>
          <w:color w:val="000000"/>
          <w:lang w:eastAsia="tr-TR"/>
        </w:rPr>
        <w:t>antrenörlerin</w:t>
      </w:r>
      <w:proofErr w:type="gramEnd"/>
      <w:r w:rsidRPr="001B66B6">
        <w:rPr>
          <w:rFonts w:ascii="Arial" w:eastAsia="Times New Roman" w:hAnsi="Arial" w:cs="Arial"/>
          <w:i/>
          <w:iCs/>
          <w:color w:val="000000"/>
          <w:lang w:eastAsia="tr-TR"/>
        </w:rPr>
        <w:t> sözleşmeleri süresince</w:t>
      </w:r>
      <w:r w:rsidRPr="001B66B6">
        <w:rPr>
          <w:rFonts w:ascii="Arial" w:eastAsia="Times New Roman" w:hAnsi="Arial" w:cs="Arial"/>
          <w:color w:val="000000"/>
          <w:lang w:eastAsia="tr-TR"/>
        </w:rPr>
        <w:t>,” çalışma izninden muaf tutulacağı belirtilmiştir.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lang w:eastAsia="tr-TR"/>
        </w:rPr>
        <w:t>6735 Sayılı Uluslararası İşgücü Kanunun “</w:t>
      </w:r>
      <w:r w:rsidRPr="001B66B6">
        <w:rPr>
          <w:rFonts w:ascii="Arial" w:eastAsia="Times New Roman" w:hAnsi="Arial" w:cs="Arial"/>
          <w:i/>
          <w:iCs/>
          <w:color w:val="000000"/>
          <w:lang w:eastAsia="tr-TR"/>
        </w:rPr>
        <w:t>Çalışma izni muafiyeti</w:t>
      </w:r>
      <w:r w:rsidRPr="001B66B6">
        <w:rPr>
          <w:rFonts w:ascii="Arial" w:eastAsia="Times New Roman" w:hAnsi="Arial" w:cs="Arial"/>
          <w:color w:val="000000"/>
          <w:lang w:eastAsia="tr-TR"/>
        </w:rPr>
        <w:t>” başlıklı 13. maddesinde, Çalışma izni muafiyeti kapsamında olan yabancıların, çalışma izni muafiyeti almak kaydıyla çalışabilecekleri,</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lang w:eastAsia="tr-TR"/>
        </w:rPr>
        <w:t>Çalışma izni muafiyeti başvuruları yurt içinde doğrudan Bakanlığa, yurt dışında yabancının vatandaşı olduğu veya yasal olarak bulunduğu ülkedeki Türkiye Cumhuriyeti büyükelçilikleri ya da başkonsolosluklarına yapılacağı belirtilmiştir.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lang w:eastAsia="tr-TR"/>
        </w:rPr>
        <w:t>Diğer taraftan, 5510 sayılı Kanunun;</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lang w:eastAsia="tr-TR"/>
        </w:rPr>
        <w:t>8. maddesinde, işverenlerin, Kanunun 4. maddenin birinci fıkrasının (a) bendi kapsamında sigortalı sayılan kişileri, 7. maddenin birinci fıkrasının (a) bendinde belirtilen sigortalılık başlangıç tarihinden önce, sigortalı işe giriş bildirgesi ile Kuruma bildirmekle yükümlü olduğu,</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spacing w:val="-1"/>
          <w:lang w:eastAsia="tr-TR"/>
        </w:rPr>
        <w:lastRenderedPageBreak/>
        <w:t>9. maddesinde, Kanunun 4. maddenin birinci fıkrasının (a) bendi kapsamında </w:t>
      </w:r>
      <w:r w:rsidRPr="001B66B6">
        <w:rPr>
          <w:rFonts w:ascii="Arial" w:eastAsia="Times New Roman" w:hAnsi="Arial" w:cs="Arial"/>
          <w:color w:val="000000"/>
          <w:spacing w:val="-3"/>
          <w:lang w:eastAsia="tr-TR"/>
        </w:rPr>
        <w:t>sigortalı sayılan kişilerin hizmet akdinin sona erdiği tarihten itibaren sigortalığının sona ereceği, </w:t>
      </w:r>
      <w:r w:rsidRPr="001B66B6">
        <w:rPr>
          <w:rFonts w:ascii="Arial" w:eastAsia="Times New Roman" w:hAnsi="Arial" w:cs="Arial"/>
          <w:color w:val="000000"/>
          <w:lang w:eastAsia="tr-TR"/>
        </w:rPr>
        <w:t>sigortalılığı sona erenlerin durumlarının işverenleri tarafından, en geç on gün içinde Kuruma bildirmekle yükümlü olduğu, hükümlerine yer verilmiştir.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lang w:eastAsia="tr-TR"/>
        </w:rPr>
        <w:t>Kanun hükümlerinde yer alan bildirim sürelerine ilişkin mevcut uygulamaların bazı sorunlara yol açtığı tespit edilmiştir.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lang w:eastAsia="tr-TR"/>
        </w:rPr>
        <w:t>Bu itibarla, uygulamada karşılaşılan sorunlara ilişkin, ünitelerimizde yaşanan tereddütlerin giderilmesi bakımından; kayıt dışı istihdamla mücadele iş ve işlemlerini düzenleyen 11.11.2015 tarihli ve 2015/25 sayılı </w:t>
      </w:r>
      <w:proofErr w:type="spellStart"/>
      <w:r w:rsidRPr="001B66B6">
        <w:rPr>
          <w:rFonts w:ascii="Arial" w:eastAsia="Times New Roman" w:hAnsi="Arial" w:cs="Arial"/>
          <w:color w:val="000000"/>
          <w:lang w:eastAsia="tr-TR"/>
        </w:rPr>
        <w:t>Genelge’de</w:t>
      </w:r>
      <w:proofErr w:type="spellEnd"/>
      <w:r w:rsidRPr="001B66B6">
        <w:rPr>
          <w:rFonts w:ascii="Arial" w:eastAsia="Times New Roman" w:hAnsi="Arial" w:cs="Arial"/>
          <w:color w:val="000000"/>
          <w:lang w:eastAsia="tr-TR"/>
        </w:rPr>
        <w:t> yapılan değişiklikler aşağıda belirtilmiştir.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lang w:eastAsia="tr-TR"/>
        </w:rPr>
        <w:t>11.11.2015 tarihli ve 2015/25 sayılı Genelgenin;</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lang w:eastAsia="tr-TR"/>
        </w:rPr>
        <w:t>“</w:t>
      </w:r>
      <w:r w:rsidRPr="001B66B6">
        <w:rPr>
          <w:rFonts w:ascii="Arial" w:eastAsia="Times New Roman" w:hAnsi="Arial" w:cs="Arial"/>
          <w:b/>
          <w:bCs/>
          <w:color w:val="000000"/>
          <w:lang w:eastAsia="tr-TR"/>
        </w:rPr>
        <w:t>2.2.1- İşe başlama tarihlerinin tespiti</w:t>
      </w:r>
      <w:r w:rsidRPr="001B66B6">
        <w:rPr>
          <w:rFonts w:ascii="Arial" w:eastAsia="Times New Roman" w:hAnsi="Arial" w:cs="Arial"/>
          <w:color w:val="000000"/>
          <w:lang w:eastAsia="tr-TR"/>
        </w:rPr>
        <w:t>” </w:t>
      </w:r>
      <w:r w:rsidRPr="001B66B6">
        <w:rPr>
          <w:rFonts w:ascii="Arial" w:eastAsia="Times New Roman" w:hAnsi="Arial" w:cs="Arial"/>
          <w:b/>
          <w:bCs/>
          <w:color w:val="000000"/>
          <w:lang w:eastAsia="tr-TR"/>
        </w:rPr>
        <w:t>başlıklı bölümü aşağıdaki şekilde değiştirilmiştir.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spacing w:val="-3"/>
          <w:lang w:eastAsia="tr-TR"/>
        </w:rPr>
        <w:t>Gelen bilgilerde; 5510 sayılı Kanunun 59. maddesindeki kamu idarelerinin denetim </w:t>
      </w:r>
      <w:r w:rsidRPr="001B66B6">
        <w:rPr>
          <w:rFonts w:ascii="Arial" w:eastAsia="Times New Roman" w:hAnsi="Arial" w:cs="Arial"/>
          <w:color w:val="000000"/>
          <w:lang w:eastAsia="tr-TR"/>
        </w:rPr>
        <w:t>elemanları dışında kalan kamu idarelerinin kolluk, zabıta, doktor, veteriner, mühendis vb. memurlarının tutanağı ile çalışmanın belirlenmesi durumunda; tutanak tarihi ile tutanakta </w:t>
      </w:r>
      <w:r w:rsidRPr="001B66B6">
        <w:rPr>
          <w:rFonts w:ascii="Arial" w:eastAsia="Times New Roman" w:hAnsi="Arial" w:cs="Arial"/>
          <w:color w:val="000000"/>
          <w:spacing w:val="-2"/>
          <w:lang w:eastAsia="tr-TR"/>
        </w:rPr>
        <w:t>belirtilen işe başlama tarihi arasında farklılık olması halinde tutanağın tutulduğu tarih, “işe giriş </w:t>
      </w:r>
      <w:r w:rsidRPr="001B66B6">
        <w:rPr>
          <w:rFonts w:ascii="Arial" w:eastAsia="Times New Roman" w:hAnsi="Arial" w:cs="Arial"/>
          <w:color w:val="000000"/>
          <w:lang w:eastAsia="tr-TR"/>
        </w:rPr>
        <w:t>tarihi” olarak kabul edilecektir. Ancak, tutanak tarihi ile Kuruma bildirilen işe başlama tarihi aynıysa veya Kuruma bildirilen işe giriş tarihi daha önceki bir tarih ise Kuruma bildirilen işe giriş tarihi esas kabul edilerek herhangi bir işlem yapılmayacaktır.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lang w:eastAsia="tr-TR"/>
        </w:rPr>
        <w:t>Kimlik bildirme formu 2’de, formun işverence onaylandığı tarihten önceki bir tarih işe </w:t>
      </w:r>
      <w:r w:rsidRPr="001B66B6">
        <w:rPr>
          <w:rFonts w:ascii="Arial" w:eastAsia="Times New Roman" w:hAnsi="Arial" w:cs="Arial"/>
          <w:color w:val="000000"/>
          <w:spacing w:val="-2"/>
          <w:lang w:eastAsia="tr-TR"/>
        </w:rPr>
        <w:t>başlama tarihi olarak belirtilmiş olsa dahi, formun işverence onaylandığı tarih esas sigortalı “işe </w:t>
      </w:r>
      <w:r w:rsidRPr="001B66B6">
        <w:rPr>
          <w:rFonts w:ascii="Arial" w:eastAsia="Times New Roman" w:hAnsi="Arial" w:cs="Arial"/>
          <w:color w:val="000000"/>
          <w:lang w:eastAsia="tr-TR"/>
        </w:rPr>
        <w:t>başlama tarihi” olarak kabul edilip gerekli işlemler yapılacaktır. Ancak, formda belirtilen işe </w:t>
      </w:r>
      <w:r w:rsidRPr="001B66B6">
        <w:rPr>
          <w:rFonts w:ascii="Arial" w:eastAsia="Times New Roman" w:hAnsi="Arial" w:cs="Arial"/>
          <w:color w:val="000000"/>
          <w:spacing w:val="-1"/>
          <w:lang w:eastAsia="tr-TR"/>
        </w:rPr>
        <w:t>başlama tarihi ile Kuruma bildirilen işe başlama tarihi aynıysa veya Kuruma bildirilen işe giriş </w:t>
      </w:r>
      <w:r w:rsidRPr="001B66B6">
        <w:rPr>
          <w:rFonts w:ascii="Arial" w:eastAsia="Times New Roman" w:hAnsi="Arial" w:cs="Arial"/>
          <w:color w:val="000000"/>
          <w:lang w:eastAsia="tr-TR"/>
        </w:rPr>
        <w:t>tarihi daha önceyse Kuruma bildirilen işe giriş tarihi esas kabul edilecektir.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lang w:eastAsia="tr-TR"/>
        </w:rPr>
        <w:t>Bununla birlikte, kimlik bildirme formu-2’nin işverence onaylandığı tarihi takip eden gün ile yasal süresinde olmak şartıyla Kurumumuza verilmiş işe giriş bildirgesinde belirtilen işe başlama tarihi arasında 10 gün veya daha az bir sürenin bulunması halinde işe giriş bildirgesinde yer alan işe başlama tarihi esas alınarak işlemler yürütülecektir.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lang w:eastAsia="tr-TR"/>
        </w:rPr>
        <w:t>Aynı şekilde, yasal süresinde olmak şartıyla Kurumumuza verilmiş işten ayrılış </w:t>
      </w:r>
      <w:r w:rsidRPr="001B66B6">
        <w:rPr>
          <w:rFonts w:ascii="Arial" w:eastAsia="Times New Roman" w:hAnsi="Arial" w:cs="Arial"/>
          <w:color w:val="000000"/>
          <w:spacing w:val="-2"/>
          <w:lang w:eastAsia="tr-TR"/>
        </w:rPr>
        <w:t>bildirgesinde belirtilen işten ayrılış tarihi ile kimlik bildirme formu 2’nin işverence onaylandığı </w:t>
      </w:r>
      <w:r w:rsidRPr="001B66B6">
        <w:rPr>
          <w:rFonts w:ascii="Arial" w:eastAsia="Times New Roman" w:hAnsi="Arial" w:cs="Arial"/>
          <w:color w:val="000000"/>
          <w:lang w:eastAsia="tr-TR"/>
        </w:rPr>
        <w:t>tarihten önceki gün arasında 10 gün veya daha az bir sürenin bulunması halinde işten ayrılış bildirgesinde yer alan işten ayrılış tarihi esas alınarak işlemler yürütülecektir.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lang w:eastAsia="tr-TR"/>
        </w:rPr>
        <w:t>Ayrıca, işverenlerce beyan usulüne dayalı olarak kamu kurum ve kuruluşlarına verilen tüm belgeler için de kimlik bildirme formu-2’ye ilişkin hükümler uygulanır.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lang w:eastAsia="tr-TR"/>
        </w:rPr>
        <w:t>Örnek 1- </w:t>
      </w:r>
      <w:r w:rsidRPr="001B66B6">
        <w:rPr>
          <w:rFonts w:ascii="Arial" w:eastAsia="Times New Roman" w:hAnsi="Arial" w:cs="Arial"/>
          <w:color w:val="000000"/>
          <w:lang w:eastAsia="tr-TR"/>
        </w:rPr>
        <w:t>Ankara ilinde faaliyet gösteren A unvanlı işyeri, (K) adlı çalışanı için 03.04.2017 Pazartesi günü itibariyle kimlik bildirme formu-2’yi onaylayarak kolluk kuvvetlerine ibraz etmiştir. İşveren, 11.04.2017 Salı günü işe başlama tarihi olarak belirtilen (K) isimli çalışanı için işe giriş bildirgesini, bir gün öncesi olan 10.04.2017 tarihinde Kurumumuza vermiştir. Bu durumda sigortalının işe girişinin yasal süresi içinde verildiği ve </w:t>
      </w:r>
      <w:r w:rsidRPr="001B66B6">
        <w:rPr>
          <w:rFonts w:ascii="Arial" w:eastAsia="Times New Roman" w:hAnsi="Arial" w:cs="Arial"/>
          <w:color w:val="000000"/>
          <w:spacing w:val="-2"/>
          <w:lang w:eastAsia="tr-TR"/>
        </w:rPr>
        <w:t>işe giriş tarihi ile kimlik bildirme formu-2’nin onay tarihi arasında (03.04.2017-11.04.2017) 10 günden az bir sürenin bulunduğu dikkate alındığında, sigortalının işe başlama tarihi 11.04.2017 </w:t>
      </w:r>
      <w:r w:rsidRPr="001B66B6">
        <w:rPr>
          <w:rFonts w:ascii="Arial" w:eastAsia="Times New Roman" w:hAnsi="Arial" w:cs="Arial"/>
          <w:color w:val="000000"/>
          <w:lang w:eastAsia="tr-TR"/>
        </w:rPr>
        <w:t>olarak esas alınacaktır.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lang w:eastAsia="tr-TR"/>
        </w:rPr>
        <w:lastRenderedPageBreak/>
        <w:t>Örnek 2- </w:t>
      </w:r>
      <w:r w:rsidRPr="001B66B6">
        <w:rPr>
          <w:rFonts w:ascii="Arial" w:eastAsia="Times New Roman" w:hAnsi="Arial" w:cs="Arial"/>
          <w:color w:val="000000"/>
          <w:lang w:eastAsia="tr-TR"/>
        </w:rPr>
        <w:t>Ankara ilinde faaliyet gösteren B unvanlı işyeri, (L) adlı çalışanı için </w:t>
      </w:r>
      <w:r w:rsidRPr="001B66B6">
        <w:rPr>
          <w:rFonts w:ascii="Arial" w:eastAsia="Times New Roman" w:hAnsi="Arial" w:cs="Arial"/>
          <w:color w:val="000000"/>
          <w:spacing w:val="-1"/>
          <w:lang w:eastAsia="tr-TR"/>
        </w:rPr>
        <w:t>14.04.2017 Cuma günü itibariyle kimlik bildirme formu-2’yi onaylayarak kolluk kuvvetlerine </w:t>
      </w:r>
      <w:r w:rsidRPr="001B66B6">
        <w:rPr>
          <w:rFonts w:ascii="Arial" w:eastAsia="Times New Roman" w:hAnsi="Arial" w:cs="Arial"/>
          <w:color w:val="000000"/>
          <w:lang w:eastAsia="tr-TR"/>
        </w:rPr>
        <w:t>ibraz etmiştir. İşveren, (L) isimli çalışanı için 24.04.2017 Salı günü işe başlama tarihi olarak </w:t>
      </w:r>
      <w:r w:rsidRPr="001B66B6">
        <w:rPr>
          <w:rFonts w:ascii="Arial" w:eastAsia="Times New Roman" w:hAnsi="Arial" w:cs="Arial"/>
          <w:color w:val="000000"/>
          <w:spacing w:val="-1"/>
          <w:lang w:eastAsia="tr-TR"/>
        </w:rPr>
        <w:t>belirtilen işe giriş bildirgesini, işe başlama tarihinden bir önceki gün olan 23.04.2017 tarihinde </w:t>
      </w:r>
      <w:r w:rsidRPr="001B66B6">
        <w:rPr>
          <w:rFonts w:ascii="Arial" w:eastAsia="Times New Roman" w:hAnsi="Arial" w:cs="Arial"/>
          <w:color w:val="000000"/>
          <w:lang w:eastAsia="tr-TR"/>
        </w:rPr>
        <w:t>Kurumumuza vermiştir. Bu durumda, işverenin sigortalının işe giriş bildirgesini yasal süresi </w:t>
      </w:r>
      <w:r w:rsidRPr="001B66B6">
        <w:rPr>
          <w:rFonts w:ascii="Arial" w:eastAsia="Times New Roman" w:hAnsi="Arial" w:cs="Arial"/>
          <w:color w:val="000000"/>
          <w:spacing w:val="-2"/>
          <w:lang w:eastAsia="tr-TR"/>
        </w:rPr>
        <w:t>içinde verdiği, işe giriş tarihi ile kimlik bildirme formu-2’nin onay tarihi arasında (14.04.2017-</w:t>
      </w:r>
      <w:r w:rsidRPr="001B66B6">
        <w:rPr>
          <w:rFonts w:ascii="Arial" w:eastAsia="Times New Roman" w:hAnsi="Arial" w:cs="Arial"/>
          <w:color w:val="000000"/>
          <w:lang w:eastAsia="tr-TR"/>
        </w:rPr>
        <w:t>24.04.2017) 10 günden fazla bir sürenin bulunmadığı dikkate alındığında, sigortalının işe başlama tarihi 24.04.2017 olarak esas alınacaktır.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lang w:eastAsia="tr-TR"/>
        </w:rPr>
        <w:t>Örnek 3- </w:t>
      </w:r>
      <w:r w:rsidRPr="001B66B6">
        <w:rPr>
          <w:rFonts w:ascii="Arial" w:eastAsia="Times New Roman" w:hAnsi="Arial" w:cs="Arial"/>
          <w:color w:val="000000"/>
          <w:lang w:eastAsia="tr-TR"/>
        </w:rPr>
        <w:t>Ankara ilinde faaliyet gösteren C unvanlı işyeri, (M) adlı çalışanı için 06.04.2017 Perşembe günü itibariyle kimlik bildirme formu-2’yi onaylayarak kolluk </w:t>
      </w:r>
      <w:r w:rsidRPr="001B66B6">
        <w:rPr>
          <w:rFonts w:ascii="Arial" w:eastAsia="Times New Roman" w:hAnsi="Arial" w:cs="Arial"/>
          <w:color w:val="000000"/>
          <w:spacing w:val="-2"/>
          <w:lang w:eastAsia="tr-TR"/>
        </w:rPr>
        <w:t>kuvvetlerine ibraz etmiştir. İşveren, (M) isimli çalışanı için 16.04.2017 Pazar günü işe başlama </w:t>
      </w:r>
      <w:r w:rsidRPr="001B66B6">
        <w:rPr>
          <w:rFonts w:ascii="Arial" w:eastAsia="Times New Roman" w:hAnsi="Arial" w:cs="Arial"/>
          <w:color w:val="000000"/>
          <w:lang w:eastAsia="tr-TR"/>
        </w:rPr>
        <w:t>tarihi olarak belirtilen işe giriş bildirgesini, işe başlama tarihinden bir önceki gün resmi tatil olduğu için takip eden ilk iş günü olan 17.04.2017 Pazartesi günü Kurumumuza vermiştir. Bu durumda, işverenin sigortalının işe giriş bildirgesini yasal süresi içinde verdiği, işe giriş tarihi </w:t>
      </w:r>
      <w:r w:rsidRPr="001B66B6">
        <w:rPr>
          <w:rFonts w:ascii="Arial" w:eastAsia="Times New Roman" w:hAnsi="Arial" w:cs="Arial"/>
          <w:color w:val="000000"/>
          <w:spacing w:val="-2"/>
          <w:lang w:eastAsia="tr-TR"/>
        </w:rPr>
        <w:t>ile kimlik bildirme formu-2’nin onay tarihi arasında (06.04.2017-16.04.2017) 10 günden az bir </w:t>
      </w:r>
      <w:r w:rsidRPr="001B66B6">
        <w:rPr>
          <w:rFonts w:ascii="Arial" w:eastAsia="Times New Roman" w:hAnsi="Arial" w:cs="Arial"/>
          <w:color w:val="000000"/>
          <w:lang w:eastAsia="tr-TR"/>
        </w:rPr>
        <w:t>süre bulunduğu dikkate alındığında, sigortalının işe başlama tarihi 16.04.2017 olarak esas alınacaktır.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lang w:eastAsia="tr-TR"/>
        </w:rPr>
        <w:t>Örnek 4- </w:t>
      </w:r>
      <w:r w:rsidRPr="001B66B6">
        <w:rPr>
          <w:rFonts w:ascii="Arial" w:eastAsia="Times New Roman" w:hAnsi="Arial" w:cs="Arial"/>
          <w:color w:val="000000"/>
          <w:lang w:eastAsia="tr-TR"/>
        </w:rPr>
        <w:t>Ankara ilinde faaliyet gösteren D unvanlı işyeri, (N) adlı çalışanı için 17.04.2017 Pazartesi günü itibariyle kimlik bildirme formu-2’yi onaylayarak kolluk kuvvetlerine ibraz etmiştir. İşveren, (N) isimli çalışanı için 27.04.2017 Perşembe günü işe başlama tarihi olarak belirtilen işe giriş bildirgesini bir gün sonrasında 28.04.2017 tarihinde Kurumumuza vermiştir. Bu durumda sigortalının işe giriş bildirgesi yasal süresi içerisinde </w:t>
      </w:r>
      <w:r w:rsidRPr="001B66B6">
        <w:rPr>
          <w:rFonts w:ascii="Arial" w:eastAsia="Times New Roman" w:hAnsi="Arial" w:cs="Arial"/>
          <w:color w:val="000000"/>
          <w:spacing w:val="-1"/>
          <w:lang w:eastAsia="tr-TR"/>
        </w:rPr>
        <w:t>Kurumumuza verilmediğinden, işe giriş tarihi ile kimlik bildirme formu-2 onay tarihi arasında </w:t>
      </w:r>
      <w:r w:rsidRPr="001B66B6">
        <w:rPr>
          <w:rFonts w:ascii="Arial" w:eastAsia="Times New Roman" w:hAnsi="Arial" w:cs="Arial"/>
          <w:color w:val="000000"/>
          <w:lang w:eastAsia="tr-TR"/>
        </w:rPr>
        <w:t>10 günlük süreye bakılmaksızın kimlik bildirme formu-2’de işveren onay tarihi işe giriş tarihi olarak 17.04.2017 esas alınacaktır.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lang w:eastAsia="tr-TR"/>
        </w:rPr>
        <w:t>Örnek 5- </w:t>
      </w:r>
      <w:r w:rsidRPr="001B66B6">
        <w:rPr>
          <w:rFonts w:ascii="Arial" w:eastAsia="Times New Roman" w:hAnsi="Arial" w:cs="Arial"/>
          <w:color w:val="000000"/>
          <w:lang w:eastAsia="tr-TR"/>
        </w:rPr>
        <w:t>Ankara ilinde faaliyet gösteren E unvanlı işyeri, (O) adlı çalışanı için işten ayrıldığına ilişkin kimlik bildirme formu-2’yi 03.04.2017 tarihi itibariyle onaylayarak kolluk kuvvetlerine sunmuştur. İşveren, (O) isimli çalışanı için 24.03.2017 işten ayrılış tarihli olarak belirtilen işten ayrılış bildirgesini 28.03.2017 tarihinde Kurumumuza vermiştir. İşten ayrılış tarih ile kimlik bildirme formu-2’nin onaylandığı tarih arasında (03.04.2017-24.03.2017) 10 günden fazla bir sürenin bulunmadığı dikkate alındığında, sigortalının işten ayrılış tarihi 24.03.2017 kabul edilecektir.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lang w:eastAsia="tr-TR"/>
        </w:rPr>
        <w:t>Örnek 6- </w:t>
      </w:r>
      <w:r w:rsidRPr="001B66B6">
        <w:rPr>
          <w:rFonts w:ascii="Arial" w:eastAsia="Times New Roman" w:hAnsi="Arial" w:cs="Arial"/>
          <w:color w:val="000000"/>
          <w:lang w:eastAsia="tr-TR"/>
        </w:rPr>
        <w:t>Ankara ilinde faaliyet gösteren F unvanlı işyeri, (P) adlı çalışanı için işten ayrıldığına ilişkin kimlik bildirme formu-2’yi 04.04.2017 tarihi itibariyle onaylayarak kolluk kuvvetlerine sunmuştur. İşveren, (P) isimli çalışanı için 18.03.2017 işten ayrılış tarihli olarak belirtilen işten ayrılış bildirgesini 27.03.2017 tarihinde Kurumumuza vermiştir. Bu durumda sigortalının işten ayrılış tarihi ile kimlik bildirme formu-2’nin onaylandığı tarih arasında (04.04.2017-18.03.2017) 10 günden fazla bir sürenin bulunduğu dikkate alındığında, sigortalının işten ayrılış tarihi 04.04.2017 esas alınarak gerekli işlemler yapılacaktır.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lang w:eastAsia="tr-TR"/>
        </w:rPr>
        <w:t xml:space="preserve">Emniyet Genel Müdürlüğü tarafından yapılan trafik denetimleri sonucu düzenlenen trafik idari para cezası karar tutanakları ile ilgili olarak, tutanak tarihi, “işe başlama tarihi” olarak kabul edilip gerekli işlemler yapılacaktır. Ancak, bu sigortalı tesciline ilişkin yapılan itirazlarda; ticari araç sürücüsü ile araç sahibi arasında hizmet akdi ilişkisinin bulunup bulunmadığı hususu ünite </w:t>
      </w:r>
      <w:r w:rsidRPr="001B66B6">
        <w:rPr>
          <w:rFonts w:ascii="Arial" w:eastAsia="Times New Roman" w:hAnsi="Arial" w:cs="Arial"/>
          <w:color w:val="000000"/>
          <w:lang w:eastAsia="tr-TR"/>
        </w:rPr>
        <w:lastRenderedPageBreak/>
        <w:t>idari para cezası itiraz komisyonunca incelenerek karara </w:t>
      </w:r>
      <w:r w:rsidRPr="001B66B6">
        <w:rPr>
          <w:rFonts w:ascii="Arial" w:eastAsia="Times New Roman" w:hAnsi="Arial" w:cs="Arial"/>
          <w:color w:val="000000"/>
          <w:spacing w:val="-2"/>
          <w:lang w:eastAsia="tr-TR"/>
        </w:rPr>
        <w:t>bağlanacaktır. Ünite itiraz komisyonu tarafından karar verilememesi halinde ise konu denetime </w:t>
      </w:r>
      <w:r w:rsidRPr="001B66B6">
        <w:rPr>
          <w:rFonts w:ascii="Arial" w:eastAsia="Times New Roman" w:hAnsi="Arial" w:cs="Arial"/>
          <w:color w:val="000000"/>
          <w:lang w:eastAsia="tr-TR"/>
        </w:rPr>
        <w:t>sevk edilebilecektir.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B66B6">
        <w:rPr>
          <w:rFonts w:ascii="Arial" w:eastAsia="Times New Roman" w:hAnsi="Arial" w:cs="Arial"/>
          <w:color w:val="000000"/>
          <w:lang w:eastAsia="tr-TR"/>
        </w:rPr>
        <w:t>Sigortalı çalışması bir kamu kurum veya kuruluşundan alınacak onay, çalışma izni, </w:t>
      </w:r>
      <w:r w:rsidRPr="001B66B6">
        <w:rPr>
          <w:rFonts w:ascii="Arial" w:eastAsia="Times New Roman" w:hAnsi="Arial" w:cs="Arial"/>
          <w:color w:val="000000"/>
          <w:spacing w:val="-1"/>
          <w:lang w:eastAsia="tr-TR"/>
        </w:rPr>
        <w:t>çalışma oluru veya çalışma ruhsatı vb. belgelere bağlı olanlar için, söz konusu belgelerin onay makamınca onaylanması, olur verilmesi veya sigortalıya ait çalışma izni alınmasının belirli bir </w:t>
      </w:r>
      <w:r w:rsidRPr="001B66B6">
        <w:rPr>
          <w:rFonts w:ascii="Arial" w:eastAsia="Times New Roman" w:hAnsi="Arial" w:cs="Arial"/>
          <w:color w:val="000000"/>
          <w:spacing w:val="-2"/>
          <w:lang w:eastAsia="tr-TR"/>
        </w:rPr>
        <w:t>süre gerektirmesi nedeniyle, işyerinde çalışacak kişilerin çalışma veya iş sözleşmelerinde başka </w:t>
      </w:r>
      <w:r w:rsidRPr="001B66B6">
        <w:rPr>
          <w:rFonts w:ascii="Arial" w:eastAsia="Times New Roman" w:hAnsi="Arial" w:cs="Arial"/>
          <w:color w:val="000000"/>
          <w:lang w:eastAsia="tr-TR"/>
        </w:rPr>
        <w:t>tarihler bulunsa dahi sigortalının çalışması çalışma izni onay veya oluruna bağlı olduğundan, </w:t>
      </w:r>
      <w:r w:rsidRPr="001B66B6">
        <w:rPr>
          <w:rFonts w:ascii="Arial" w:eastAsia="Times New Roman" w:hAnsi="Arial" w:cs="Arial"/>
          <w:color w:val="000000"/>
          <w:spacing w:val="-2"/>
          <w:lang w:eastAsia="tr-TR"/>
        </w:rPr>
        <w:t>onay veya olur tarihinden itibaren bir ay içerisinde sigortalı işe giriş bildirgesi verilmesi halinde </w:t>
      </w:r>
      <w:r w:rsidRPr="001B66B6">
        <w:rPr>
          <w:rFonts w:ascii="Arial" w:eastAsia="Times New Roman" w:hAnsi="Arial" w:cs="Arial"/>
          <w:color w:val="000000"/>
          <w:lang w:eastAsia="tr-TR"/>
        </w:rPr>
        <w:t>ayrıca bir inceleme ve araştırmaya gidilmeksizin işveren tarafından verilen işe giriş bildirgesinde yer alan işe başlama tarihi esas alınacaktır.</w:t>
      </w:r>
      <w:proofErr w:type="gramEnd"/>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lang w:eastAsia="tr-TR"/>
        </w:rPr>
        <w:t>Ancak, işverenin çalışma izin onay veya olur tarihinden itibaren bir ay içerisinde bildirimde bulunmaması halinde bu defa söz konusu belgelerin onay makamınca onaylanma tarihi veya olur verilme tarihi, sigortalı işe başlama tarihi olarak kabul edilip gerekli işlemler yapılacaktır.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lang w:eastAsia="tr-TR"/>
        </w:rPr>
        <w:t>Örnek 7- </w:t>
      </w:r>
      <w:r w:rsidRPr="001B66B6">
        <w:rPr>
          <w:rFonts w:ascii="Arial" w:eastAsia="Times New Roman" w:hAnsi="Arial" w:cs="Arial"/>
          <w:color w:val="000000"/>
          <w:lang w:eastAsia="tr-TR"/>
        </w:rPr>
        <w:t>Ankara ilinde faaliyet gösteren X Özel Eğitim Ltd. Şti</w:t>
      </w:r>
      <w:proofErr w:type="gramStart"/>
      <w:r w:rsidRPr="001B66B6">
        <w:rPr>
          <w:rFonts w:ascii="Arial" w:eastAsia="Times New Roman" w:hAnsi="Arial" w:cs="Arial"/>
          <w:color w:val="000000"/>
          <w:lang w:eastAsia="tr-TR"/>
        </w:rPr>
        <w:t>.,</w:t>
      </w:r>
      <w:proofErr w:type="gramEnd"/>
      <w:r w:rsidRPr="001B66B6">
        <w:rPr>
          <w:rFonts w:ascii="Arial" w:eastAsia="Times New Roman" w:hAnsi="Arial" w:cs="Arial"/>
          <w:color w:val="000000"/>
          <w:lang w:eastAsia="tr-TR"/>
        </w:rPr>
        <w:t> özel eğitim kurumunda çalışmaya başlayacak öğretmen (A) ile özel eğitim kurumu 1.9.2015 tarihinde çalışma izni verilmesi istenen eğitim personelinin çalışma izin teklifleri hazırlanarak İl Milli </w:t>
      </w:r>
      <w:r w:rsidRPr="001B66B6">
        <w:rPr>
          <w:rFonts w:ascii="Arial" w:eastAsia="Times New Roman" w:hAnsi="Arial" w:cs="Arial"/>
          <w:color w:val="000000"/>
          <w:spacing w:val="-2"/>
          <w:lang w:eastAsia="tr-TR"/>
        </w:rPr>
        <w:t>Eğitim Müdürlüğüne müracaat etmiştir. Valilikçe, 10.9.2015 tarihi itibariyle çalışma izin teklifi </w:t>
      </w:r>
      <w:r w:rsidRPr="001B66B6">
        <w:rPr>
          <w:rFonts w:ascii="Arial" w:eastAsia="Times New Roman" w:hAnsi="Arial" w:cs="Arial"/>
          <w:color w:val="000000"/>
          <w:lang w:eastAsia="tr-TR"/>
        </w:rPr>
        <w:t>onaylanmıştır. Kurumumuz kayıtları kontrol edildiğinde (A) </w:t>
      </w:r>
      <w:proofErr w:type="spellStart"/>
      <w:r w:rsidRPr="001B66B6">
        <w:rPr>
          <w:rFonts w:ascii="Arial" w:eastAsia="Times New Roman" w:hAnsi="Arial" w:cs="Arial"/>
          <w:color w:val="000000"/>
          <w:lang w:eastAsia="tr-TR"/>
        </w:rPr>
        <w:t>nin</w:t>
      </w:r>
      <w:proofErr w:type="spellEnd"/>
      <w:r w:rsidRPr="001B66B6">
        <w:rPr>
          <w:rFonts w:ascii="Arial" w:eastAsia="Times New Roman" w:hAnsi="Arial" w:cs="Arial"/>
          <w:color w:val="000000"/>
          <w:lang w:eastAsia="tr-TR"/>
        </w:rPr>
        <w:t> X Özel Eğitim Ltd. Şti. işyerinden 10.9.2015-10.10.2015 (</w:t>
      </w:r>
      <w:proofErr w:type="gramStart"/>
      <w:r w:rsidRPr="001B66B6">
        <w:rPr>
          <w:rFonts w:ascii="Arial" w:eastAsia="Times New Roman" w:hAnsi="Arial" w:cs="Arial"/>
          <w:color w:val="000000"/>
          <w:lang w:eastAsia="tr-TR"/>
        </w:rPr>
        <w:t>dahil</w:t>
      </w:r>
      <w:proofErr w:type="gramEnd"/>
      <w:r w:rsidRPr="001B66B6">
        <w:rPr>
          <w:rFonts w:ascii="Arial" w:eastAsia="Times New Roman" w:hAnsi="Arial" w:cs="Arial"/>
          <w:color w:val="000000"/>
          <w:lang w:eastAsia="tr-TR"/>
        </w:rPr>
        <w:t>) tarihleri arasındaki dönemde sigortalı bildirilmediği </w:t>
      </w:r>
      <w:r w:rsidRPr="001B66B6">
        <w:rPr>
          <w:rFonts w:ascii="Arial" w:eastAsia="Times New Roman" w:hAnsi="Arial" w:cs="Arial"/>
          <w:color w:val="000000"/>
          <w:spacing w:val="-3"/>
          <w:lang w:eastAsia="tr-TR"/>
        </w:rPr>
        <w:t>anlaşılmıştır. Yapılan incelemeden sonra X Özel Eğitim Ltd. Şti. işyeri adresine iadeli/taahhütlü </w:t>
      </w:r>
      <w:r w:rsidRPr="001B66B6">
        <w:rPr>
          <w:rFonts w:ascii="Arial" w:eastAsia="Times New Roman" w:hAnsi="Arial" w:cs="Arial"/>
          <w:color w:val="000000"/>
          <w:lang w:eastAsia="tr-TR"/>
        </w:rPr>
        <w:t>Ek-1 de bulunan tebligat gönderilerek (A) </w:t>
      </w:r>
      <w:proofErr w:type="spellStart"/>
      <w:r w:rsidRPr="001B66B6">
        <w:rPr>
          <w:rFonts w:ascii="Arial" w:eastAsia="Times New Roman" w:hAnsi="Arial" w:cs="Arial"/>
          <w:color w:val="000000"/>
          <w:lang w:eastAsia="tr-TR"/>
        </w:rPr>
        <w:t>nın</w:t>
      </w:r>
      <w:proofErr w:type="spellEnd"/>
      <w:r w:rsidRPr="001B66B6">
        <w:rPr>
          <w:rFonts w:ascii="Arial" w:eastAsia="Times New Roman" w:hAnsi="Arial" w:cs="Arial"/>
          <w:color w:val="000000"/>
          <w:lang w:eastAsia="tr-TR"/>
        </w:rPr>
        <w:t> 10.9.2015 tarihi itibariyle sigortalılığının sağlanmasına ilişkin belgeler istenecek ve itirazlara ilişkin hükümler konusunda yapılacak işlemler belirtilecektir. Bu durumda sigortalıların itiraza ilişkin hükümleri saklı kalmak kaydıyla öğretmen (A) </w:t>
      </w:r>
      <w:proofErr w:type="spellStart"/>
      <w:r w:rsidRPr="001B66B6">
        <w:rPr>
          <w:rFonts w:ascii="Arial" w:eastAsia="Times New Roman" w:hAnsi="Arial" w:cs="Arial"/>
          <w:color w:val="000000"/>
          <w:lang w:eastAsia="tr-TR"/>
        </w:rPr>
        <w:t>nın</w:t>
      </w:r>
      <w:proofErr w:type="spellEnd"/>
      <w:r w:rsidRPr="001B66B6">
        <w:rPr>
          <w:rFonts w:ascii="Arial" w:eastAsia="Times New Roman" w:hAnsi="Arial" w:cs="Arial"/>
          <w:color w:val="000000"/>
          <w:lang w:eastAsia="tr-TR"/>
        </w:rPr>
        <w:t> işe başlama tarihi 10.9.2015 olarak kabul edilecek, söz konusu çalışma izni belgesinin geçerli olduğu ve eğitim kurumun faaliyette olduğu dönemler için çalıştığı kabul edilerek gerekli işlemler buna göre sonuçlandırılacaktır.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lang w:eastAsia="tr-TR"/>
        </w:rPr>
        <w:t>Örnek 8- </w:t>
      </w:r>
      <w:r w:rsidRPr="001B66B6">
        <w:rPr>
          <w:rFonts w:ascii="Arial" w:eastAsia="Times New Roman" w:hAnsi="Arial" w:cs="Arial"/>
          <w:color w:val="000000"/>
          <w:lang w:eastAsia="tr-TR"/>
        </w:rPr>
        <w:t>Ankara ilinde faaliyet gösteren X Ltd. Şti</w:t>
      </w:r>
      <w:proofErr w:type="gramStart"/>
      <w:r w:rsidRPr="001B66B6">
        <w:rPr>
          <w:rFonts w:ascii="Arial" w:eastAsia="Times New Roman" w:hAnsi="Arial" w:cs="Arial"/>
          <w:color w:val="000000"/>
          <w:lang w:eastAsia="tr-TR"/>
        </w:rPr>
        <w:t>.,</w:t>
      </w:r>
      <w:proofErr w:type="gramEnd"/>
      <w:r w:rsidRPr="001B66B6">
        <w:rPr>
          <w:rFonts w:ascii="Arial" w:eastAsia="Times New Roman" w:hAnsi="Arial" w:cs="Arial"/>
          <w:color w:val="000000"/>
          <w:lang w:eastAsia="tr-TR"/>
        </w:rPr>
        <w:t> su ürünleri toptan satış merkezi </w:t>
      </w:r>
      <w:r w:rsidRPr="001B66B6">
        <w:rPr>
          <w:rFonts w:ascii="Arial" w:eastAsia="Times New Roman" w:hAnsi="Arial" w:cs="Arial"/>
          <w:color w:val="000000"/>
          <w:spacing w:val="-2"/>
          <w:lang w:eastAsia="tr-TR"/>
        </w:rPr>
        <w:t>için çalışma izni almak üzere 1.9.2015 tarihinde işletme müdürü (A) ve su ürünleri kalitesinden </w:t>
      </w:r>
      <w:r w:rsidRPr="001B66B6">
        <w:rPr>
          <w:rFonts w:ascii="Arial" w:eastAsia="Times New Roman" w:hAnsi="Arial" w:cs="Arial"/>
          <w:color w:val="000000"/>
          <w:spacing w:val="-1"/>
          <w:lang w:eastAsia="tr-TR"/>
        </w:rPr>
        <w:t>sorumlu yönetici (B) ile yapılmış noter onaylı çalışma sözleşmeleri ile birlikte Ankara İl Gıda, </w:t>
      </w:r>
      <w:r w:rsidRPr="001B66B6">
        <w:rPr>
          <w:rFonts w:ascii="Arial" w:eastAsia="Times New Roman" w:hAnsi="Arial" w:cs="Arial"/>
          <w:color w:val="000000"/>
          <w:spacing w:val="-2"/>
          <w:lang w:eastAsia="tr-TR"/>
        </w:rPr>
        <w:t>Tarım ve Hayvancılık Müdürlüğüne müracaat etmiştir. Çalışma sözleşmelerinde (A) ve (B) </w:t>
      </w:r>
      <w:proofErr w:type="spellStart"/>
      <w:r w:rsidRPr="001B66B6">
        <w:rPr>
          <w:rFonts w:ascii="Arial" w:eastAsia="Times New Roman" w:hAnsi="Arial" w:cs="Arial"/>
          <w:color w:val="000000"/>
          <w:spacing w:val="-2"/>
          <w:lang w:eastAsia="tr-TR"/>
        </w:rPr>
        <w:t>nin</w:t>
      </w:r>
      <w:proofErr w:type="spellEnd"/>
      <w:r w:rsidRPr="001B66B6">
        <w:rPr>
          <w:rFonts w:ascii="Arial" w:eastAsia="Times New Roman" w:hAnsi="Arial" w:cs="Arial"/>
          <w:color w:val="000000"/>
          <w:spacing w:val="-2"/>
          <w:lang w:eastAsia="tr-TR"/>
        </w:rPr>
        <w:t> </w:t>
      </w:r>
      <w:r w:rsidRPr="001B66B6">
        <w:rPr>
          <w:rFonts w:ascii="Arial" w:eastAsia="Times New Roman" w:hAnsi="Arial" w:cs="Arial"/>
          <w:color w:val="000000"/>
          <w:lang w:eastAsia="tr-TR"/>
        </w:rPr>
        <w:t>işe başlama tarihi 15.9.2015 olarak belirtilmiştir. Valilikçe, X Ltd. </w:t>
      </w:r>
      <w:proofErr w:type="spellStart"/>
      <w:r w:rsidRPr="001B66B6">
        <w:rPr>
          <w:rFonts w:ascii="Arial" w:eastAsia="Times New Roman" w:hAnsi="Arial" w:cs="Arial"/>
          <w:color w:val="000000"/>
          <w:lang w:eastAsia="tr-TR"/>
        </w:rPr>
        <w:t>Şti.’ne</w:t>
      </w:r>
      <w:proofErr w:type="spellEnd"/>
      <w:r w:rsidRPr="001B66B6">
        <w:rPr>
          <w:rFonts w:ascii="Arial" w:eastAsia="Times New Roman" w:hAnsi="Arial" w:cs="Arial"/>
          <w:color w:val="000000"/>
          <w:lang w:eastAsia="tr-TR"/>
        </w:rPr>
        <w:t> 30.9.2015 tarihi itibariyle çalışma izni verilmiştir. Kurumumuz kayıtları kontrol edildiğinde (A) ve (B) </w:t>
      </w:r>
      <w:proofErr w:type="spellStart"/>
      <w:r w:rsidRPr="001B66B6">
        <w:rPr>
          <w:rFonts w:ascii="Arial" w:eastAsia="Times New Roman" w:hAnsi="Arial" w:cs="Arial"/>
          <w:color w:val="000000"/>
          <w:lang w:eastAsia="tr-TR"/>
        </w:rPr>
        <w:t>nin</w:t>
      </w:r>
      <w:proofErr w:type="spellEnd"/>
      <w:r w:rsidRPr="001B66B6">
        <w:rPr>
          <w:rFonts w:ascii="Arial" w:eastAsia="Times New Roman" w:hAnsi="Arial" w:cs="Arial"/>
          <w:color w:val="000000"/>
          <w:lang w:eastAsia="tr-TR"/>
        </w:rPr>
        <w:t> X Ltd. Şti. işyerinden Ekim 2015 döneminde sigortalı bildirilmediği anlaşılmıştır. Yapılan incelemeden sonra X Ltd. Şti. işyeri adresine iadeli/taahhütlü Ek-1 de bulunan tebligat gönderilerek (A) ve (B) </w:t>
      </w:r>
      <w:proofErr w:type="spellStart"/>
      <w:r w:rsidRPr="001B66B6">
        <w:rPr>
          <w:rFonts w:ascii="Arial" w:eastAsia="Times New Roman" w:hAnsi="Arial" w:cs="Arial"/>
          <w:color w:val="000000"/>
          <w:lang w:eastAsia="tr-TR"/>
        </w:rPr>
        <w:t>nin</w:t>
      </w:r>
      <w:proofErr w:type="spellEnd"/>
      <w:r w:rsidRPr="001B66B6">
        <w:rPr>
          <w:rFonts w:ascii="Arial" w:eastAsia="Times New Roman" w:hAnsi="Arial" w:cs="Arial"/>
          <w:color w:val="000000"/>
          <w:lang w:eastAsia="tr-TR"/>
        </w:rPr>
        <w:t> 30.9.2015 tarihi itibariyle sigortalılığının sağlanmasına ilişkin belgeler istenecek ve itirazlara ilişkin hükümler konusunda yapılacak işlemler belirtilecektir. Bu durumda sigortalıların itirazlarına ilişkin hükümler saklı kalmak kaydıyla işletme müdürü ve su ürünleri kalitesinden sorumlu yöneticinin işe başlama tarihi 30.9.2015 olarak kabul edilecek, söz konusu çalışma izni belgesinin geçerli olduğu ve işletmenin faaliyette olduğu dönemler için çalıştıkları kabul edilerek gerekli işlemler buna göre sonuçlandırılacaktır.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lang w:eastAsia="tr-TR"/>
        </w:rPr>
        <w:t>Örnek 9- </w:t>
      </w:r>
      <w:r w:rsidRPr="001B66B6">
        <w:rPr>
          <w:rFonts w:ascii="Arial" w:eastAsia="Times New Roman" w:hAnsi="Arial" w:cs="Arial"/>
          <w:color w:val="000000"/>
          <w:lang w:eastAsia="tr-TR"/>
        </w:rPr>
        <w:t xml:space="preserve">İstanbul ilinde faaliyet gösteren X Ltd. Şti. unvanlı işyerinde çalışmaya başlayacak olan güvenlik görevlisi (S) için 15.01.2018 tarihinde çalışma oluru almak için İstanbul Valiliğine müracaat edilmiştir. Valilik tarafından söz konusu kişi için 25.01.2018 </w:t>
      </w:r>
      <w:r w:rsidRPr="001B66B6">
        <w:rPr>
          <w:rFonts w:ascii="Arial" w:eastAsia="Times New Roman" w:hAnsi="Arial" w:cs="Arial"/>
          <w:color w:val="000000"/>
          <w:lang w:eastAsia="tr-TR"/>
        </w:rPr>
        <w:lastRenderedPageBreak/>
        <w:t>tarihinde olur verilmiştir. Bu durumda işveren tarafından 25.02.2018 tarihine kadar işe giriş bildirgesi verilmesi halinde işe giriş bildirgesinde yer alan işe başlama tarihi esas alınacaktır.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lang w:eastAsia="tr-TR"/>
        </w:rPr>
        <w:t>Yabancı uyruklu sporcuların spor kulüpleriyle yaptıkları sözleşmeler, ilgili federasyonun sözleşmeyi onaylamasından sonra sporcuya ikametgâh izni alınabilmesi için kulüp tarafından Göç İdaresi Genel Müdürlüğü’ ne gönderilmektedir. Göç İdaresi Genel </w:t>
      </w:r>
      <w:r w:rsidRPr="001B66B6">
        <w:rPr>
          <w:rFonts w:ascii="Arial" w:eastAsia="Times New Roman" w:hAnsi="Arial" w:cs="Arial"/>
          <w:color w:val="000000"/>
          <w:spacing w:val="-2"/>
          <w:lang w:eastAsia="tr-TR"/>
        </w:rPr>
        <w:t>Müdürlüğü, yabancı uyruklu sporculara ikametgâh izin belgesini kendi ikametgâhlarında tebliğ </w:t>
      </w:r>
      <w:r w:rsidRPr="001B66B6">
        <w:rPr>
          <w:rFonts w:ascii="Arial" w:eastAsia="Times New Roman" w:hAnsi="Arial" w:cs="Arial"/>
          <w:color w:val="000000"/>
          <w:lang w:eastAsia="tr-TR"/>
        </w:rPr>
        <w:t>etmekte ve bu kişilerin çalışabilmelerinin önündeki yasal engel ortadan kalkmaktadır. Ayrıca </w:t>
      </w:r>
      <w:r w:rsidRPr="001B66B6">
        <w:rPr>
          <w:rFonts w:ascii="Arial" w:eastAsia="Times New Roman" w:hAnsi="Arial" w:cs="Arial"/>
          <w:color w:val="000000"/>
          <w:spacing w:val="-2"/>
          <w:lang w:eastAsia="tr-TR"/>
        </w:rPr>
        <w:t>yabancı uyruklu sporcuların ikametgâh izin belgesi alabilmesi belli bir sürece yayılmakta ve bu </w:t>
      </w:r>
      <w:r w:rsidRPr="001B66B6">
        <w:rPr>
          <w:rFonts w:ascii="Arial" w:eastAsia="Times New Roman" w:hAnsi="Arial" w:cs="Arial"/>
          <w:color w:val="000000"/>
          <w:lang w:eastAsia="tr-TR"/>
        </w:rPr>
        <w:t>sürecin belirsizliği nedeniyle sporcuların işe başlama tarihlerinin belirlenmesi hususunda bazı tereddütler ortaya çıkmaktadır. </w:t>
      </w:r>
      <w:proofErr w:type="gramStart"/>
      <w:r w:rsidRPr="001B66B6">
        <w:rPr>
          <w:rFonts w:ascii="Arial" w:eastAsia="Times New Roman" w:hAnsi="Arial" w:cs="Arial"/>
          <w:color w:val="000000"/>
          <w:lang w:eastAsia="tr-TR"/>
        </w:rPr>
        <w:t>Bu itibarla yabancı uyruklu sporcular için öngörülen bu işlem süreçlerinin onaya tabi işlemler olması ve bürokratik işlemlerin öngörülemeyen bir süre </w:t>
      </w:r>
      <w:r w:rsidRPr="001B66B6">
        <w:rPr>
          <w:rFonts w:ascii="Arial" w:eastAsia="Times New Roman" w:hAnsi="Arial" w:cs="Arial"/>
          <w:color w:val="000000"/>
          <w:spacing w:val="-2"/>
          <w:lang w:eastAsia="tr-TR"/>
        </w:rPr>
        <w:t>içermesi nedeniyle yabancı uyruklu sporcular adına verilecek işe giriş bildirgelerinin ikametgâh </w:t>
      </w:r>
      <w:r w:rsidRPr="001B66B6">
        <w:rPr>
          <w:rFonts w:ascii="Arial" w:eastAsia="Times New Roman" w:hAnsi="Arial" w:cs="Arial"/>
          <w:color w:val="000000"/>
          <w:lang w:eastAsia="tr-TR"/>
        </w:rPr>
        <w:t>izin belgesinin sporcuya tebliğ edildiği tarihten itibaren bir ay içerisinde verilmesi halinde ayrıca bir inceleme ve araştırmaya gidilmeksizin işveren tarafından verilen işe giriş bildirgesinde yer alan işe başlama tarihi esas alınacaktır.</w:t>
      </w:r>
      <w:proofErr w:type="gramEnd"/>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lang w:eastAsia="tr-TR"/>
        </w:rPr>
        <w:t>Ancak sporcuya ikametgâh izin belgesinin tebliğ edildiği tarihten itibaren bir ay içerisinde işe giriş bildirgesinin verilmemesi halinde bu defa ikametgâh izin belgesinin kişiye tebliğ edildiği tarih sporcunun sigortalı işe başlama tarihi olarak kabul edilip gerekli işlemler yapılacaktır.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lang w:eastAsia="tr-TR"/>
        </w:rPr>
        <w:t>Örnek 10- </w:t>
      </w:r>
      <w:r w:rsidRPr="001B66B6">
        <w:rPr>
          <w:rFonts w:ascii="Arial" w:eastAsia="Times New Roman" w:hAnsi="Arial" w:cs="Arial"/>
          <w:color w:val="000000"/>
          <w:lang w:eastAsia="tr-TR"/>
        </w:rPr>
        <w:t>A futbol kulübüne transfer olan (X) isimli yabancı uyruklu futbolcu, </w:t>
      </w:r>
      <w:r w:rsidRPr="001B66B6">
        <w:rPr>
          <w:rFonts w:ascii="Arial" w:eastAsia="Times New Roman" w:hAnsi="Arial" w:cs="Arial"/>
          <w:color w:val="000000"/>
          <w:spacing w:val="-1"/>
          <w:lang w:eastAsia="tr-TR"/>
        </w:rPr>
        <w:t>kulübüyle 01.06.2018 tarihinde sözleşme imzalamıştır. İmzalanan bu sözleşme Türkiye Futbol </w:t>
      </w:r>
      <w:r w:rsidRPr="001B66B6">
        <w:rPr>
          <w:rFonts w:ascii="Arial" w:eastAsia="Times New Roman" w:hAnsi="Arial" w:cs="Arial"/>
          <w:color w:val="000000"/>
          <w:lang w:eastAsia="tr-TR"/>
        </w:rPr>
        <w:t>Federasyonu tarafından 13.06.2018 tarihinde onaylanmıştır. Federasyon onayından sonra Göç İdaresi Genel Müdürlüğü’ ne gönderilen sözleşmeye istinaden sporcuya 01.08.2018 tarihinde </w:t>
      </w:r>
      <w:r w:rsidRPr="001B66B6">
        <w:rPr>
          <w:rFonts w:ascii="Arial" w:eastAsia="Times New Roman" w:hAnsi="Arial" w:cs="Arial"/>
          <w:color w:val="000000"/>
          <w:spacing w:val="-1"/>
          <w:lang w:eastAsia="tr-TR"/>
        </w:rPr>
        <w:t>ikamet izni verilmiştir. İkametgâh izin belgesi sporcuya 10.08.2018 tarihinde tebliğ edilmiştir. </w:t>
      </w:r>
      <w:r w:rsidRPr="001B66B6">
        <w:rPr>
          <w:rFonts w:ascii="Arial" w:eastAsia="Times New Roman" w:hAnsi="Arial" w:cs="Arial"/>
          <w:color w:val="000000"/>
          <w:lang w:eastAsia="tr-TR"/>
        </w:rPr>
        <w:t>Kulüp tarafından sporcunun işe girişinin ikametgâh izin belgesinin sporcuya tebliğ tarihi olan 10.08.2018 tarihinden itibaren bir ay içerisinde yani 10.09.2018 tarihine kadar yapılması durumunda işe giriş bildirgesinde yer alan işe başlama tarihi esas alınacaktır.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lang w:eastAsia="tr-TR"/>
        </w:rPr>
        <w:t>Örnek 11- </w:t>
      </w:r>
      <w:r w:rsidRPr="001B66B6">
        <w:rPr>
          <w:rFonts w:ascii="Arial" w:eastAsia="Times New Roman" w:hAnsi="Arial" w:cs="Arial"/>
          <w:color w:val="000000"/>
          <w:lang w:eastAsia="tr-TR"/>
        </w:rPr>
        <w:t>B basketbol kulübüne transfer olan (Y) isimli yabancı uyruklu sporcu, basketbol kulübüyle 02.08.2018 tarihinde sözleşme imzalamıştır. İmzalanan bu sözleşme Türkiye Basketbol Federasyonu tarafından 09.08.2018 tarihinde onaylanmıştır. Federasyon onayından sonra Göç İdaresi Genel Müdürlüğü’ne gönderilen sözleşmeye istinaden sporcuya 05.09.2018 tarihinde ikamet izni verilmiş ve ikametgâh izin belgesi söz konusu sporcuya </w:t>
      </w:r>
      <w:r w:rsidRPr="001B66B6">
        <w:rPr>
          <w:rFonts w:ascii="Arial" w:eastAsia="Times New Roman" w:hAnsi="Arial" w:cs="Arial"/>
          <w:color w:val="000000"/>
          <w:spacing w:val="-1"/>
          <w:lang w:eastAsia="tr-TR"/>
        </w:rPr>
        <w:t>19.09.2018 tarihinde tebliğ edilmiştir. </w:t>
      </w:r>
      <w:proofErr w:type="gramStart"/>
      <w:r w:rsidRPr="001B66B6">
        <w:rPr>
          <w:rFonts w:ascii="Arial" w:eastAsia="Times New Roman" w:hAnsi="Arial" w:cs="Arial"/>
          <w:color w:val="000000"/>
          <w:spacing w:val="-1"/>
          <w:lang w:eastAsia="tr-TR"/>
        </w:rPr>
        <w:t>Kulüp tarafından sporcunun işe girişinin ikametgâh izin </w:t>
      </w:r>
      <w:r w:rsidRPr="001B66B6">
        <w:rPr>
          <w:rFonts w:ascii="Arial" w:eastAsia="Times New Roman" w:hAnsi="Arial" w:cs="Arial"/>
          <w:color w:val="000000"/>
          <w:lang w:eastAsia="tr-TR"/>
        </w:rPr>
        <w:t>belgesinin tebliğ edildiği tarih olan 19.09.2018 tarihinden sonraki bir ay içerisinde (en son 19.10.2018) yapılmaması durumunda işverenden, sporcuya ikametgâh izin belgesinin tebliğ edildiği tarih olan 19.09.2018 tarihi için işe giriş bildirgesi istenecek, işveren tarafından verilmemesi durumunda işe giriş bildirgesi Kurumumuzca </w:t>
      </w:r>
      <w:proofErr w:type="spellStart"/>
      <w:r w:rsidRPr="001B66B6">
        <w:rPr>
          <w:rFonts w:ascii="Arial" w:eastAsia="Times New Roman" w:hAnsi="Arial" w:cs="Arial"/>
          <w:color w:val="000000"/>
          <w:lang w:eastAsia="tr-TR"/>
        </w:rPr>
        <w:t>re’sen</w:t>
      </w:r>
      <w:proofErr w:type="spellEnd"/>
      <w:r w:rsidRPr="001B66B6">
        <w:rPr>
          <w:rFonts w:ascii="Arial" w:eastAsia="Times New Roman" w:hAnsi="Arial" w:cs="Arial"/>
          <w:color w:val="000000"/>
          <w:lang w:eastAsia="tr-TR"/>
        </w:rPr>
        <w:t> düzenlenecektir.</w:t>
      </w:r>
      <w:proofErr w:type="gramEnd"/>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lang w:eastAsia="tr-TR"/>
        </w:rPr>
        <w:t>Türk uyruklu sporcuların spor kulüpleriyle yaptıkları sözleşmeler onay için ilgili federasyona gönderilmekte, sözleşmelerin ilgili federasyonca onaylanması ile birlikte sporculara resmi müsabakalara çıkma izni verilmektedir. Bu işlem süreçlerinin onaya tabi işlemler olması nedeniyle sporcuların işe giriş bildirgelerinin hangi tarihlerde olacağı </w:t>
      </w:r>
      <w:r w:rsidRPr="001B66B6">
        <w:rPr>
          <w:rFonts w:ascii="Arial" w:eastAsia="Times New Roman" w:hAnsi="Arial" w:cs="Arial"/>
          <w:color w:val="000000"/>
          <w:spacing w:val="-1"/>
          <w:lang w:eastAsia="tr-TR"/>
        </w:rPr>
        <w:t>konusunda bazı tereddütler yaşanmaktadır. Bu tereddütlerin giderilmesine yönelik söz konusu </w:t>
      </w:r>
      <w:r w:rsidRPr="001B66B6">
        <w:rPr>
          <w:rFonts w:ascii="Arial" w:eastAsia="Times New Roman" w:hAnsi="Arial" w:cs="Arial"/>
          <w:color w:val="000000"/>
          <w:spacing w:val="-2"/>
          <w:lang w:eastAsia="tr-TR"/>
        </w:rPr>
        <w:t>sporcuların kulüpleri ile yaptıkları sözleşmelerin onaylanmasından itibaren bir ay içerisinde işe </w:t>
      </w:r>
      <w:r w:rsidRPr="001B66B6">
        <w:rPr>
          <w:rFonts w:ascii="Arial" w:eastAsia="Times New Roman" w:hAnsi="Arial" w:cs="Arial"/>
          <w:color w:val="000000"/>
          <w:lang w:eastAsia="tr-TR"/>
        </w:rPr>
        <w:t xml:space="preserve">giriş bildirgelerinin verilmiş olması halinde ayrıca bir inceleme ve araştırmaya </w:t>
      </w:r>
      <w:r w:rsidRPr="001B66B6">
        <w:rPr>
          <w:rFonts w:ascii="Arial" w:eastAsia="Times New Roman" w:hAnsi="Arial" w:cs="Arial"/>
          <w:color w:val="000000"/>
          <w:lang w:eastAsia="tr-TR"/>
        </w:rPr>
        <w:lastRenderedPageBreak/>
        <w:t>gidilmeksizin işveren tarafından verilen işe giriş bildirgesinde yer alan işe başlama tarihi esas alınacaktır.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spacing w:val="-1"/>
          <w:lang w:eastAsia="tr-TR"/>
        </w:rPr>
        <w:t>Ancak sporcu sözleşmesinin ilgili federasyonca onayından itibaren bir ay içerisinde işe </w:t>
      </w:r>
      <w:r w:rsidRPr="001B66B6">
        <w:rPr>
          <w:rFonts w:ascii="Arial" w:eastAsia="Times New Roman" w:hAnsi="Arial" w:cs="Arial"/>
          <w:color w:val="000000"/>
          <w:lang w:eastAsia="tr-TR"/>
        </w:rPr>
        <w:t>giriş bildirgesi verilmemesi halinde bu defa sözleşmenin federasyonca onaylandığı tarih sigortalı işe başlama tarihi olarak kabul edilip gerekli işlemler yapılacaktır.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lang w:eastAsia="tr-TR"/>
        </w:rPr>
        <w:t>Örnek 12- </w:t>
      </w:r>
      <w:r w:rsidRPr="001B66B6">
        <w:rPr>
          <w:rFonts w:ascii="Arial" w:eastAsia="Times New Roman" w:hAnsi="Arial" w:cs="Arial"/>
          <w:color w:val="000000"/>
          <w:lang w:eastAsia="tr-TR"/>
        </w:rPr>
        <w:t>C voleybol kulübüne transfer olan (X) isimli Türk uyruklu voleybolcu kulübüyle 03.08.2018 tarihinde sözleşme imzalamıştır. İmzalanan bu sözleşme Türkiye Voleybol Federasyonu tarafından 13.08.2018 tarihinde onaylanmıştır. Federasyonun </w:t>
      </w:r>
      <w:r w:rsidRPr="001B66B6">
        <w:rPr>
          <w:rFonts w:ascii="Arial" w:eastAsia="Times New Roman" w:hAnsi="Arial" w:cs="Arial"/>
          <w:color w:val="000000"/>
          <w:spacing w:val="-1"/>
          <w:lang w:eastAsia="tr-TR"/>
        </w:rPr>
        <w:t>sözleşmeyi onayladığı 13.08.2018 tarihinden itibaren bir ay içerisinde yani 13.09.2018 tarihine </w:t>
      </w:r>
      <w:r w:rsidRPr="001B66B6">
        <w:rPr>
          <w:rFonts w:ascii="Arial" w:eastAsia="Times New Roman" w:hAnsi="Arial" w:cs="Arial"/>
          <w:color w:val="000000"/>
          <w:spacing w:val="-2"/>
          <w:lang w:eastAsia="tr-TR"/>
        </w:rPr>
        <w:t>kadar işe giriş bildirimini yapması halinde işe giriş bildirgesinde yer alan işe başlama tarihi esas </w:t>
      </w:r>
      <w:r w:rsidRPr="001B66B6">
        <w:rPr>
          <w:rFonts w:ascii="Arial" w:eastAsia="Times New Roman" w:hAnsi="Arial" w:cs="Arial"/>
          <w:color w:val="000000"/>
          <w:lang w:eastAsia="tr-TR"/>
        </w:rPr>
        <w:t>alınacaktır.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spacing w:val="-1"/>
          <w:lang w:eastAsia="tr-TR"/>
        </w:rPr>
        <w:t>Örnek 13- </w:t>
      </w:r>
      <w:r w:rsidRPr="001B66B6">
        <w:rPr>
          <w:rFonts w:ascii="Arial" w:eastAsia="Times New Roman" w:hAnsi="Arial" w:cs="Arial"/>
          <w:color w:val="000000"/>
          <w:spacing w:val="-1"/>
          <w:lang w:eastAsia="tr-TR"/>
        </w:rPr>
        <w:t>D futbol kulübüne transfer olan (Y) isimli Türk uyruklu futbolcu kulübüyle </w:t>
      </w:r>
      <w:r w:rsidRPr="001B66B6">
        <w:rPr>
          <w:rFonts w:ascii="Arial" w:eastAsia="Times New Roman" w:hAnsi="Arial" w:cs="Arial"/>
          <w:color w:val="000000"/>
          <w:lang w:eastAsia="tr-TR"/>
        </w:rPr>
        <w:t>06.08.2018 tarihinde başlamak üzere sözleşme imzalamıştır. İmzalanan bu sözleşme Türkiye Futbol Federasyonu tarafından 14.08.2018 tarihinde onaylanmıştır. Federasyonun sözleşmeyi onayladığı 14.08.2018 tarihinden itibaren bir ay içerisinde (en son 14.09.2018 tarihinde) işe giriş bildirimini yapmaması durumunda işverenden federasyonun sözleşmeyi onayladığı </w:t>
      </w:r>
      <w:r w:rsidRPr="001B66B6">
        <w:rPr>
          <w:rFonts w:ascii="Arial" w:eastAsia="Times New Roman" w:hAnsi="Arial" w:cs="Arial"/>
          <w:color w:val="000000"/>
          <w:spacing w:val="-1"/>
          <w:lang w:eastAsia="tr-TR"/>
        </w:rPr>
        <w:t>14.08.2018 tarihi için işe giriş bildirgesi istenecek, işveren tarafından verilmemesi durumunda </w:t>
      </w:r>
      <w:r w:rsidRPr="001B66B6">
        <w:rPr>
          <w:rFonts w:ascii="Arial" w:eastAsia="Times New Roman" w:hAnsi="Arial" w:cs="Arial"/>
          <w:color w:val="000000"/>
          <w:lang w:eastAsia="tr-TR"/>
        </w:rPr>
        <w:t>Kurumumuzca işe giriş bildirgesi </w:t>
      </w:r>
      <w:proofErr w:type="spellStart"/>
      <w:r w:rsidRPr="001B66B6">
        <w:rPr>
          <w:rFonts w:ascii="Arial" w:eastAsia="Times New Roman" w:hAnsi="Arial" w:cs="Arial"/>
          <w:color w:val="000000"/>
          <w:lang w:eastAsia="tr-TR"/>
        </w:rPr>
        <w:t>re’sen</w:t>
      </w:r>
      <w:proofErr w:type="spellEnd"/>
      <w:r w:rsidRPr="001B66B6">
        <w:rPr>
          <w:rFonts w:ascii="Arial" w:eastAsia="Times New Roman" w:hAnsi="Arial" w:cs="Arial"/>
          <w:color w:val="000000"/>
          <w:lang w:eastAsia="tr-TR"/>
        </w:rPr>
        <w:t> düzenlenecektir.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B66B6">
        <w:rPr>
          <w:rFonts w:ascii="Arial" w:eastAsia="Times New Roman" w:hAnsi="Arial" w:cs="Arial"/>
          <w:color w:val="000000"/>
          <w:lang w:eastAsia="tr-TR"/>
        </w:rPr>
        <w:t>Ayrıca yerli ve yabancı uyruklu sporcularla ilgili olarak Kurumumuz denetim ve kontrolle görevli memurları ve diğer kamu kurum ve kuruluşlarının denetim elemanları tarafından yapılan soruşturma, inceleme ve araştırmalar neticesinde sporcuların işe başlama tarihlerinin </w:t>
      </w:r>
      <w:r w:rsidRPr="001B66B6">
        <w:rPr>
          <w:rFonts w:ascii="Arial" w:eastAsia="Times New Roman" w:hAnsi="Arial" w:cs="Arial"/>
          <w:color w:val="000000"/>
          <w:spacing w:val="-3"/>
          <w:lang w:eastAsia="tr-TR"/>
        </w:rPr>
        <w:t>daha önceki bir tarih olarak tespit edilmesi durumunda denetim ve kontrolle görevli memurların </w:t>
      </w:r>
      <w:r w:rsidRPr="001B66B6">
        <w:rPr>
          <w:rFonts w:ascii="Arial" w:eastAsia="Times New Roman" w:hAnsi="Arial" w:cs="Arial"/>
          <w:color w:val="000000"/>
          <w:lang w:eastAsia="tr-TR"/>
        </w:rPr>
        <w:t>tespit ettiği tarihler işe başlama tarihi olarak kabul edilecektir.</w:t>
      </w:r>
      <w:proofErr w:type="gramEnd"/>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spacing w:val="-2"/>
          <w:lang w:eastAsia="tr-TR"/>
        </w:rPr>
        <w:t>Örnek 14- </w:t>
      </w:r>
      <w:r w:rsidRPr="001B66B6">
        <w:rPr>
          <w:rFonts w:ascii="Arial" w:eastAsia="Times New Roman" w:hAnsi="Arial" w:cs="Arial"/>
          <w:color w:val="000000"/>
          <w:spacing w:val="-2"/>
          <w:lang w:eastAsia="tr-TR"/>
        </w:rPr>
        <w:t>E voleybol kulübüne transfer olan (X) isimli Türk uyruklu sporcu kulübüyle </w:t>
      </w:r>
      <w:r w:rsidRPr="001B66B6">
        <w:rPr>
          <w:rFonts w:ascii="Arial" w:eastAsia="Times New Roman" w:hAnsi="Arial" w:cs="Arial"/>
          <w:color w:val="000000"/>
          <w:lang w:eastAsia="tr-TR"/>
        </w:rPr>
        <w:t>01.11.2018 tarihinde başlamak üzere sözleşme imzalamıştır. İmzalanan bu sözleşme Türkiye Voleybol Federasyonu tarafından 09.11.2018 tarihinde onaylanmıştır. İşveren sigortalı adına 15.11.2018 tarihinde 16.11.2018 tarihi için işe giriş bildirgesi vermiştir. Ancak Kurumumuz denetim ve kontrolle görevli memurlarınca yapılan denetimlerde söz konusu sporcunun işyerinde 15.10.2018 tarihinde çalışmaya başladığı tespit edilmiştir. Bu durumda kişinin </w:t>
      </w:r>
      <w:r w:rsidRPr="001B66B6">
        <w:rPr>
          <w:rFonts w:ascii="Arial" w:eastAsia="Times New Roman" w:hAnsi="Arial" w:cs="Arial"/>
          <w:color w:val="000000"/>
          <w:spacing w:val="-8"/>
          <w:lang w:eastAsia="tr-TR"/>
        </w:rPr>
        <w:t>16.11.2018 tarihli işe giriş bildirgesi iptal edilecek, işverenden 15.10.2018 tarihi için söz </w:t>
      </w:r>
      <w:r w:rsidRPr="001B66B6">
        <w:rPr>
          <w:rFonts w:ascii="Arial" w:eastAsia="Times New Roman" w:hAnsi="Arial" w:cs="Arial"/>
          <w:color w:val="000000"/>
          <w:spacing w:val="-1"/>
          <w:lang w:eastAsia="tr-TR"/>
        </w:rPr>
        <w:t>konusu sporcu adına işe giriş bildirgesi istenilecek, verilmemesi durumunda işe giriş bildirgesi </w:t>
      </w:r>
      <w:r w:rsidRPr="001B66B6">
        <w:rPr>
          <w:rFonts w:ascii="Arial" w:eastAsia="Times New Roman" w:hAnsi="Arial" w:cs="Arial"/>
          <w:color w:val="000000"/>
          <w:lang w:eastAsia="tr-TR"/>
        </w:rPr>
        <w:t>Kurumumuzca re’ sen düzenlenecektir.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B66B6">
        <w:rPr>
          <w:rFonts w:ascii="Arial" w:eastAsia="Times New Roman" w:hAnsi="Arial" w:cs="Arial"/>
          <w:color w:val="000000"/>
          <w:lang w:eastAsia="tr-TR"/>
        </w:rPr>
        <w:t>KADİM Servislerince, vergi dairelerinden işyeri durum tespit tutanağı/yoklama </w:t>
      </w:r>
      <w:r w:rsidRPr="001B66B6">
        <w:rPr>
          <w:rFonts w:ascii="Arial" w:eastAsia="Times New Roman" w:hAnsi="Arial" w:cs="Arial"/>
          <w:color w:val="000000"/>
          <w:spacing w:val="-2"/>
          <w:lang w:eastAsia="tr-TR"/>
        </w:rPr>
        <w:t>fişlerinin alınması durumunda; alınan bu fişlerde yer alan çalışan sayısı ile aylık prim ve hizmet </w:t>
      </w:r>
      <w:r w:rsidRPr="001B66B6">
        <w:rPr>
          <w:rFonts w:ascii="Arial" w:eastAsia="Times New Roman" w:hAnsi="Arial" w:cs="Arial"/>
          <w:color w:val="000000"/>
          <w:lang w:eastAsia="tr-TR"/>
        </w:rPr>
        <w:t>belgesinde bildirilen çalışan sayısı karşılaştırılarak, sayının mutabık olması durumunda </w:t>
      </w:r>
      <w:r w:rsidRPr="001B66B6">
        <w:rPr>
          <w:rFonts w:ascii="Arial" w:eastAsia="Times New Roman" w:hAnsi="Arial" w:cs="Arial"/>
          <w:color w:val="000000"/>
          <w:spacing w:val="-1"/>
          <w:lang w:eastAsia="tr-TR"/>
        </w:rPr>
        <w:t>herhangi bir işlem yapılmayacak, sayının aylık prim ve hizmet belgesindeki sayıdan az olması durumunda farklılık bir yazı ile ilgili vergi dairesine bildirilecek, sayının yoklama fişinde fazla </w:t>
      </w:r>
      <w:r w:rsidRPr="001B66B6">
        <w:rPr>
          <w:rFonts w:ascii="Arial" w:eastAsia="Times New Roman" w:hAnsi="Arial" w:cs="Arial"/>
          <w:color w:val="000000"/>
          <w:lang w:eastAsia="tr-TR"/>
        </w:rPr>
        <w:t>olması durumunda ise, kişilerin kimlik bilgileri var ise işe başlama tarihi olarak tutanak tarihi esas alınmak suretiyle </w:t>
      </w:r>
      <w:proofErr w:type="spellStart"/>
      <w:r w:rsidRPr="001B66B6">
        <w:rPr>
          <w:rFonts w:ascii="Arial" w:eastAsia="Times New Roman" w:hAnsi="Arial" w:cs="Arial"/>
          <w:color w:val="000000"/>
          <w:lang w:eastAsia="tr-TR"/>
        </w:rPr>
        <w:t>re’sen</w:t>
      </w:r>
      <w:proofErr w:type="spellEnd"/>
      <w:r w:rsidRPr="001B66B6">
        <w:rPr>
          <w:rFonts w:ascii="Arial" w:eastAsia="Times New Roman" w:hAnsi="Arial" w:cs="Arial"/>
          <w:color w:val="000000"/>
          <w:lang w:eastAsia="tr-TR"/>
        </w:rPr>
        <w:t> işlem yapılacak, kimlik bilgileri yok ise ilgili işyerinin denetimi için konu sosyal güvenlik denetmenliğine intikal ettirilecektir.</w:t>
      </w:r>
      <w:proofErr w:type="gramEnd"/>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b/>
          <w:bCs/>
          <w:color w:val="000000"/>
          <w:spacing w:val="-2"/>
          <w:lang w:eastAsia="tr-TR"/>
        </w:rPr>
        <w:t>“2.3.1.1. (4/a) sigortalıları yönünden yapılacak işlemler” başlıklı bölümüne yedinci </w:t>
      </w:r>
      <w:r w:rsidRPr="001B66B6">
        <w:rPr>
          <w:rFonts w:ascii="Arial" w:eastAsia="Times New Roman" w:hAnsi="Arial" w:cs="Arial"/>
          <w:b/>
          <w:bCs/>
          <w:color w:val="000000"/>
          <w:lang w:eastAsia="tr-TR"/>
        </w:rPr>
        <w:t>paragrafından sonra gelmek üzere aşağıdaki paragraf eklenmiştir.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B66B6">
        <w:rPr>
          <w:rFonts w:ascii="Arial" w:eastAsia="Times New Roman" w:hAnsi="Arial" w:cs="Arial"/>
          <w:color w:val="000000"/>
          <w:spacing w:val="-1"/>
          <w:lang w:eastAsia="tr-TR"/>
        </w:rPr>
        <w:t xml:space="preserve">PTT memurlarınca yapılan tebligatların, resmi kuruluşlarca düzenlenen belge (tutanak) niteliğinde olması nedeniyle iş yerlerine yapılan tebligatların, PTT memurları tarafından </w:t>
      </w:r>
      <w:r w:rsidRPr="001B66B6">
        <w:rPr>
          <w:rFonts w:ascii="Arial" w:eastAsia="Times New Roman" w:hAnsi="Arial" w:cs="Arial"/>
          <w:color w:val="000000"/>
          <w:spacing w:val="-1"/>
          <w:lang w:eastAsia="tr-TR"/>
        </w:rPr>
        <w:lastRenderedPageBreak/>
        <w:t>7201 </w:t>
      </w:r>
      <w:r w:rsidRPr="001B66B6">
        <w:rPr>
          <w:rFonts w:ascii="Arial" w:eastAsia="Times New Roman" w:hAnsi="Arial" w:cs="Arial"/>
          <w:color w:val="000000"/>
          <w:lang w:eastAsia="tr-TR"/>
        </w:rPr>
        <w:t>sayılı Kanuna uygun olarak yapıldığının ve işyerine tebliğ edilen mazbataların üzerine "</w:t>
      </w:r>
      <w:r w:rsidRPr="001B66B6">
        <w:rPr>
          <w:rFonts w:ascii="Arial" w:eastAsia="Times New Roman" w:hAnsi="Arial" w:cs="Arial"/>
          <w:i/>
          <w:iCs/>
          <w:color w:val="000000"/>
          <w:lang w:eastAsia="tr-TR"/>
        </w:rPr>
        <w:t>işyeri çalışanı</w:t>
      </w:r>
      <w:r w:rsidRPr="001B66B6">
        <w:rPr>
          <w:rFonts w:ascii="Arial" w:eastAsia="Times New Roman" w:hAnsi="Arial" w:cs="Arial"/>
          <w:color w:val="000000"/>
          <w:lang w:eastAsia="tr-TR"/>
        </w:rPr>
        <w:t>", "</w:t>
      </w:r>
      <w:r w:rsidRPr="001B66B6">
        <w:rPr>
          <w:rFonts w:ascii="Arial" w:eastAsia="Times New Roman" w:hAnsi="Arial" w:cs="Arial"/>
          <w:i/>
          <w:iCs/>
          <w:color w:val="000000"/>
          <w:lang w:eastAsia="tr-TR"/>
        </w:rPr>
        <w:t>işyeri daimi çalışanı</w:t>
      </w:r>
      <w:r w:rsidRPr="001B66B6">
        <w:rPr>
          <w:rFonts w:ascii="Arial" w:eastAsia="Times New Roman" w:hAnsi="Arial" w:cs="Arial"/>
          <w:color w:val="000000"/>
          <w:lang w:eastAsia="tr-TR"/>
        </w:rPr>
        <w:t>", "</w:t>
      </w:r>
      <w:r w:rsidRPr="001B66B6">
        <w:rPr>
          <w:rFonts w:ascii="Arial" w:eastAsia="Times New Roman" w:hAnsi="Arial" w:cs="Arial"/>
          <w:i/>
          <w:iCs/>
          <w:color w:val="000000"/>
          <w:lang w:eastAsia="tr-TR"/>
        </w:rPr>
        <w:t>görevli sekreter</w:t>
      </w:r>
      <w:r w:rsidRPr="001B66B6">
        <w:rPr>
          <w:rFonts w:ascii="Arial" w:eastAsia="Times New Roman" w:hAnsi="Arial" w:cs="Arial"/>
          <w:color w:val="000000"/>
          <w:lang w:eastAsia="tr-TR"/>
        </w:rPr>
        <w:t>" gibi ibarelerin yazıldığının tespiti halinde </w:t>
      </w:r>
      <w:r w:rsidRPr="001B66B6">
        <w:rPr>
          <w:rFonts w:ascii="Arial" w:eastAsia="Times New Roman" w:hAnsi="Arial" w:cs="Arial"/>
          <w:color w:val="000000"/>
          <w:spacing w:val="-3"/>
          <w:lang w:eastAsia="tr-TR"/>
        </w:rPr>
        <w:t>bu bilgi ve belgeler uyarınca tebligatın teslim alındığı tarih için re ‘sen sigortalılık sağlanacaktır. </w:t>
      </w:r>
      <w:r w:rsidRPr="001B66B6">
        <w:rPr>
          <w:rFonts w:ascii="Arial" w:eastAsia="Times New Roman" w:hAnsi="Arial" w:cs="Arial"/>
          <w:color w:val="000000"/>
          <w:spacing w:val="-1"/>
          <w:lang w:eastAsia="tr-TR"/>
        </w:rPr>
        <w:t>Bununla birlikte işveren tarafından tebligatı teslim alan kişinin kendi çalışanı olmadığı, komşu işyeri sahibi/çalışanı olduğu veya söz konusu kişinin birinci veya ikinci derece (eş dâhil) hışmı </w:t>
      </w:r>
      <w:r w:rsidRPr="001B66B6">
        <w:rPr>
          <w:rFonts w:ascii="Arial" w:eastAsia="Times New Roman" w:hAnsi="Arial" w:cs="Arial"/>
          <w:color w:val="000000"/>
          <w:lang w:eastAsia="tr-TR"/>
        </w:rPr>
        <w:t>olduğu için işyerinde bulunduğu, çalışmasının olmadığı ve ziyaret nedeniyle işyerine geldiği şeklinde yapılabilecek itirazlar, sunulacak belgelerin ve tebligat alındısında ismi bulunan kişi </w:t>
      </w:r>
      <w:r w:rsidRPr="001B66B6">
        <w:rPr>
          <w:rFonts w:ascii="Arial" w:eastAsia="Times New Roman" w:hAnsi="Arial" w:cs="Arial"/>
          <w:color w:val="000000"/>
          <w:spacing w:val="-1"/>
          <w:lang w:eastAsia="tr-TR"/>
        </w:rPr>
        <w:t>ile </w:t>
      </w:r>
      <w:r w:rsidRPr="001B66B6">
        <w:rPr>
          <w:rFonts w:ascii="Arial" w:eastAsia="Times New Roman" w:hAnsi="Arial" w:cs="Arial"/>
          <w:color w:val="000000"/>
          <w:spacing w:val="-2"/>
          <w:lang w:eastAsia="tr-TR"/>
        </w:rPr>
        <w:t>işverenin </w:t>
      </w:r>
      <w:r w:rsidRPr="001B66B6">
        <w:rPr>
          <w:rFonts w:ascii="Arial" w:eastAsia="Times New Roman" w:hAnsi="Arial" w:cs="Arial"/>
          <w:color w:val="000000"/>
          <w:spacing w:val="-1"/>
          <w:lang w:eastAsia="tr-TR"/>
        </w:rPr>
        <w:t>beyanlarının </w:t>
      </w:r>
      <w:r w:rsidRPr="001B66B6">
        <w:rPr>
          <w:rFonts w:ascii="Arial" w:eastAsia="Times New Roman" w:hAnsi="Arial" w:cs="Arial"/>
          <w:color w:val="000000"/>
          <w:spacing w:val="-2"/>
          <w:lang w:eastAsia="tr-TR"/>
        </w:rPr>
        <w:t>incelenmesi </w:t>
      </w:r>
      <w:r w:rsidRPr="001B66B6">
        <w:rPr>
          <w:rFonts w:ascii="Arial" w:eastAsia="Times New Roman" w:hAnsi="Arial" w:cs="Arial"/>
          <w:color w:val="000000"/>
          <w:spacing w:val="-1"/>
          <w:lang w:eastAsia="tr-TR"/>
        </w:rPr>
        <w:t>suretiyle ünite itiraz </w:t>
      </w:r>
      <w:r w:rsidRPr="001B66B6">
        <w:rPr>
          <w:rFonts w:ascii="Arial" w:eastAsia="Times New Roman" w:hAnsi="Arial" w:cs="Arial"/>
          <w:color w:val="000000"/>
          <w:spacing w:val="-2"/>
          <w:lang w:eastAsia="tr-TR"/>
        </w:rPr>
        <w:t>komisyonlarınca</w:t>
      </w:r>
      <w:proofErr w:type="gramEnd"/>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B66B6">
        <w:rPr>
          <w:rFonts w:ascii="Arial" w:eastAsia="Times New Roman" w:hAnsi="Arial" w:cs="Arial"/>
          <w:color w:val="000000"/>
          <w:lang w:eastAsia="tr-TR"/>
        </w:rPr>
        <w:t>değerlendirilecektir</w:t>
      </w:r>
      <w:proofErr w:type="gramEnd"/>
      <w:r w:rsidRPr="001B66B6">
        <w:rPr>
          <w:rFonts w:ascii="Arial" w:eastAsia="Times New Roman" w:hAnsi="Arial" w:cs="Arial"/>
          <w:color w:val="000000"/>
          <w:lang w:eastAsia="tr-TR"/>
        </w:rPr>
        <w:t>.</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B66B6">
        <w:rPr>
          <w:rFonts w:ascii="Arial" w:eastAsia="Times New Roman" w:hAnsi="Arial" w:cs="Arial"/>
          <w:color w:val="000000"/>
          <w:lang w:eastAsia="tr-TR"/>
        </w:rPr>
        <w:t>Yukarıda belirtilen değişiklik hükümleri, yapılan tespitler neticesinde, Kurumumuzca tespit edilen günlere ait belgelerin düzenlenmesi için işverenlere gönderilen yazının tebliğ edilmemiş olması, tebliğ edilmiş olmakla birlikte henüz işverence belgelerin Kuruma verilmemesi veya işverence işleme itirazda bulunulması yahut tahakkuk etmiş ancak tahsilatı yapılmamış idari para cezaları ve prim tutarlarına ilişkin tespitler yönünden bu Genelge hükümleri ve diğer mevzuat hükümleri ile birlikte uygulanacaktır.</w:t>
      </w:r>
      <w:proofErr w:type="gramEnd"/>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lang w:eastAsia="tr-TR"/>
        </w:rPr>
        <w:t>Bu Genelge hükümleri yayımı tarihi itibariyle yürürlüğe girer.</w:t>
      </w:r>
    </w:p>
    <w:p w:rsidR="001B66B6" w:rsidRPr="001B66B6" w:rsidRDefault="001B66B6" w:rsidP="00ED418B">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B66B6">
        <w:rPr>
          <w:rFonts w:ascii="Arial" w:eastAsia="Times New Roman" w:hAnsi="Arial" w:cs="Arial"/>
          <w:color w:val="000000"/>
          <w:lang w:eastAsia="tr-TR"/>
        </w:rPr>
        <w:t>2015/25 sayılı Genelgede değişiklik yapılmasına ilişkin 28.04.2017 tarihli ve 2017/19 sayılı Genelge bu genelgenin yürürlüğe girdiği tarihten itibaren yürürlükten kaldırılmıştır. Bilgi edinilmesini ve gereğini rica ederim.</w:t>
      </w:r>
    </w:p>
    <w:p w:rsidR="00CB6CA2" w:rsidRDefault="00CB6CA2" w:rsidP="00ED418B">
      <w:pPr>
        <w:jc w:val="both"/>
      </w:pPr>
      <w:bookmarkStart w:id="0" w:name="_GoBack"/>
      <w:bookmarkEnd w:id="0"/>
    </w:p>
    <w:sectPr w:rsidR="00CB6C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6B6"/>
    <w:rsid w:val="001B66B6"/>
    <w:rsid w:val="00CB6CA2"/>
    <w:rsid w:val="00ED41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04786-BF53-49A6-B175-AC0F7039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1B66B6"/>
  </w:style>
  <w:style w:type="character" w:customStyle="1" w:styleId="spelle">
    <w:name w:val="spelle"/>
    <w:basedOn w:val="VarsaylanParagrafYazTipi"/>
    <w:rsid w:val="001B6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97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3378</Words>
  <Characters>19257</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2021-01-04T08:58:00Z</dcterms:created>
  <dcterms:modified xsi:type="dcterms:W3CDTF">2022-06-24T06:43:00Z</dcterms:modified>
</cp:coreProperties>
</file>