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1E8" w:rsidRPr="002C21E8" w:rsidRDefault="002C21E8" w:rsidP="002C21E8">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spacing w:val="-6"/>
          <w:lang w:eastAsia="tr-TR"/>
        </w:rPr>
        <w:t>T.C.</w:t>
      </w:r>
    </w:p>
    <w:p w:rsidR="002C21E8" w:rsidRPr="002C21E8" w:rsidRDefault="002C21E8" w:rsidP="002C21E8">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spacing w:val="-3"/>
          <w:lang w:eastAsia="tr-TR"/>
        </w:rPr>
        <w:t>SOSYAL GÜVENLİK KURUMU BAŞKANLIĞI</w:t>
      </w:r>
    </w:p>
    <w:p w:rsidR="002C21E8" w:rsidRPr="002C21E8" w:rsidRDefault="002C21E8" w:rsidP="002C21E8">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Sigorta Primleri Genel Müdürlüğü</w:t>
      </w:r>
    </w:p>
    <w:p w:rsidR="002C21E8" w:rsidRPr="002C21E8" w:rsidRDefault="002C21E8" w:rsidP="002C21E8">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2"/>
          <w:lang w:eastAsia="tr-TR"/>
        </w:rPr>
        <w:t> </w:t>
      </w:r>
    </w:p>
    <w:p w:rsidR="002C21E8" w:rsidRPr="002C21E8" w:rsidRDefault="002C21E8" w:rsidP="002C21E8">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b/>
          <w:bCs/>
          <w:color w:val="000000"/>
          <w:spacing w:val="-2"/>
          <w:lang w:eastAsia="tr-TR"/>
        </w:rPr>
        <w:t>Tarih : </w:t>
      </w:r>
      <w:r w:rsidRPr="002C21E8">
        <w:rPr>
          <w:rFonts w:ascii="Arial" w:eastAsia="Times New Roman" w:hAnsi="Arial" w:cs="Arial"/>
          <w:color w:val="000000"/>
          <w:spacing w:val="-4"/>
          <w:lang w:eastAsia="tr-TR"/>
        </w:rPr>
        <w:t>21</w:t>
      </w:r>
      <w:proofErr w:type="gramEnd"/>
      <w:r w:rsidRPr="002C21E8">
        <w:rPr>
          <w:rFonts w:ascii="Arial" w:eastAsia="Times New Roman" w:hAnsi="Arial" w:cs="Arial"/>
          <w:color w:val="000000"/>
          <w:spacing w:val="-4"/>
          <w:lang w:eastAsia="tr-TR"/>
        </w:rPr>
        <w:t>.03.2019</w:t>
      </w:r>
    </w:p>
    <w:p w:rsidR="002C21E8" w:rsidRPr="002C21E8" w:rsidRDefault="002C21E8" w:rsidP="002C21E8">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b/>
          <w:bCs/>
          <w:color w:val="000000"/>
          <w:spacing w:val="-2"/>
          <w:lang w:eastAsia="tr-TR"/>
        </w:rPr>
        <w:t>Sayı : </w:t>
      </w:r>
      <w:r w:rsidRPr="002C21E8">
        <w:rPr>
          <w:rFonts w:ascii="Arial" w:eastAsia="Times New Roman" w:hAnsi="Arial" w:cs="Arial"/>
          <w:color w:val="000000"/>
          <w:spacing w:val="-2"/>
          <w:lang w:eastAsia="tr-TR"/>
        </w:rPr>
        <w:t>41481264</w:t>
      </w:r>
      <w:proofErr w:type="gramEnd"/>
      <w:r w:rsidRPr="002C21E8">
        <w:rPr>
          <w:rFonts w:ascii="Arial" w:eastAsia="Times New Roman" w:hAnsi="Arial" w:cs="Arial"/>
          <w:color w:val="000000"/>
          <w:spacing w:val="-2"/>
          <w:lang w:eastAsia="tr-TR"/>
        </w:rPr>
        <w:t>-207.02-E.4542550</w:t>
      </w:r>
    </w:p>
    <w:p w:rsidR="002C21E8" w:rsidRPr="002C21E8" w:rsidRDefault="002C21E8" w:rsidP="002C21E8">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b/>
          <w:bCs/>
          <w:color w:val="000000"/>
          <w:spacing w:val="-1"/>
          <w:lang w:eastAsia="tr-TR"/>
        </w:rPr>
        <w:t>Konu : </w:t>
      </w:r>
      <w:r w:rsidRPr="002C21E8">
        <w:rPr>
          <w:rFonts w:ascii="Arial" w:eastAsia="Times New Roman" w:hAnsi="Arial" w:cs="Arial"/>
          <w:color w:val="000000"/>
          <w:spacing w:val="-1"/>
          <w:lang w:eastAsia="tr-TR"/>
        </w:rPr>
        <w:t>4447</w:t>
      </w:r>
      <w:proofErr w:type="gramEnd"/>
      <w:r w:rsidRPr="002C21E8">
        <w:rPr>
          <w:rFonts w:ascii="Arial" w:eastAsia="Times New Roman" w:hAnsi="Arial" w:cs="Arial"/>
          <w:color w:val="000000"/>
          <w:spacing w:val="-1"/>
          <w:lang w:eastAsia="tr-TR"/>
        </w:rPr>
        <w:t xml:space="preserve"> sayılı Kanunun geçici 19. maddesi uyarınca ücret, prim desteği</w:t>
      </w:r>
    </w:p>
    <w:p w:rsidR="002C21E8" w:rsidRPr="002C21E8" w:rsidRDefault="002C21E8" w:rsidP="002C21E8">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spacing w:val="-4"/>
          <w:lang w:eastAsia="tr-TR"/>
        </w:rPr>
        <w:t>GENELGE</w:t>
      </w:r>
    </w:p>
    <w:p w:rsidR="002C21E8" w:rsidRPr="002C21E8" w:rsidRDefault="002C21E8" w:rsidP="002C21E8">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spacing w:val="-2"/>
          <w:lang w:eastAsia="tr-TR"/>
        </w:rPr>
        <w:t>2019/7</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0" w:name="_GoBack"/>
      <w:r w:rsidRPr="002C21E8">
        <w:rPr>
          <w:rFonts w:ascii="Arial" w:eastAsia="Times New Roman" w:hAnsi="Arial" w:cs="Arial"/>
          <w:b/>
          <w:bCs/>
          <w:color w:val="000000"/>
          <w:spacing w:val="-1"/>
          <w:lang w:eastAsia="tr-TR"/>
        </w:rPr>
        <w:t>1- Genel Açıklamalar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4447 sayılı İşsizlik Sigortası Kanununun geçici 19. maddesinde öngörülen prim </w:t>
      </w:r>
      <w:r w:rsidRPr="002C21E8">
        <w:rPr>
          <w:rFonts w:ascii="Arial" w:eastAsia="Times New Roman" w:hAnsi="Arial" w:cs="Arial"/>
          <w:color w:val="000000"/>
          <w:spacing w:val="-1"/>
          <w:lang w:eastAsia="tr-TR"/>
        </w:rPr>
        <w:t>desteğinin uygulamasına ilişkin usul ve esaslar 22.6.2018 tarihli ve 2018-22 sayılı Genelgede </w:t>
      </w:r>
      <w:r w:rsidRPr="002C21E8">
        <w:rPr>
          <w:rFonts w:ascii="Arial" w:eastAsia="Times New Roman" w:hAnsi="Arial" w:cs="Arial"/>
          <w:color w:val="000000"/>
          <w:lang w:eastAsia="tr-TR"/>
        </w:rPr>
        <w:t>açıklanmıştır.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 xml:space="preserve">22.2.2019 tarihli ve 30694 sayılı Resmi Gazetede yayımlanan 7166 sayılı Sosyal Hizmetler Kanunu ile Bazı Kanunlarda Değişiklik Yapılmasına Dair Kanunun 8. maddesiyle 4447 sayılı İşsizlik Sigortası Kanununun geçici 19. maddesine, son fıkrasından önce gelmek üzere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 olarak </w:t>
      </w:r>
      <w:r w:rsidRPr="002C21E8">
        <w:rPr>
          <w:rFonts w:ascii="Arial" w:eastAsia="Times New Roman" w:hAnsi="Arial" w:cs="Arial"/>
          <w:i/>
          <w:iCs/>
          <w:color w:val="000000"/>
          <w:lang w:eastAsia="tr-TR"/>
        </w:rPr>
        <w:t>"1.2.2019 ila 30.4.2019 tarihleri </w:t>
      </w:r>
      <w:r w:rsidRPr="002C21E8">
        <w:rPr>
          <w:rFonts w:ascii="Arial" w:eastAsia="Times New Roman" w:hAnsi="Arial" w:cs="Arial"/>
          <w:i/>
          <w:iCs/>
          <w:color w:val="000000"/>
          <w:spacing w:val="-1"/>
          <w:lang w:eastAsia="tr-TR"/>
        </w:rPr>
        <w:t>arasında işyerlerinde 2018 yılı Ocak ila Aralık ayları/döneminde aylık prim ve hizmet belgesi </w:t>
      </w:r>
      <w:r w:rsidRPr="002C21E8">
        <w:rPr>
          <w:rFonts w:ascii="Arial" w:eastAsia="Times New Roman" w:hAnsi="Arial" w:cs="Arial"/>
          <w:i/>
          <w:iCs/>
          <w:color w:val="000000"/>
          <w:lang w:eastAsia="tr-TR"/>
        </w:rPr>
        <w:t>veya muhtasar ve prim hizmet beyannamesi ile 5510 sayılı Kanunun 4. maddesinin birinci fıkrasının (a) bendi kapsamında uzun vadeli sigorta kollarından en az sigortalı bildirimi yapılan aydaki/dönemdeki sigortalı sayısına ilave olarak işe alınanların, iş sözleşmesinin işveren tarafından haklı nedenlerle feshedilmesi hariç olmak üzere, işe alındıkları tarihten itibaren dokuz aylık sürede iş sözleşmesi feshedilmeksizin çalıştırılmaları halinde bu maddede belirtilen prim desteği ile birlikte işe alındıkları ay dâhil üç aylık süre için prim ödeme gün sayısının 67,36 Türk lirası ile çarpımı sonucu bulunacak tutar Fondan karşılanmak üzere işverene destek olarak ayrıca sağlanır. </w:t>
      </w:r>
      <w:proofErr w:type="gramEnd"/>
      <w:r w:rsidRPr="002C21E8">
        <w:rPr>
          <w:rFonts w:ascii="Arial" w:eastAsia="Times New Roman" w:hAnsi="Arial" w:cs="Arial"/>
          <w:i/>
          <w:iCs/>
          <w:color w:val="000000"/>
          <w:lang w:eastAsia="tr-TR"/>
        </w:rPr>
        <w:t>Bu fıkra kapsamında işverene sağlanan ücret desteği işverenin Sosyal Güvenlik Kurumuna olan borçlarına mahsup edilir, ancak işverene ödenmez. " </w:t>
      </w:r>
      <w:r w:rsidRPr="002C21E8">
        <w:rPr>
          <w:rFonts w:ascii="Arial" w:eastAsia="Times New Roman" w:hAnsi="Arial" w:cs="Arial"/>
          <w:color w:val="000000"/>
          <w:lang w:eastAsia="tr-TR"/>
        </w:rPr>
        <w:t>fıkrası eklenmiştir.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Anılan fıkra hükümleri 1.2.2019 tarihinden geçerli olmak üzere yayımı tarihi itibariyle yürürlüğe girmiş olup, uygulamaya ilişkin usul ve esaslar aşağıda açıklanmıştır.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 xml:space="preserve">2- 4447 Sayılı Kanunun Geçici 19. Maddesinin </w:t>
      </w:r>
      <w:proofErr w:type="spellStart"/>
      <w:r w:rsidRPr="002C21E8">
        <w:rPr>
          <w:rFonts w:ascii="Arial" w:eastAsia="Times New Roman" w:hAnsi="Arial" w:cs="Arial"/>
          <w:b/>
          <w:bCs/>
          <w:color w:val="000000"/>
          <w:lang w:eastAsia="tr-TR"/>
        </w:rPr>
        <w:t>Ondördüncü</w:t>
      </w:r>
      <w:proofErr w:type="spellEnd"/>
      <w:r w:rsidRPr="002C21E8">
        <w:rPr>
          <w:rFonts w:ascii="Arial" w:eastAsia="Times New Roman" w:hAnsi="Arial" w:cs="Arial"/>
          <w:b/>
          <w:bCs/>
          <w:color w:val="000000"/>
          <w:lang w:eastAsia="tr-TR"/>
        </w:rPr>
        <w:t xml:space="preserve"> Fıkrasında Öngörülen Ücret ve Prim Desteğinden Yararlanılmasına İlişkin Usul ve Esaslar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ve prim desteğinden yararlanılabilmesi için;</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u w:val="single"/>
          <w:lang w:eastAsia="tr-TR"/>
        </w:rPr>
        <w:t>Sigortalı yönünden;</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t>a) 1.2.2019 </w:t>
      </w:r>
      <w:r w:rsidRPr="002C21E8">
        <w:rPr>
          <w:rFonts w:ascii="Arial" w:eastAsia="Times New Roman" w:hAnsi="Arial" w:cs="Arial"/>
          <w:color w:val="000000"/>
          <w:lang w:eastAsia="tr-TR"/>
        </w:rPr>
        <w:t>ila 30.4.2019 tarihleri arasında işe alınmış olması,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b) Türkiye İş Kurumuna kayıtlı işsiz olması,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c) İşe giriş tarihinden önceki üç aylık sürede toplam on günden fazla 5510/4-1-(a) ve (c) bentleri kapsamında Kuruma bildirilmemiş olmaları ve isteğe bağlı sigortalılık hariç 5510/4-1-(b), ek 6, ek 9. madde birinci fıkra kapsamında sigortalı olmamaları,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2"/>
          <w:u w:val="single"/>
          <w:lang w:eastAsia="tr-TR"/>
        </w:rPr>
        <w:t>İşyeri yönünden;</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t>a) Özel sektör işvereni olması,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t>b) 2018 yılında Kuruma uzun vadeli sigorta kollarına tabi olarak en az sayıda bildirim yapılan aydaki/dönemdeki sigortalı sayısına ilave olarak çalıştırılması,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lastRenderedPageBreak/>
        <w:t>c) İş sözleşmesinin</w:t>
      </w:r>
      <w:r w:rsidRPr="002C21E8">
        <w:rPr>
          <w:rFonts w:ascii="Arial" w:eastAsia="Times New Roman" w:hAnsi="Arial" w:cs="Arial"/>
          <w:color w:val="000000"/>
          <w:lang w:eastAsia="tr-TR"/>
        </w:rPr>
        <w:t> işveren tarafından haklı nedenlerle feshi hariç olmak üzere, işe alındıkları tarihten itibaren dokuz aylık sürede işverence iş sözleşmesi feshedilmeksizin çalıştırılmaları,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ç) Aylık prim ve hizmet belgesinin veya muhtasar ve prim hizmet beyannamesinin yasal süresi içinde Kuruma verilmesi,</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d) Tahakkuk eden primlerin yasal süresi içinde ödenmesi,</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e) Yasal ödeme süresi geçmiş sigorta primi, işsizlik sigortası primi, idari para cezası ile bunlara ilişkin gecikme cezası ve gecikme zammı borçlarının bulunmaması,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f) Çalıştırdığı kişileri sigortalı olarak bildirmediği veya bildirdiği sigortalıları fiilen çalıştırmadığı yönünde herhangi bir tespitin bulunmaması,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spacing w:val="-1"/>
          <w:lang w:eastAsia="tr-TR"/>
        </w:rPr>
        <w:t>şartlarının</w:t>
      </w:r>
      <w:proofErr w:type="gramEnd"/>
      <w:r w:rsidRPr="002C21E8">
        <w:rPr>
          <w:rFonts w:ascii="Arial" w:eastAsia="Times New Roman" w:hAnsi="Arial" w:cs="Arial"/>
          <w:color w:val="000000"/>
          <w:spacing w:val="-1"/>
          <w:lang w:eastAsia="tr-TR"/>
        </w:rPr>
        <w:t> birlikte gerçekleşmesi gerekmektedir.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Bu bağlamda, 1.2.2019 ila 30.4.2019 tarihleri arasında işe alınan sigortalılar yönünden ücret ve prim desteğinden yararlanılmasında;</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t>- 1.2.2019 ila 30.4.2019 tarihleri arasında işe alınmış olması,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- 2018 yılında Kuruma uzun vadeli sigorta kollarına tabi olarak en az sayıda bildirim yapılan aydaki/dönemdeki sigortalı sayısına ilave olarak çalıştırılması,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İş sözleşmesinin işveren tarafından haklı nedenlerle feshi hariç olmak üzere, işe alındıkları tarihten itibaren dokuz aylık sürede işverence iş sözleşmesi feshedilmeksizin çalıştırılmaları,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dışındaki</w:t>
      </w:r>
      <w:proofErr w:type="gramEnd"/>
      <w:r w:rsidRPr="002C21E8">
        <w:rPr>
          <w:rFonts w:ascii="Arial" w:eastAsia="Times New Roman" w:hAnsi="Arial" w:cs="Arial"/>
          <w:color w:val="000000"/>
          <w:lang w:eastAsia="tr-TR"/>
        </w:rPr>
        <w:t> diğer şartların, 4447 sayılı Kanunun geçici 19. maddesinde öngörülen prim desteğinde aranılan şartlarla aynı olması ve bu hususlara ilişkin 2018-22 sayılı Genelgede gerekli açıklamaların yapılmış olması nedeniyle, bu Genelgede ayrıca açıklama yapılmayacak olup, diğer hususlarda 2018-22 sayılı Genelgede belirtilen usul ve esaslar geçerli olacaktır.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2-1-Sigortalının 1.2.2019 ila 30.4.2019 tarihleri arasında işe alınmış olması,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ve prim desteğinden 1.2.2019 ila 30.4.2019 tarihleri arasında (bu tarihler </w:t>
      </w:r>
      <w:proofErr w:type="gramStart"/>
      <w:r w:rsidRPr="002C21E8">
        <w:rPr>
          <w:rFonts w:ascii="Arial" w:eastAsia="Times New Roman" w:hAnsi="Arial" w:cs="Arial"/>
          <w:color w:val="000000"/>
          <w:lang w:eastAsia="tr-TR"/>
        </w:rPr>
        <w:t>dahil</w:t>
      </w:r>
      <w:proofErr w:type="gramEnd"/>
      <w:r w:rsidRPr="002C21E8">
        <w:rPr>
          <w:rFonts w:ascii="Arial" w:eastAsia="Times New Roman" w:hAnsi="Arial" w:cs="Arial"/>
          <w:color w:val="000000"/>
          <w:lang w:eastAsia="tr-TR"/>
        </w:rPr>
        <w:t>) işe alınan sigortalılardan dolayı yararlanılabilecektir.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Buna karşın, 31.1.2019 tarihi ve öncesinde işe alınan sigortalılar ile 1.5.2019 ila 31.12.2020 tarihleri arasında işe alınan sigortalılar için ücret desteğinden yararlanılması mümkün olmamakla birlikte, bu sigortalılar için 4447 sayılı Kanunun geçici 19. </w:t>
      </w:r>
      <w:r w:rsidRPr="002C21E8">
        <w:rPr>
          <w:rFonts w:ascii="Arial" w:eastAsia="Times New Roman" w:hAnsi="Arial" w:cs="Arial"/>
          <w:color w:val="000000"/>
          <w:spacing w:val="-1"/>
          <w:lang w:eastAsia="tr-TR"/>
        </w:rPr>
        <w:t>maddesinde öngörülen şartların sağlanması kaydıyla, ücret desteği hariç olmak üzere yalnızca </w:t>
      </w:r>
      <w:r w:rsidRPr="002C21E8">
        <w:rPr>
          <w:rFonts w:ascii="Arial" w:eastAsia="Times New Roman" w:hAnsi="Arial" w:cs="Arial"/>
          <w:color w:val="000000"/>
          <w:lang w:eastAsia="tr-TR"/>
        </w:rPr>
        <w:t>prim desteğinden yararlanılabilmesi mümkün bulunmaktadır.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2-2-Kuruma 2018 yılında uzun vadeli sigorta kollarına tabi olarak en az sayıda bildirim yapılan aydaki/dönemdeki sigortalı sayısına ilave olarak çalıştırılması,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yer alan ücret ve prim desteğinden, 2018 yılında Kuruma uzun vadeli sigorta kollarına tabi olarak en az sayıda bildirim yapılan aydaki/dönemdeki sigortalı sayısına ilave olarak çalıştırılması kaydıyla yararlanılabilecektir.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2018 yılında Kuruma uzun vadeli sigorta kollarına tabi olarak en az sayıda bildirim yapılan aydaki/dönemdeki sigortalı sayısının tespitinde, uzun vadeli sigorta kollarına tabi olarak bildirim yapılan 1, 4, 5, 6, 13, 14, 20, 24, 28, 29, 30, 31, 32, 33, 34, 35, 36, 37, 52, 53, 54, 55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xml:space="preserve"> belge türlerinde kayıtlı sigortalılar ( (0) gün (0) kazançlılar </w:t>
      </w:r>
      <w:proofErr w:type="gramStart"/>
      <w:r w:rsidRPr="002C21E8">
        <w:rPr>
          <w:rFonts w:ascii="Arial" w:eastAsia="Times New Roman" w:hAnsi="Arial" w:cs="Arial"/>
          <w:color w:val="000000"/>
          <w:lang w:eastAsia="tr-TR"/>
        </w:rPr>
        <w:t>dahil</w:t>
      </w:r>
      <w:proofErr w:type="gramEnd"/>
      <w:r w:rsidRPr="002C21E8">
        <w:rPr>
          <w:rFonts w:ascii="Arial" w:eastAsia="Times New Roman" w:hAnsi="Arial" w:cs="Arial"/>
          <w:color w:val="000000"/>
          <w:lang w:eastAsia="tr-TR"/>
        </w:rPr>
        <w:t>) dikkate alınacaktır.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Örnek 1: </w:t>
      </w:r>
      <w:r w:rsidRPr="002C21E8">
        <w:rPr>
          <w:rFonts w:ascii="Arial" w:eastAsia="Times New Roman" w:hAnsi="Arial" w:cs="Arial"/>
          <w:color w:val="000000"/>
          <w:lang w:eastAsia="tr-TR"/>
        </w:rPr>
        <w:t xml:space="preserve">(A) Ltd. Şti. işyerince, 4.3.2019 tarihinde işe alınan sigortalının,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yer alan ücret ve prim desteği kapsamında olduğu, 2018 yılında Kuruma yapılan bildirimlerin sırasıyla;</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2018/Ocak, Şubat, Mart ve Nisan aylarında</w:t>
      </w:r>
      <w:proofErr w:type="gramStart"/>
      <w:r w:rsidRPr="002C21E8">
        <w:rPr>
          <w:rFonts w:ascii="Arial" w:eastAsia="Times New Roman" w:hAnsi="Arial" w:cs="Arial"/>
          <w:color w:val="000000"/>
          <w:lang w:eastAsia="tr-TR"/>
        </w:rPr>
        <w:t>....</w:t>
      </w:r>
      <w:proofErr w:type="gramEnd"/>
      <w:r w:rsidRPr="002C21E8">
        <w:rPr>
          <w:rFonts w:ascii="Arial" w:eastAsia="Times New Roman" w:hAnsi="Arial" w:cs="Arial"/>
          <w:color w:val="000000"/>
          <w:lang w:eastAsia="tr-TR"/>
        </w:rPr>
        <w:t>             Bildirim yok</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lastRenderedPageBreak/>
        <w:t>2018/Mayıs ve Haziran aylarında                                  (1)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belge türü ile (10) sigortalı,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(2) nolu belge türü ile (2) sigortalı,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t>                                                                                       (29) nolu belge türü ile (1) sigortalı,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t>2018/Temmuz, Ağustos,                                               </w:t>
      </w:r>
      <w:r w:rsidRPr="002C21E8">
        <w:rPr>
          <w:rFonts w:ascii="Arial" w:eastAsia="Times New Roman" w:hAnsi="Arial" w:cs="Arial"/>
          <w:color w:val="000000"/>
          <w:lang w:eastAsia="tr-TR"/>
        </w:rPr>
        <w:t>(1) nolu belge türü ile (13) sigortalı,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2"/>
          <w:lang w:eastAsia="tr-TR"/>
        </w:rPr>
        <w:t>      Eylül, Ekim aylarında                                          </w:t>
      </w:r>
      <w:r w:rsidRPr="002C21E8">
        <w:rPr>
          <w:rFonts w:ascii="Arial" w:eastAsia="Times New Roman" w:hAnsi="Arial" w:cs="Arial"/>
          <w:color w:val="000000"/>
          <w:lang w:eastAsia="tr-TR"/>
        </w:rPr>
        <w:t>(2) nolu belge türü ile (1) sigortalı,</w:t>
      </w:r>
    </w:p>
    <w:p w:rsidR="002C21E8" w:rsidRPr="002C21E8" w:rsidRDefault="002C21E8" w:rsidP="00B16C46">
      <w:pPr>
        <w:shd w:val="clear" w:color="auto" w:fill="FFFFFF"/>
        <w:spacing w:before="120" w:after="0" w:line="240" w:lineRule="auto"/>
        <w:ind w:left="5040" w:firstLine="720"/>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(29)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belge türü ile (3) sigortalı,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2018/Kasım ve Aralık aylarında                                    </w:t>
      </w:r>
      <w:r w:rsidRPr="002C21E8">
        <w:rPr>
          <w:rFonts w:ascii="Arial" w:eastAsia="Times New Roman" w:hAnsi="Arial" w:cs="Arial"/>
          <w:color w:val="000000"/>
          <w:spacing w:val="-1"/>
          <w:lang w:eastAsia="tr-TR"/>
        </w:rPr>
        <w:t>(1) </w:t>
      </w:r>
      <w:proofErr w:type="spellStart"/>
      <w:r w:rsidRPr="002C21E8">
        <w:rPr>
          <w:rFonts w:ascii="Arial" w:eastAsia="Times New Roman" w:hAnsi="Arial" w:cs="Arial"/>
          <w:color w:val="000000"/>
          <w:spacing w:val="-1"/>
          <w:lang w:eastAsia="tr-TR"/>
        </w:rPr>
        <w:t>nolu</w:t>
      </w:r>
      <w:proofErr w:type="spellEnd"/>
      <w:r w:rsidRPr="002C21E8">
        <w:rPr>
          <w:rFonts w:ascii="Arial" w:eastAsia="Times New Roman" w:hAnsi="Arial" w:cs="Arial"/>
          <w:color w:val="000000"/>
          <w:spacing w:val="-1"/>
          <w:lang w:eastAsia="tr-TR"/>
        </w:rPr>
        <w:t> belge türü ile (11) sigortalı,</w:t>
      </w:r>
    </w:p>
    <w:p w:rsidR="002C21E8" w:rsidRPr="002C21E8" w:rsidRDefault="002C21E8" w:rsidP="00B16C46">
      <w:pPr>
        <w:shd w:val="clear" w:color="auto" w:fill="FFFFFF"/>
        <w:spacing w:before="120" w:after="0" w:line="240" w:lineRule="auto"/>
        <w:ind w:left="5040" w:firstLine="720"/>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(2)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belge türü ile (1) sigortalı,</w:t>
      </w:r>
    </w:p>
    <w:p w:rsidR="002C21E8" w:rsidRPr="002C21E8" w:rsidRDefault="002C21E8" w:rsidP="00B16C46">
      <w:pPr>
        <w:shd w:val="clear" w:color="auto" w:fill="FFFFFF"/>
        <w:spacing w:before="120" w:after="0" w:line="240" w:lineRule="auto"/>
        <w:ind w:left="5040" w:firstLine="720"/>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(29)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belge türü ile (3) sigortalı,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olduğu</w:t>
      </w:r>
      <w:proofErr w:type="gramEnd"/>
      <w:r w:rsidRPr="002C21E8">
        <w:rPr>
          <w:rFonts w:ascii="Arial" w:eastAsia="Times New Roman" w:hAnsi="Arial" w:cs="Arial"/>
          <w:color w:val="000000"/>
          <w:lang w:eastAsia="tr-TR"/>
        </w:rPr>
        <w:t xml:space="preserve"> varsayıldığında; 2018 yılı için uzun vadeli sigorta kollarına tabi olarak (1) ve (29)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xml:space="preserve"> belge türleri dikkate alınarak en az bildirim yapılan ay Mayıs/Haziran ayı olup, bildirim yapılan sigortalı sayısı toplamının (11) olması nedeniyle, bu sigortalıdan dolayı, bahse konu ücret ve prim desteğinden yararlanılabilmesi için toplamda (12) ve üzerinde sigortalı çalıştırılması gerekmektedir.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Bununla birlikte, ücret ve prim desteğinden yararlanılacak ayda/dönemde bildirim yapılan toplam sigortalı sayısı hesabında ise 7, 19, 22, 42, 43, 46, 47, 49 ve 50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xml:space="preserve"> belge türleri ile yapılan bildirimler dikkate alınmayacaktır.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Diğer taraftan, 1.2.2019 ila 30.4.2019 tarihleri arasında şartlara haiz birden fazla sigortalının işe alınmış olması halinde, bu sigortalılar için ücret ve prim desteğinden yararlanılabilmesi için, bu sigortalıların tamamının 2018 yılında Kuruma uzun vadeli sigorta kollarına tabi olarak en az sayıda bildirim yapılan aydaki/dönemdeki sigortalı sayısına ilave olarak çalıştırılması gerekmektedir.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b/>
          <w:bCs/>
          <w:color w:val="000000"/>
          <w:lang w:eastAsia="tr-TR"/>
        </w:rPr>
        <w:t>Örnek 2: </w:t>
      </w:r>
      <w:r w:rsidRPr="002C21E8">
        <w:rPr>
          <w:rFonts w:ascii="Arial" w:eastAsia="Times New Roman" w:hAnsi="Arial" w:cs="Arial"/>
          <w:color w:val="000000"/>
          <w:lang w:eastAsia="tr-TR"/>
        </w:rPr>
        <w:t xml:space="preserve">(1)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xml:space="preserve"> örnekteki işyerinin, 11.4.2019 tarihinde başka bir sigortalıyı işe alması halinde, her iki sigortalıdan dolayı ücret ve prim desteğinden yararlanılabilmesi için, bu işyerinde toplamda (13) ve üzerinde sigortalı çalıştırılması gerekmekte olup, (12) sigortalının çalıştırıldığı aylarda kapsama giren (2) sigortalıdan yalnızca birinden dolayı ücret ve prim desteğinden yararlanılabilecektir.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Buna karşın, 2019 yılında ilk defa tescil edilen işyerleri ile daha önce tescil edildiği halde 2018 yılında sigortalı çalıştırılmaması nedeniyle Kuruma aylık prim ve hizmet belgesi veya muhtasar ve prim hizmet beyannamesi vermeyen ya da 2018 yılında Kuruma uzun vadeli sigorta kolları kapsamında bildirimde bulunmayan işyerleri hakkında ücret ve prim desteği uygulanmayacak olup, bu işyerlerinin 4447 sayılı Kanunun geçici 19. maddesinde öngörülen şartları sağlamaları kaydıyla, ücret desteği hariç olmak üzere yalnızca prim desteğinden 2018-22 sayılı Genelgede açıklandığı şekilde yararlanabilmesi mümkün bulunmaktadır.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b/>
          <w:bCs/>
          <w:color w:val="000000"/>
          <w:lang w:eastAsia="tr-TR"/>
        </w:rPr>
        <w:t>Örnek 3: </w:t>
      </w:r>
      <w:r w:rsidRPr="002C21E8">
        <w:rPr>
          <w:rFonts w:ascii="Arial" w:eastAsia="Times New Roman" w:hAnsi="Arial" w:cs="Arial"/>
          <w:color w:val="000000"/>
          <w:lang w:eastAsia="tr-TR"/>
        </w:rPr>
        <w:t>(B) Ltd. Şti. işyerinin 25.2.2019 tarihinde tescil edildiği, 25.2.2019 tarihinde işe alınan sigortalının 4447 sayılı Kanunun geçici 19. maddesinde öngörülen prim desteği kapsamında olduğu varsayıldığında, işyerinin 2019 yılında tescil edilmiş olması nedeniyle ücret ve prim desteğinden yararlanması mümkün bulunmamakla birlikte, ilk defa </w:t>
      </w:r>
      <w:r w:rsidRPr="002C21E8">
        <w:rPr>
          <w:rFonts w:ascii="Arial" w:eastAsia="Times New Roman" w:hAnsi="Arial" w:cs="Arial"/>
          <w:color w:val="000000"/>
          <w:spacing w:val="-1"/>
          <w:lang w:eastAsia="tr-TR"/>
        </w:rPr>
        <w:t>sigortalı bildiriminde bulunulan 2019/Şubat ayını takip eden üçüncü aya ilişkin (2019/Mayıs) </w:t>
      </w:r>
      <w:r w:rsidRPr="002C21E8">
        <w:rPr>
          <w:rFonts w:ascii="Arial" w:eastAsia="Times New Roman" w:hAnsi="Arial" w:cs="Arial"/>
          <w:color w:val="000000"/>
          <w:lang w:eastAsia="tr-TR"/>
        </w:rPr>
        <w:t>bildirimlerden başlayacak şekilde, 2018-22 sayılı Genelgede belirtildiği şekilde prim desteğinden yararlanılması mümkün bulunmaktadır.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2018 yılında Kuruma uzun vadeli sigorta kollarına tabi olarak en az sayıda bildirim </w:t>
      </w:r>
      <w:r w:rsidRPr="002C21E8">
        <w:rPr>
          <w:rFonts w:ascii="Arial" w:eastAsia="Times New Roman" w:hAnsi="Arial" w:cs="Arial"/>
          <w:color w:val="000000"/>
          <w:spacing w:val="-1"/>
          <w:lang w:eastAsia="tr-TR"/>
        </w:rPr>
        <w:t>yapılan aydaki/dönemdeki sigortalı sayısının tespitinde, ilgili ayda/dönemde Kuruma verilmiş </w:t>
      </w:r>
      <w:r w:rsidRPr="002C21E8">
        <w:rPr>
          <w:rFonts w:ascii="Arial" w:eastAsia="Times New Roman" w:hAnsi="Arial" w:cs="Arial"/>
          <w:color w:val="000000"/>
          <w:lang w:eastAsia="tr-TR"/>
        </w:rPr>
        <w:t>asıl ve ek nitelikteki aylık prim ve hizmet belgelerinde veya muhtasar ve prim hizmet beyannamelerinde kayıtlı sigortalı sayısından, iptal nitelikteki belgelerde kayıtlı sigortalı sayısı düşülmek suretiyle tespit edilecektir.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lastRenderedPageBreak/>
        <w:t>2018 yılında Kuruma uzun vadeli sigorta kollarına tabi olarak en az sayıda bildirim yapılan ayda/dönemde, bir sigortalının işten ayrılmasını müteakip aynı ay/dönem içinde ayrıldığı işyerinde tekrar işe başlamış olması halinde ya da işverenlerce aynı sigortalı </w:t>
      </w:r>
      <w:r w:rsidRPr="002C21E8">
        <w:rPr>
          <w:rFonts w:ascii="Arial" w:eastAsia="Times New Roman" w:hAnsi="Arial" w:cs="Arial"/>
          <w:color w:val="000000"/>
          <w:spacing w:val="-1"/>
          <w:lang w:eastAsia="tr-TR"/>
        </w:rPr>
        <w:t>hakkında aynı aya ilişkin birden fazla belge türü ile bildirim yapılabildiğinden, bu sigortalılar </w:t>
      </w:r>
      <w:r w:rsidRPr="002C21E8">
        <w:rPr>
          <w:rFonts w:ascii="Arial" w:eastAsia="Times New Roman" w:hAnsi="Arial" w:cs="Arial"/>
          <w:color w:val="000000"/>
          <w:lang w:eastAsia="tr-TR"/>
        </w:rPr>
        <w:t>için ilgili aylık prim ve hizmet belgesinde veya muhtasar ve prim hizmet beyannamelerinde iki ayrı kayıt yer almakla birlikte, sigortalı sayısının tespitinde bu nitelikteki kayıtlardan mükerrer olanlar dikkate alınmayacaktır.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Kuruma bildirilmiş sigortalı sayısının tespitinde, ay içinde işe giren veya işten çıkan sigortalılar da hesaplamaya </w:t>
      </w:r>
      <w:proofErr w:type="gramStart"/>
      <w:r w:rsidRPr="002C21E8">
        <w:rPr>
          <w:rFonts w:ascii="Arial" w:eastAsia="Times New Roman" w:hAnsi="Arial" w:cs="Arial"/>
          <w:color w:val="000000"/>
          <w:lang w:eastAsia="tr-TR"/>
        </w:rPr>
        <w:t>dahil</w:t>
      </w:r>
      <w:proofErr w:type="gramEnd"/>
      <w:r w:rsidRPr="002C21E8">
        <w:rPr>
          <w:rFonts w:ascii="Arial" w:eastAsia="Times New Roman" w:hAnsi="Arial" w:cs="Arial"/>
          <w:color w:val="000000"/>
          <w:lang w:eastAsia="tr-TR"/>
        </w:rPr>
        <w:t xml:space="preserve"> edilecektir.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yer alan ücret ve prim desteğinden yararlanılması sırasında, 2018 yılında Kuruma uzun vadeli sigorta kollarına tabi olarak en az sayıda bildirim yapılan aya/döneme ilişkin geriye yönelik olarak gerek kendiliğinden, gerekse mahkeme ilamına ya da kamu kurum ve kuruluşlarınca düzenlenen belgelere istinaden veya Kurumun denetim ve kontrolle görevli memurlarınca yapılan tespitlere istinaden düzenlenen asıl/ek/iptal nitelikteki aylık prim ve hizmet </w:t>
      </w:r>
      <w:r w:rsidRPr="002C21E8">
        <w:rPr>
          <w:rFonts w:ascii="Arial" w:eastAsia="Times New Roman" w:hAnsi="Arial" w:cs="Arial"/>
          <w:color w:val="000000"/>
          <w:spacing w:val="-1"/>
          <w:lang w:eastAsia="tr-TR"/>
        </w:rPr>
        <w:t>belgelerinde veya muhtasar ve prim hizmet beyannamelerinde kayıtlı sigortalı sayısı, sigortalı </w:t>
      </w:r>
      <w:r w:rsidRPr="002C21E8">
        <w:rPr>
          <w:rFonts w:ascii="Arial" w:eastAsia="Times New Roman" w:hAnsi="Arial" w:cs="Arial"/>
          <w:color w:val="000000"/>
          <w:lang w:eastAsia="tr-TR"/>
        </w:rPr>
        <w:t>için e-SGK/İşveren Sistemi üzerinden tanımlama tarihi itibarıyla belirlenen sigortalı sayısını değiştirmeyecektir.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spacing w:val="-1"/>
          <w:lang w:eastAsia="tr-TR"/>
        </w:rPr>
        <w:t>2-3- İş sözleşmesinin işveren tarafından haklı nedenlerle feshi hariç olmak üzere, </w:t>
      </w:r>
      <w:r w:rsidRPr="002C21E8">
        <w:rPr>
          <w:rFonts w:ascii="Arial" w:eastAsia="Times New Roman" w:hAnsi="Arial" w:cs="Arial"/>
          <w:b/>
          <w:bCs/>
          <w:color w:val="000000"/>
          <w:lang w:eastAsia="tr-TR"/>
        </w:rPr>
        <w:t>işe alındıkları tarihten itibaren dokuz aylık sürede işverence iş sözleşmesi feshedilmeksizin çalıştırılmaları,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yer alan ücret ve prim desteğinden yararlanılabilmesi için, kapsama giren sigortalıların, işe alındıkları tarihten itibaren dokuz aylık sürede işverence iş sözleşmesi feshedilmeksizin çalıştırılmaları gerekmektedir.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Bu bağlamda, işverenlerin 1.2.2019 ila 30.4.2019 tarihleri arasında işe aldıkları sigortalılar hakkında, üç aylık sürelerde ücret ve prim desteğinden yararlanmaları için iş sözleşmelerinin;</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1- Deneme süreli iş sözleşmesinin işverence feshi,</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4- Belirsiz süreli iş sözleşmesinin işveren tarafından haklı sebep bildirilmeden feshi,</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5- Belirli süreli iş sözleşmesinin sona ermesi,</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2"/>
          <w:lang w:eastAsia="tr-TR"/>
        </w:rPr>
        <w:t>15-Toplu işçi çıkarma,</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2"/>
          <w:lang w:eastAsia="tr-TR"/>
        </w:rPr>
        <w:t>17-İşyerinin kapanması,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3"/>
          <w:lang w:eastAsia="tr-TR"/>
        </w:rPr>
        <w:t>19 - Mevsim bitimi,</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t>20- Kampanya bitimi,</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t>22-Diğer nedenler,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25-İşçi tarafından işverenin ahlak ve </w:t>
      </w:r>
      <w:proofErr w:type="spellStart"/>
      <w:r w:rsidRPr="002C21E8">
        <w:rPr>
          <w:rFonts w:ascii="Arial" w:eastAsia="Times New Roman" w:hAnsi="Arial" w:cs="Arial"/>
          <w:color w:val="000000"/>
          <w:lang w:eastAsia="tr-TR"/>
        </w:rPr>
        <w:t>iyiniyet</w:t>
      </w:r>
      <w:proofErr w:type="spellEnd"/>
      <w:r w:rsidRPr="002C21E8">
        <w:rPr>
          <w:rFonts w:ascii="Arial" w:eastAsia="Times New Roman" w:hAnsi="Arial" w:cs="Arial"/>
          <w:color w:val="000000"/>
          <w:lang w:eastAsia="tr-TR"/>
        </w:rPr>
        <w:t xml:space="preserve"> kurallarına aykırı davranış nedeni ile fesih,</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34-İşyerinin devri, işin veya işyerinin niteliğinin değişmesi nedeniyle fesih,</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nedenleriyle</w:t>
      </w:r>
      <w:proofErr w:type="gramEnd"/>
      <w:r w:rsidRPr="002C21E8">
        <w:rPr>
          <w:rFonts w:ascii="Arial" w:eastAsia="Times New Roman" w:hAnsi="Arial" w:cs="Arial"/>
          <w:color w:val="000000"/>
          <w:lang w:eastAsia="tr-TR"/>
        </w:rPr>
        <w:t>, sigortalının iş sözleşmesinin feshedilmemesi gerekmektedir.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Diğer taraftan, 1.2.2019 ila 30.4.2019 tarihleri arasında bu destek kapsamında işe alınan sigortalıların iş sözleşmelerinin "16 - Sözleşme sona ermeden sigortalının aynı </w:t>
      </w:r>
      <w:proofErr w:type="gramStart"/>
      <w:r w:rsidRPr="002C21E8">
        <w:rPr>
          <w:rFonts w:ascii="Arial" w:eastAsia="Times New Roman" w:hAnsi="Arial" w:cs="Arial"/>
          <w:color w:val="000000"/>
          <w:lang w:eastAsia="tr-TR"/>
        </w:rPr>
        <w:t>iş verene</w:t>
      </w:r>
      <w:proofErr w:type="gramEnd"/>
      <w:r w:rsidRPr="002C21E8">
        <w:rPr>
          <w:rFonts w:ascii="Arial" w:eastAsia="Times New Roman" w:hAnsi="Arial" w:cs="Arial"/>
          <w:color w:val="000000"/>
          <w:lang w:eastAsia="tr-TR"/>
        </w:rPr>
        <w:t> ait diğer iş yerine nakli" nedeniyle feshedilmesi halinde, ücret desteği ve prim desteğinden yararlanmak için sigortalının çalıştırılması gereken işe giriş tarihinden itibaren dokuz (9) aylık sürenin aynı işverene ait nakil olunan iş yerinde tamamlanması gerekmektedir.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Bu bağlamda, 1.2.2019 ila 30.4.2019 tarihleri arasında işe alınarak ücret ve prim desteğinden yararlandıktan sonra, işe giriş tarihinden itibaren dokuz (9) aylık süre içinde iş </w:t>
      </w:r>
      <w:r w:rsidRPr="002C21E8">
        <w:rPr>
          <w:rFonts w:ascii="Arial" w:eastAsia="Times New Roman" w:hAnsi="Arial" w:cs="Arial"/>
          <w:color w:val="000000"/>
          <w:spacing w:val="-1"/>
          <w:lang w:eastAsia="tr-TR"/>
        </w:rPr>
        <w:t xml:space="preserve">sözleşmesi yukarıda belirtilen nedenlerle feshedilen sigortalılar için, yararlanılan ve </w:t>
      </w:r>
      <w:r w:rsidRPr="002C21E8">
        <w:rPr>
          <w:rFonts w:ascii="Arial" w:eastAsia="Times New Roman" w:hAnsi="Arial" w:cs="Arial"/>
          <w:color w:val="000000"/>
          <w:spacing w:val="-1"/>
          <w:lang w:eastAsia="tr-TR"/>
        </w:rPr>
        <w:lastRenderedPageBreak/>
        <w:t>işverenin </w:t>
      </w:r>
      <w:r w:rsidRPr="002C21E8">
        <w:rPr>
          <w:rFonts w:ascii="Arial" w:eastAsia="Times New Roman" w:hAnsi="Arial" w:cs="Arial"/>
          <w:color w:val="000000"/>
          <w:lang w:eastAsia="tr-TR"/>
        </w:rPr>
        <w:t>Kuruma olan borçlarına mahsup edilen ücret desteği ile prim desteği, gecikme cezası/gecikme zammı ile birlikte geri alınacaktır.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b/>
          <w:bCs/>
          <w:color w:val="000000"/>
          <w:lang w:eastAsia="tr-TR"/>
        </w:rPr>
        <w:t>Örnek 4: </w:t>
      </w:r>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 kapsamında olan ve 6.3.2019 tarihinde işe alınan sigortalı için 2019/Mart, Nisan ve Mayıs aylarında ücret ve prim desteğinden yararlanıldığı, ancak bu sigortalının iş sözleşmesinin 5.12.2019 tarihinde işverence haklı sebep gösterilmeksizin feshedildiği varsayıldığında, bu sigortalı için yararlanılan ücret ve prim desteği geri alınacaktır.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Ancak, 1.2.2019 ila 30.4.2019 tarihleri arasında işe alınarak ücret ve prim desteğinden yararlandıktan sonra, işe giriş tarihinden itibaren dokuz (9) aylık süre içinde iş sözleşmesi yukarıda belirtilen nedenlerle feshedilen sigortalının, 4447 sayılı Kanunun geçici 19. maddesinin birinci fıkrası kapsamında 2018 yılında işyerinden Kuruma bildirilen </w:t>
      </w:r>
      <w:r w:rsidRPr="002C21E8">
        <w:rPr>
          <w:rFonts w:ascii="Arial" w:eastAsia="Times New Roman" w:hAnsi="Arial" w:cs="Arial"/>
          <w:color w:val="000000"/>
          <w:spacing w:val="-1"/>
          <w:lang w:eastAsia="tr-TR"/>
        </w:rPr>
        <w:t>ortalama sigortalı sayısına ilave olarak çalıştırılmış olması kaydıyla, prim desteği hariç olmak </w:t>
      </w:r>
      <w:r w:rsidRPr="002C21E8">
        <w:rPr>
          <w:rFonts w:ascii="Arial" w:eastAsia="Times New Roman" w:hAnsi="Arial" w:cs="Arial"/>
          <w:color w:val="000000"/>
          <w:lang w:eastAsia="tr-TR"/>
        </w:rPr>
        <w:t>üzere yalnızca ücret desteği geri alınacaktır.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Örnek 5: </w:t>
      </w:r>
      <w:r w:rsidRPr="002C21E8">
        <w:rPr>
          <w:rFonts w:ascii="Arial" w:eastAsia="Times New Roman" w:hAnsi="Arial" w:cs="Arial"/>
          <w:color w:val="000000"/>
          <w:lang w:eastAsia="tr-TR"/>
        </w:rPr>
        <w:t xml:space="preserve">(4)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xml:space="preserve"> örnekteki sigortalının, iş yerinin 4447 sayılı Kanunun geçici 19.</w:t>
      </w:r>
      <w:r w:rsidRPr="002C21E8">
        <w:rPr>
          <w:rFonts w:ascii="Arial" w:eastAsia="Times New Roman" w:hAnsi="Arial" w:cs="Arial"/>
          <w:color w:val="000000"/>
          <w:spacing w:val="-1"/>
          <w:lang w:eastAsia="tr-TR"/>
        </w:rPr>
        <w:t> maddesinin birinci fıkrası kapsamında 2018 yılında Kuruma bildirilen ortalama sigortalı </w:t>
      </w:r>
      <w:r w:rsidRPr="002C21E8">
        <w:rPr>
          <w:rFonts w:ascii="Arial" w:eastAsia="Times New Roman" w:hAnsi="Arial" w:cs="Arial"/>
          <w:color w:val="000000"/>
          <w:lang w:eastAsia="tr-TR"/>
        </w:rPr>
        <w:t>sayısına ilave olarak çalıştırılması halinde, bu sigortalı için 2019/ Mart, Nisan ve Mayıs aylarında yararlanılan prim desteği tutarları geri alınmayacaktır.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Bununla birlikte, 1.2.2019 ila 30.4.2019 tarihleri arasında işe alınarak ücret ve prim desteğinden yararlanıldıktan sonra, işe giriş tarihinden itibaren dokuz (9) aylık süre içinde iş sözleşmesi yukarıda belirtilen nedenlerle feshedilen ve yararlanılan ücret desteği ile birlikte prim desteğinin geri alınması gereken durumlarda, işverenlerce sonradan iş sözleşmelerinin feshinin bu nedenler dışında olduğu gerekçesiyle itiraz edilmesi halinde, bu nitelikteki itirazlar, Kurumumuz denetim ve kontrolle görevli memurlarınca yapılacak incelemeler sonucuna göre değerlendirilmek suretiyle işleme alınacaktır.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3- Ücret ve Prim Desteğinden Yararlanma Süresi</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fıkrası uyarınca, 1.2.2019 ila 30.4.2019 tarihleri arasında işe alınan sigortalılar hakkında, işe alındıkları ay </w:t>
      </w:r>
      <w:proofErr w:type="gramStart"/>
      <w:r w:rsidRPr="002C21E8">
        <w:rPr>
          <w:rFonts w:ascii="Arial" w:eastAsia="Times New Roman" w:hAnsi="Arial" w:cs="Arial"/>
          <w:color w:val="000000"/>
          <w:lang w:eastAsia="tr-TR"/>
        </w:rPr>
        <w:t>dahil</w:t>
      </w:r>
      <w:proofErr w:type="gramEnd"/>
      <w:r w:rsidRPr="002C21E8">
        <w:rPr>
          <w:rFonts w:ascii="Arial" w:eastAsia="Times New Roman" w:hAnsi="Arial" w:cs="Arial"/>
          <w:color w:val="000000"/>
          <w:lang w:eastAsia="tr-TR"/>
        </w:rPr>
        <w:t> olmak üzere üç (3) aylık süre için ücret ve prim desteğinden yararlanılacaktır.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Dolayısıyla,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 kapsamına giren ve 1.2.2019 ila 30.4.2019 tarihleri arasında işe alınan sigortalılardan;</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- 2019/Şubat ayında işe alınan sigortalılardan dolayı 2019/Şubat, Mart ve Nisan,</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- 2019/Mart ayında işe alınan sigortalılardan dolayı 2019/Mart, Nisan ve Mayıs,</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- 2019/Nisa</w:t>
      </w:r>
      <w:r w:rsidRPr="002C21E8">
        <w:rPr>
          <w:rFonts w:ascii="Arial" w:eastAsia="Times New Roman" w:hAnsi="Arial" w:cs="Arial"/>
          <w:color w:val="000000"/>
          <w:spacing w:val="-1"/>
          <w:lang w:eastAsia="tr-TR"/>
        </w:rPr>
        <w:t>n ayında işe alınan sigortalılardan dolayı 2019/Nisan, Mayıs ve Haziran, </w:t>
      </w:r>
      <w:r w:rsidRPr="002C21E8">
        <w:rPr>
          <w:rFonts w:ascii="Arial" w:eastAsia="Times New Roman" w:hAnsi="Arial" w:cs="Arial"/>
          <w:color w:val="000000"/>
          <w:lang w:eastAsia="tr-TR"/>
        </w:rPr>
        <w:t>aylarında ücret ve prim desteğinden yararlanılabilecektir.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Örnek 6: </w:t>
      </w:r>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 kapsamında olan ve 18.2.2019 tarihinde işe alınan sigortalı için 2019/Şubat, Mart ve Nisan ayları için ücret ve prim desteğinden yararlanılacaktır.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Diğer taraftan, 1.2.2019 ila 30.4.2019 tarihleri arasında işe alınan sigortalılara ilişkin üç aylık süre için ücret ve prim desteğinden yararlanılmasını müteakip, bu sigortalıların ilave sigortalı şartı yönünden 4447 sayılı Kanunun geçici 19. maddesinin birinci fıkrası kapsamında, 2018 yılında Kuruma bildirilen ortalama sigortalı sayısına ilave olarak çalıştırılmaları halinde,</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İşe giriş tarihi itibariyle 18 yaşından büyük kadın, 18 yaşından büyük 25 yaşından küçük erkek sigortalılar ile Türkiye İş Kurumuna engelli olarak kayıtlı sigortalılar için 18 aylık süreden kalan süre kadar,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İşe giriş tarihi itibariyle 18 yaşın altındaki sigortalılar </w:t>
      </w:r>
      <w:proofErr w:type="gramStart"/>
      <w:r w:rsidRPr="002C21E8">
        <w:rPr>
          <w:rFonts w:ascii="Arial" w:eastAsia="Times New Roman" w:hAnsi="Arial" w:cs="Arial"/>
          <w:color w:val="000000"/>
          <w:lang w:eastAsia="tr-TR"/>
        </w:rPr>
        <w:t>dahil</w:t>
      </w:r>
      <w:proofErr w:type="gramEnd"/>
      <w:r w:rsidRPr="002C21E8">
        <w:rPr>
          <w:rFonts w:ascii="Arial" w:eastAsia="Times New Roman" w:hAnsi="Arial" w:cs="Arial"/>
          <w:color w:val="000000"/>
          <w:lang w:eastAsia="tr-TR"/>
        </w:rPr>
        <w:t> olmak üzere diğer sigortalılar için işe giriş tarihinden itibaren 12 aylık süreden kalan süre kadar,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prim</w:t>
      </w:r>
      <w:proofErr w:type="gramEnd"/>
      <w:r w:rsidRPr="002C21E8">
        <w:rPr>
          <w:rFonts w:ascii="Arial" w:eastAsia="Times New Roman" w:hAnsi="Arial" w:cs="Arial"/>
          <w:color w:val="000000"/>
          <w:lang w:eastAsia="tr-TR"/>
        </w:rPr>
        <w:t> desteğinden yararlanılması da mümkün bulunmaktadır.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b/>
          <w:bCs/>
          <w:color w:val="000000"/>
          <w:lang w:eastAsia="tr-TR"/>
        </w:rPr>
        <w:lastRenderedPageBreak/>
        <w:t>Örnek 7: </w:t>
      </w:r>
      <w:r w:rsidRPr="002C21E8">
        <w:rPr>
          <w:rFonts w:ascii="Arial" w:eastAsia="Times New Roman" w:hAnsi="Arial" w:cs="Arial"/>
          <w:color w:val="000000"/>
          <w:lang w:eastAsia="tr-TR"/>
        </w:rPr>
        <w:t>(6)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örnekteki işyerinde 18.2.2019 tarihinde işe alınan sigortalının 28 </w:t>
      </w:r>
      <w:r w:rsidRPr="002C21E8">
        <w:rPr>
          <w:rFonts w:ascii="Arial" w:eastAsia="Times New Roman" w:hAnsi="Arial" w:cs="Arial"/>
          <w:color w:val="000000"/>
          <w:spacing w:val="-1"/>
          <w:lang w:eastAsia="tr-TR"/>
        </w:rPr>
        <w:t>yaşında kadın sigortalı olduğu varsayıldığında, bu sigortalının işyerinin 2018 yılında Kuruma </w:t>
      </w:r>
      <w:r w:rsidRPr="002C21E8">
        <w:rPr>
          <w:rFonts w:ascii="Arial" w:eastAsia="Times New Roman" w:hAnsi="Arial" w:cs="Arial"/>
          <w:color w:val="000000"/>
          <w:lang w:eastAsia="tr-TR"/>
        </w:rPr>
        <w:t xml:space="preserve">bildirilen ortalama sigortalı sayısına ilave olarak çalıştırılması kaydıyla, ücret ve prim desteğinden yararlanılan üç (3) aylık süreye ilave olarak, kalan </w:t>
      </w:r>
      <w:proofErr w:type="spellStart"/>
      <w:r w:rsidRPr="002C21E8">
        <w:rPr>
          <w:rFonts w:ascii="Arial" w:eastAsia="Times New Roman" w:hAnsi="Arial" w:cs="Arial"/>
          <w:color w:val="000000"/>
          <w:lang w:eastAsia="tr-TR"/>
        </w:rPr>
        <w:t>onbeş</w:t>
      </w:r>
      <w:proofErr w:type="spellEnd"/>
      <w:r w:rsidRPr="002C21E8">
        <w:rPr>
          <w:rFonts w:ascii="Arial" w:eastAsia="Times New Roman" w:hAnsi="Arial" w:cs="Arial"/>
          <w:color w:val="000000"/>
          <w:lang w:eastAsia="tr-TR"/>
        </w:rPr>
        <w:t xml:space="preserve"> (15) aylık süre için yalnızca prim desteğinden de yararlanılabilecektir.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4- İşsizlik Sigortası Fonundan Karşılanacak Ücret ve Prim Desteği Tutarları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desteğinden, sigortalıların prim ödeme gün sayısının, günlük 67,36 TL ile çarpımı sonucu bulunan tutar kadar yararlanılacak olup, bu tutar İşsizlik Sigortası Fonundan karşılanacaktır.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b/>
          <w:bCs/>
          <w:color w:val="000000"/>
          <w:lang w:eastAsia="tr-TR"/>
        </w:rPr>
        <w:t>Örnek 8: </w:t>
      </w:r>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 kapsamında olan ve 11.2.2019 tarihinde işe alınan sigortalı için, 2019/Şubat ayında (18) günlük bildirimde bulunulacağından, bahse konu aya ilişkin olarak bu sigortalı için 18 x </w:t>
      </w:r>
      <w:r w:rsidRPr="002C21E8">
        <w:rPr>
          <w:rFonts w:ascii="Arial" w:eastAsia="Times New Roman" w:hAnsi="Arial" w:cs="Arial"/>
          <w:color w:val="000000"/>
          <w:spacing w:val="-1"/>
          <w:lang w:eastAsia="tr-TR"/>
        </w:rPr>
        <w:t>67,36 TL= 1.212,48 TL Tik tutar kadar ücret desteğinden yararlanılacaktır.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t xml:space="preserve">Diğer taraftan, 4447 sayılı Kanunun geçici 19. maddesinin </w:t>
      </w:r>
      <w:proofErr w:type="spellStart"/>
      <w:r w:rsidRPr="002C21E8">
        <w:rPr>
          <w:rFonts w:ascii="Arial" w:eastAsia="Times New Roman" w:hAnsi="Arial" w:cs="Arial"/>
          <w:color w:val="000000"/>
          <w:spacing w:val="-1"/>
          <w:lang w:eastAsia="tr-TR"/>
        </w:rPr>
        <w:t>ondördüncü</w:t>
      </w:r>
      <w:proofErr w:type="spellEnd"/>
      <w:r w:rsidRPr="002C21E8">
        <w:rPr>
          <w:rFonts w:ascii="Arial" w:eastAsia="Times New Roman" w:hAnsi="Arial" w:cs="Arial"/>
          <w:color w:val="000000"/>
          <w:spacing w:val="-1"/>
          <w:lang w:eastAsia="tr-TR"/>
        </w:rPr>
        <w:t xml:space="preserve"> fıkrasında </w:t>
      </w:r>
      <w:r w:rsidRPr="002C21E8">
        <w:rPr>
          <w:rFonts w:ascii="Arial" w:eastAsia="Times New Roman" w:hAnsi="Arial" w:cs="Arial"/>
          <w:color w:val="000000"/>
          <w:lang w:eastAsia="tr-TR"/>
        </w:rPr>
        <w:t>öngörülen prim desteğinden ise 2018-22 sayılı Genelgede belirtildiği üzere, işyerinin;</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w:t>
      </w:r>
      <w:r w:rsidRPr="002C21E8">
        <w:rPr>
          <w:rFonts w:ascii="Arial" w:eastAsia="Times New Roman" w:hAnsi="Arial" w:cs="Arial"/>
          <w:color w:val="000000"/>
          <w:spacing w:val="-1"/>
          <w:lang w:eastAsia="tr-TR"/>
        </w:rPr>
        <w:t>İmalat veya bilişim sektörüne ait işkolu kodlarında faaliyet göstermesi halinde, ilgili </w:t>
      </w:r>
      <w:r w:rsidRPr="002C21E8">
        <w:rPr>
          <w:rFonts w:ascii="Arial" w:eastAsia="Times New Roman" w:hAnsi="Arial" w:cs="Arial"/>
          <w:color w:val="000000"/>
          <w:lang w:eastAsia="tr-TR"/>
        </w:rPr>
        <w:t>döneme ait günlük brüt asgari ücretin sigortalının prim ödeme gün sayısıyla çarpımı sonucu bulunacak tutarı geçmemek üzere, prime esas kazançları üzerinden hesaplanan sigortalı ve işveren hissesi primlerinin tamamı,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Diğer sektörlerde faaliyet göstermesi halinde sigortalının, prime esas kazanç alt sınırı üzerinden hesaplanan sigortalı ve işveren hissesi primlerinin tamamı,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tutarında</w:t>
      </w:r>
      <w:proofErr w:type="gramEnd"/>
      <w:r w:rsidRPr="002C21E8">
        <w:rPr>
          <w:rFonts w:ascii="Arial" w:eastAsia="Times New Roman" w:hAnsi="Arial" w:cs="Arial"/>
          <w:color w:val="000000"/>
          <w:lang w:eastAsia="tr-TR"/>
        </w:rPr>
        <w:t xml:space="preserve"> prim desteğinden yararlanılacaktır.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Örnek 9: </w:t>
      </w:r>
      <w:r w:rsidRPr="002C21E8">
        <w:rPr>
          <w:rFonts w:ascii="Arial" w:eastAsia="Times New Roman" w:hAnsi="Arial" w:cs="Arial"/>
          <w:color w:val="000000"/>
          <w:lang w:eastAsia="tr-TR"/>
        </w:rPr>
        <w:t xml:space="preserve">(8) </w:t>
      </w:r>
      <w:proofErr w:type="spellStart"/>
      <w:r w:rsidRPr="002C21E8">
        <w:rPr>
          <w:rFonts w:ascii="Arial" w:eastAsia="Times New Roman" w:hAnsi="Arial" w:cs="Arial"/>
          <w:color w:val="000000"/>
          <w:lang w:eastAsia="tr-TR"/>
        </w:rPr>
        <w:t>nolu</w:t>
      </w:r>
      <w:proofErr w:type="spellEnd"/>
      <w:r w:rsidRPr="002C21E8">
        <w:rPr>
          <w:rFonts w:ascii="Arial" w:eastAsia="Times New Roman" w:hAnsi="Arial" w:cs="Arial"/>
          <w:color w:val="000000"/>
          <w:lang w:eastAsia="tr-TR"/>
        </w:rPr>
        <w:t xml:space="preserve"> örnekteki işyerinin imalat sanayi sektöründe faaliyet gösterdiği ve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 kapsamında olan sigortalının (18) günlük SPEK tutarının 3.000 TL olduğu varsayıldığında,</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85,28 x 18=1.535,04 TL'ye kadar olan sigorta primleri ile işsizlik sigortası primleri İşsizlik Sigortası Fonundan karşılanacağından,</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1.212,48 TL'lik ücret desteğinin yanı sıra, 3.000 TL x %37,5= 1.125 TL Tik sigorta primi ile işsizlik sigortası primi de prim desteği olarak Fondan karşılanacaktır.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Dolayısıyla, bu sigortalı için ücret ve prim desteği olarak toplamda 2.337,48 TL Tik tutar İşsizlik Sigortası Fonundan karşılanacaktır.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spacing w:val="-9"/>
          <w:lang w:eastAsia="tr-TR"/>
        </w:rPr>
        <w:t>5- </w:t>
      </w:r>
      <w:r w:rsidRPr="002C21E8">
        <w:rPr>
          <w:rFonts w:ascii="Arial" w:eastAsia="Times New Roman" w:hAnsi="Arial" w:cs="Arial"/>
          <w:b/>
          <w:bCs/>
          <w:color w:val="000000"/>
          <w:lang w:eastAsia="tr-TR"/>
        </w:rPr>
        <w:t>İşsizlik Sigortası Fonundan Karşılanacak Ücret Desteğinin İşverenin Kuruma Olan Borçlarına Mahsubu</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 uyarınca, yararlanılan ücret desteği tutarları işverenin Kurumumuza olan borçlarına mahsup edilecek, kalan tutarın bulunması halinde, bu tutarlar işverene iade edilmeyerek, yararlanılan ücret desteği tutarları tamamlanana kadar, işverenin bahse konu borçlarına mahsubuna devam edilecektir.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İşverenlerin ücret desteğinden yararlanmasını müteakip, işyeri dosyasının 5510 sayılı Kanun kapsamından çıkartılarak iz işlemlerinin yapılmış olması ve Kurumumuzca tescil edilmiş başkaca işyeri dosyası ile mahsup yapılacak başkaca herhangi bir borcunun bulunmaması halinde de, anılan fıkra hükmü gereğince yararlanılan ücret desteği tutarları işverenlere iade edilmeyerek iptal edilecektir.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Diğer taraftan, ilgili aya/döneme ilişkin yararlanılan ücret desteği tutarlarının cari aylara ilişkin prim borçlarına mahsubu, asgari ücret desteklerinde olduğu gibi takip eden aya/döneme ilişkin bildirimlerden başlayacak şekilde yapılacaktır.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lastRenderedPageBreak/>
        <w:t>Örnek 10: </w:t>
      </w:r>
      <w:r w:rsidRPr="002C21E8">
        <w:rPr>
          <w:rFonts w:ascii="Arial" w:eastAsia="Times New Roman" w:hAnsi="Arial" w:cs="Arial"/>
          <w:color w:val="000000"/>
          <w:lang w:eastAsia="tr-TR"/>
        </w:rPr>
        <w:t xml:space="preserve">(D) A.Ş. işyerinin 2019/Mart ayına ilişkin olarak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ve prim desteğinden yararlandığı varsayıldığında, yararlanılan ücret desteği tutarları 2019/Nisan ayına ilişkin bildirimlerden başlayacak şekilde cari ay prim borçlarına mahsup edilecektir.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Asıl işverenin hak ettiği ücret desteği asıl işverenin borcu olmaması durumunda alt işverenin kurumumuza olan borcuna mahsup edilebilecektir.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spacing w:val="-7"/>
          <w:lang w:eastAsia="tr-TR"/>
        </w:rPr>
        <w:t>6- </w:t>
      </w:r>
      <w:r w:rsidRPr="002C21E8">
        <w:rPr>
          <w:rFonts w:ascii="Arial" w:eastAsia="Times New Roman" w:hAnsi="Arial" w:cs="Arial"/>
          <w:b/>
          <w:bCs/>
          <w:color w:val="000000"/>
          <w:lang w:eastAsia="tr-TR"/>
        </w:rPr>
        <w:t>Alt İşvereni Bulunan İşyerleri ve Alt İşverenlerle İlgili İşlemler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yer alan ücret ve prim desteğinden alt işverenlerce çalıştırılan ve kapsama giren sigortalılardan dolayı da yararlanılabilecektir.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Ancak, kapsama giren sigortalılardan dolayı asıl ve alt işverenlerce söz konusu ücret ve prim desteğinden yararlanılabilmesi için,</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Asıl işverenin, hem kendi çalıştırmış olduğu sigortalılardan hem de alt işverenlerin çalıştırmış olduğu sigortalılardan kaynaklanan; her bir alt işverenin ise yalnızca kendi çalıştırmış olduğu sigortalılardan kaynaklanan yasal ödeme süresi geçmiş sigorta primi, işsizlik sigortası primi ve idari para cezası ile bunlara ilişkin gecikme cezası ve gecikme zammı borçlarının bulunmaması,</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 Asıl işverenin ücret ve prim desteği kapsamında işe aldığı sigortalının, yalnızca asıl işverenin bildirdiği sigortalılar dikkate alınarak; her bir alt işverenin ücret ve prim desteği kapsamında işe aldığı sigortalının ise yalnızca kendi bildirdiği sigortalılar dikkate alınarak, her biri ayrı ayrı olarak 2018 yılında Kuruma uzun vadeli sigorta kollarına tabi olarak en az sayıda bildirim yapılan aydaki/dönemdeki sigortalı sayısına ilave olarak çalıştırılmaları,</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Ayrıca,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yer alan diğer şartları sağlamış olmaları gerekmektedir.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spacing w:val="-9"/>
          <w:lang w:eastAsia="tr-TR"/>
        </w:rPr>
        <w:t>7- </w:t>
      </w:r>
      <w:r w:rsidRPr="002C21E8">
        <w:rPr>
          <w:rFonts w:ascii="Arial" w:eastAsia="Times New Roman" w:hAnsi="Arial" w:cs="Arial"/>
          <w:b/>
          <w:bCs/>
          <w:color w:val="000000"/>
          <w:lang w:eastAsia="tr-TR"/>
        </w:rPr>
        <w:t>5510 sayılı Kanunun Ek 9. Maddesi Kapsamında On Gün ve Üzerinde Sigortalı Çalıştıran İşverenler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 xml:space="preserve">5510 sayılı Kanunun ek 9. maddesinin birinci fıkrası kapsamında ev hizmetlerinde on (10) gün ve üzerinden sigortalı çalıştıran işverenler ile konut kapıcılığı işyerleri 1.2.2019 ila 30.4.2019 tarihleri arasında işe aldıkları sigortalılar için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ve prim </w:t>
      </w:r>
      <w:r w:rsidRPr="002C21E8">
        <w:rPr>
          <w:rFonts w:ascii="Arial" w:eastAsia="Times New Roman" w:hAnsi="Arial" w:cs="Arial"/>
          <w:color w:val="000000"/>
          <w:spacing w:val="-1"/>
          <w:lang w:eastAsia="tr-TR"/>
        </w:rPr>
        <w:t>desteğinden, bu Genelgede belirtilen usul ve esaslar </w:t>
      </w:r>
      <w:proofErr w:type="gramStart"/>
      <w:r w:rsidRPr="002C21E8">
        <w:rPr>
          <w:rFonts w:ascii="Arial" w:eastAsia="Times New Roman" w:hAnsi="Arial" w:cs="Arial"/>
          <w:color w:val="000000"/>
          <w:spacing w:val="-1"/>
          <w:lang w:eastAsia="tr-TR"/>
        </w:rPr>
        <w:t>dahilinde</w:t>
      </w:r>
      <w:proofErr w:type="gramEnd"/>
      <w:r w:rsidRPr="002C21E8">
        <w:rPr>
          <w:rFonts w:ascii="Arial" w:eastAsia="Times New Roman" w:hAnsi="Arial" w:cs="Arial"/>
          <w:color w:val="000000"/>
          <w:spacing w:val="-1"/>
          <w:lang w:eastAsia="tr-TR"/>
        </w:rPr>
        <w:t> yararlanacak olup, prim desteği </w:t>
      </w:r>
      <w:r w:rsidRPr="002C21E8">
        <w:rPr>
          <w:rFonts w:ascii="Arial" w:eastAsia="Times New Roman" w:hAnsi="Arial" w:cs="Arial"/>
          <w:color w:val="000000"/>
          <w:lang w:eastAsia="tr-TR"/>
        </w:rPr>
        <w:t>yönünden destek tutarı, diğer sektör işverenleri dikkate alınarak hesaplanacaktır.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spacing w:val="-9"/>
          <w:lang w:eastAsia="tr-TR"/>
        </w:rPr>
        <w:t>8- </w:t>
      </w:r>
      <w:r w:rsidRPr="002C21E8">
        <w:rPr>
          <w:rFonts w:ascii="Arial" w:eastAsia="Times New Roman" w:hAnsi="Arial" w:cs="Arial"/>
          <w:b/>
          <w:bCs/>
          <w:color w:val="000000"/>
          <w:lang w:eastAsia="tr-TR"/>
        </w:rPr>
        <w:t>Muvazaalı İşlemlerin Önlenmesi ve Diğer Hususlar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b/>
          <w:bCs/>
          <w:color w:val="000000"/>
          <w:lang w:eastAsia="tr-TR"/>
        </w:rPr>
        <w:t>8-1- </w:t>
      </w:r>
      <w:r w:rsidRPr="002C21E8">
        <w:rPr>
          <w:rFonts w:ascii="Arial" w:eastAsia="Times New Roman" w:hAnsi="Arial" w:cs="Arial"/>
          <w:color w:val="000000"/>
          <w:lang w:eastAsia="tr-TR"/>
        </w:rPr>
        <w:t xml:space="preserve">İşyerinde fiilen çalışmamasına rağmen,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desteğinden yararlanmak amacıyla, 1.2.2019 ila 30.4.2019 tarihleri arasında işe giriş bildirimleri yapılarak, her bir sigortalı için üçer aylık sürelerde ücret desteğinden yararlandığı anlaşılan işyerleri hakkında, 5510 sayılı Kanunun ek 14. maddesi kapsamında prim teşvik, destek ve indirimlerden bir ay/bir yıl yasaklama yapılacak olmakla birlikte, üç aylık süreler için yararlanılan ve Kurumumuza olan borçlara mahsup edilen ücret desteği tutarlarının tamamı gecikme cezası ve gecikme zammı ile birlikte tahsil edilecektir.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8-2-</w:t>
      </w:r>
      <w:r w:rsidRPr="002C21E8">
        <w:rPr>
          <w:rFonts w:ascii="Arial" w:eastAsia="Times New Roman" w:hAnsi="Arial" w:cs="Arial"/>
          <w:color w:val="000000"/>
          <w:lang w:eastAsia="tr-TR"/>
        </w:rPr>
        <w:t xml:space="preserve">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ve prim desteği kapsamında olmasına rağmen, ücret ve prim desteğinden yararlanmayan işverenlerce sonradan geriye yönelik yararlanmak üzere talepte bulunulması halinde, 2018-17 sayılı Genelgede açıklanan usul ve esaslar doğrultusunda, geriye yönelik ücret ve prim desteğinden yararlanılmak istenen ayı/dönemi takip eden altı ay içinde internet ortamında veya işyerinin bağlı bulunduğu sosyal güvenlik il müdürlüğüne/sosyal güvenlik merkezine </w:t>
      </w:r>
      <w:proofErr w:type="gramStart"/>
      <w:r w:rsidRPr="002C21E8">
        <w:rPr>
          <w:rFonts w:ascii="Arial" w:eastAsia="Times New Roman" w:hAnsi="Arial" w:cs="Arial"/>
          <w:color w:val="000000"/>
          <w:lang w:eastAsia="tr-TR"/>
        </w:rPr>
        <w:t>kağıt</w:t>
      </w:r>
      <w:proofErr w:type="gramEnd"/>
      <w:r w:rsidRPr="002C21E8">
        <w:rPr>
          <w:rFonts w:ascii="Arial" w:eastAsia="Times New Roman" w:hAnsi="Arial" w:cs="Arial"/>
          <w:color w:val="000000"/>
          <w:lang w:eastAsia="tr-TR"/>
        </w:rPr>
        <w:t> ortamında başvuruda bulunulması kaydıyla, bu talepler işleme alınacaktır.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lastRenderedPageBreak/>
        <w:t>8-3-</w:t>
      </w:r>
      <w:r w:rsidRPr="002C21E8">
        <w:rPr>
          <w:rFonts w:ascii="Arial" w:eastAsia="Times New Roman" w:hAnsi="Arial" w:cs="Arial"/>
          <w:color w:val="000000"/>
          <w:lang w:eastAsia="tr-TR"/>
        </w:rPr>
        <w:t xml:space="preserve">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ve prim desteği kapsamına giren sigortalılar, 2018-22 sayılı Genelgede belirtilen usulde "e-</w:t>
      </w:r>
      <w:proofErr w:type="spellStart"/>
      <w:r w:rsidRPr="002C21E8">
        <w:rPr>
          <w:rFonts w:ascii="Arial" w:eastAsia="Times New Roman" w:hAnsi="Arial" w:cs="Arial"/>
          <w:color w:val="000000"/>
          <w:lang w:eastAsia="tr-TR"/>
        </w:rPr>
        <w:t>Sgk</w:t>
      </w:r>
      <w:proofErr w:type="spellEnd"/>
      <w:r w:rsidRPr="002C21E8">
        <w:rPr>
          <w:rFonts w:ascii="Arial" w:eastAsia="Times New Roman" w:hAnsi="Arial" w:cs="Arial"/>
          <w:color w:val="000000"/>
          <w:lang w:eastAsia="tr-TR"/>
        </w:rPr>
        <w:t>/İşveren/İşveren Sistemi/Teşvikten Faydalanılacak Sigortalı Tanımlama" ekranları vasıtasıyla sisteme tanımlanacaktır.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 xml:space="preserve">Söz konusu tanımlama sırasında 7166 sayılı Kanunun 8. maddesi ile 4447 sayılı Kanunun geçici 19. maddesinde eklenen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 kapsamında sağlanacak ücret desteğinden yararlanmak istemeyen işveren tarafından "Ücret Desteğinden Yararlanmak İstemiyorum" butonunun işaretlenmesi halinde, 4447 sayılı Kanunun geçici 19. maddesinde yer alan diğer şartların da sağlanması kaydıyla ücret desteği hariç yalnızca prim teşvikinden yararlanılması mümkün olabilecektir.</w:t>
      </w:r>
      <w:proofErr w:type="gramEnd"/>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8-4-</w:t>
      </w:r>
      <w:r w:rsidRPr="002C21E8">
        <w:rPr>
          <w:rFonts w:ascii="Arial" w:eastAsia="Times New Roman" w:hAnsi="Arial" w:cs="Arial"/>
          <w:color w:val="000000"/>
          <w:lang w:eastAsia="tr-TR"/>
        </w:rPr>
        <w:t xml:space="preserve">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ve prim desteğinden yararlanmakta olan işyerinin, farklı bir sosyal güvenlik merkezi görev alanına giren başka bir adrese nakli halinde, ücret ve prim desteğinden</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2C21E8">
        <w:rPr>
          <w:rFonts w:ascii="Arial" w:eastAsia="Times New Roman" w:hAnsi="Arial" w:cs="Arial"/>
          <w:color w:val="000000"/>
          <w:lang w:eastAsia="tr-TR"/>
        </w:rPr>
        <w:t>yararlanılan</w:t>
      </w:r>
      <w:proofErr w:type="gramEnd"/>
      <w:r w:rsidRPr="002C21E8">
        <w:rPr>
          <w:rFonts w:ascii="Arial" w:eastAsia="Times New Roman" w:hAnsi="Arial" w:cs="Arial"/>
          <w:color w:val="000000"/>
          <w:lang w:eastAsia="tr-TR"/>
        </w:rPr>
        <w:t xml:space="preserve"> sigortalılardan dolayı, üç aylık süreler aşılmamak kaydıyla kalan süreler için yararlanılması mümkün bulunmaktadır.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8-5-</w:t>
      </w:r>
      <w:r w:rsidRPr="002C21E8">
        <w:rPr>
          <w:rFonts w:ascii="Arial" w:eastAsia="Times New Roman" w:hAnsi="Arial" w:cs="Arial"/>
          <w:color w:val="000000"/>
          <w:lang w:eastAsia="tr-TR"/>
        </w:rPr>
        <w:t xml:space="preserve">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ve prim desteğinden yersiz yararlandığı anlaşılan işverenlerden, yersiz yararlanılan prim desteği ile işyeri borçlarına mahsup edilen ücret desteği tutarları gecikme cezası ve gecikme zammı ile birlikte tahsil edilecektir.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8-6-</w:t>
      </w:r>
      <w:r w:rsidRPr="002C21E8">
        <w:rPr>
          <w:rFonts w:ascii="Arial" w:eastAsia="Times New Roman" w:hAnsi="Arial" w:cs="Arial"/>
          <w:color w:val="000000"/>
          <w:lang w:eastAsia="tr-TR"/>
        </w:rPr>
        <w:t xml:space="preserve"> 4447 sayılı Kanunun geçici 19. maddesinin </w:t>
      </w:r>
      <w:proofErr w:type="spellStart"/>
      <w:r w:rsidRPr="002C21E8">
        <w:rPr>
          <w:rFonts w:ascii="Arial" w:eastAsia="Times New Roman" w:hAnsi="Arial" w:cs="Arial"/>
          <w:color w:val="000000"/>
          <w:lang w:eastAsia="tr-TR"/>
        </w:rPr>
        <w:t>ondördüncü</w:t>
      </w:r>
      <w:proofErr w:type="spellEnd"/>
      <w:r w:rsidRPr="002C21E8">
        <w:rPr>
          <w:rFonts w:ascii="Arial" w:eastAsia="Times New Roman" w:hAnsi="Arial" w:cs="Arial"/>
          <w:color w:val="000000"/>
          <w:lang w:eastAsia="tr-TR"/>
        </w:rPr>
        <w:t xml:space="preserve"> fıkrasında öngörülen ücret ve prim desteğinden yararlanılan ve İşsizlik Sigortası Fonundan karşılanan tutarlar, gelir ve kurumlar vergisi uygulamalarında gider veya maliyet unsuru olarak dikkate alınmayacaktır.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b/>
          <w:bCs/>
          <w:color w:val="000000"/>
          <w:lang w:eastAsia="tr-TR"/>
        </w:rPr>
        <w:t>9- Yürürlük</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lang w:eastAsia="tr-TR"/>
        </w:rPr>
        <w:t>Bu Genelge hükümleri 1.2.2019 tarihinden geçerli olmak üzere yayımı tarihi itibariyle yürürlüğe girer.</w:t>
      </w:r>
    </w:p>
    <w:p w:rsidR="002C21E8" w:rsidRPr="002C21E8" w:rsidRDefault="002C21E8" w:rsidP="00B16C4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2C21E8">
        <w:rPr>
          <w:rFonts w:ascii="Arial" w:eastAsia="Times New Roman" w:hAnsi="Arial" w:cs="Arial"/>
          <w:color w:val="000000"/>
          <w:spacing w:val="-1"/>
          <w:lang w:eastAsia="tr-TR"/>
        </w:rPr>
        <w:t>Bilgi edinilmesini ve gereğini rica ederim.</w:t>
      </w:r>
    </w:p>
    <w:bookmarkEnd w:id="0"/>
    <w:p w:rsidR="00615CB3" w:rsidRDefault="00615CB3" w:rsidP="00B16C46">
      <w:pPr>
        <w:jc w:val="both"/>
      </w:pPr>
    </w:p>
    <w:sectPr w:rsidR="00615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E8"/>
    <w:rsid w:val="002C21E8"/>
    <w:rsid w:val="00324B1B"/>
    <w:rsid w:val="00615CB3"/>
    <w:rsid w:val="00B16C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7DB71-6136-4F53-852C-2640E7C8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C21E8"/>
  </w:style>
  <w:style w:type="character" w:customStyle="1" w:styleId="spelle">
    <w:name w:val="spelle"/>
    <w:basedOn w:val="VarsaylanParagrafYazTipi"/>
    <w:rsid w:val="002C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0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3930</Words>
  <Characters>22401</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3</cp:revision>
  <dcterms:created xsi:type="dcterms:W3CDTF">2021-01-04T11:21:00Z</dcterms:created>
  <dcterms:modified xsi:type="dcterms:W3CDTF">2022-06-24T10:50:00Z</dcterms:modified>
</cp:coreProperties>
</file>